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A8961" w14:textId="77777777" w:rsidR="004F6C4C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>Stage 1 Australian Languages — First Language — Pitjantjatjara</w:t>
      </w:r>
    </w:p>
    <w:p w14:paraId="5144F9B2" w14:textId="77777777" w:rsidR="005B0804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>Assessment Type 1: Creating and responding</w:t>
      </w:r>
    </w:p>
    <w:p w14:paraId="29FFFAD4" w14:textId="77777777" w:rsidR="009A480E" w:rsidRPr="009F3760" w:rsidRDefault="009A480E" w:rsidP="009A480E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 xml:space="preserve">Text Creation: </w:t>
      </w:r>
      <w:proofErr w:type="spellStart"/>
      <w:r>
        <w:rPr>
          <w:b/>
          <w:i/>
          <w:sz w:val="28"/>
        </w:rPr>
        <w:t>I</w:t>
      </w:r>
      <w:r w:rsidRPr="009F3760">
        <w:rPr>
          <w:b/>
          <w:i/>
          <w:sz w:val="28"/>
        </w:rPr>
        <w:t>rititja</w:t>
      </w:r>
      <w:proofErr w:type="spellEnd"/>
      <w:r w:rsidRPr="009F3760">
        <w:rPr>
          <w:b/>
          <w:i/>
          <w:sz w:val="28"/>
        </w:rPr>
        <w:t xml:space="preserve"> </w:t>
      </w:r>
      <w:proofErr w:type="spellStart"/>
      <w:r w:rsidRPr="009F3760">
        <w:rPr>
          <w:b/>
          <w:i/>
          <w:sz w:val="28"/>
        </w:rPr>
        <w:t>munu</w:t>
      </w:r>
      <w:proofErr w:type="spellEnd"/>
      <w:r w:rsidRPr="009F3760"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K</w:t>
      </w:r>
      <w:r w:rsidRPr="009F3760">
        <w:rPr>
          <w:b/>
          <w:i/>
          <w:sz w:val="28"/>
        </w:rPr>
        <w:t>uwaritja</w:t>
      </w:r>
      <w:proofErr w:type="spellEnd"/>
    </w:p>
    <w:p w14:paraId="5C465A4D" w14:textId="77777777" w:rsidR="009A480E" w:rsidRPr="005B0804" w:rsidRDefault="009A480E" w:rsidP="009A480E">
      <w:pPr>
        <w:pStyle w:val="NoSpacing"/>
      </w:pPr>
    </w:p>
    <w:p w14:paraId="12031A29" w14:textId="77777777" w:rsidR="009A480E" w:rsidRPr="005B0804" w:rsidRDefault="009A480E" w:rsidP="009A480E">
      <w:pPr>
        <w:pStyle w:val="NoSpacing"/>
        <w:rPr>
          <w:b/>
        </w:rPr>
      </w:pPr>
      <w:r w:rsidRPr="005B0804">
        <w:rPr>
          <w:b/>
        </w:rPr>
        <w:t>Purpose</w:t>
      </w:r>
    </w:p>
    <w:p w14:paraId="1C0F56BC" w14:textId="77777777" w:rsidR="009A480E" w:rsidRPr="005B0804" w:rsidRDefault="009A480E" w:rsidP="009A480E">
      <w:pPr>
        <w:pStyle w:val="NoSpacing"/>
      </w:pPr>
      <w:r w:rsidRPr="005B0804">
        <w:t xml:space="preserve">In the context of </w:t>
      </w:r>
      <w:proofErr w:type="spellStart"/>
      <w:r>
        <w:rPr>
          <w:i/>
        </w:rPr>
        <w:t>I</w:t>
      </w:r>
      <w:r w:rsidRPr="005B0804">
        <w:rPr>
          <w:i/>
        </w:rPr>
        <w:t>rititja</w:t>
      </w:r>
      <w:proofErr w:type="spellEnd"/>
      <w:r w:rsidRPr="005B0804">
        <w:rPr>
          <w:i/>
        </w:rPr>
        <w:t xml:space="preserve"> </w:t>
      </w:r>
      <w:proofErr w:type="spellStart"/>
      <w:r w:rsidRPr="005B0804">
        <w:rPr>
          <w:i/>
        </w:rPr>
        <w:t>munu</w:t>
      </w:r>
      <w:proofErr w:type="spellEnd"/>
      <w:r w:rsidRPr="005B0804">
        <w:rPr>
          <w:i/>
        </w:rPr>
        <w:t xml:space="preserve"> </w:t>
      </w:r>
      <w:proofErr w:type="spellStart"/>
      <w:r>
        <w:rPr>
          <w:i/>
        </w:rPr>
        <w:t>K</w:t>
      </w:r>
      <w:r w:rsidRPr="005B0804">
        <w:rPr>
          <w:i/>
        </w:rPr>
        <w:t>uwaritja</w:t>
      </w:r>
      <w:proofErr w:type="spellEnd"/>
      <w:r w:rsidRPr="005B0804">
        <w:t xml:space="preserve">, create </w:t>
      </w:r>
      <w:r>
        <w:t xml:space="preserve">and present </w:t>
      </w:r>
      <w:r w:rsidRPr="005B0804">
        <w:t>a multimodal text in Pitjantjatjara mapping elements and information relating to your own identity.</w:t>
      </w:r>
    </w:p>
    <w:p w14:paraId="137F3AD9" w14:textId="77777777" w:rsidR="009A480E" w:rsidRDefault="009A480E" w:rsidP="009A480E">
      <w:pPr>
        <w:pStyle w:val="NoSpacing"/>
      </w:pPr>
    </w:p>
    <w:p w14:paraId="1301546D" w14:textId="77777777" w:rsidR="009A480E" w:rsidRPr="005B0804" w:rsidRDefault="009A480E" w:rsidP="009A480E">
      <w:pPr>
        <w:pStyle w:val="NoSpacing"/>
        <w:rPr>
          <w:b/>
        </w:rPr>
      </w:pPr>
      <w:r w:rsidRPr="005B0804">
        <w:rPr>
          <w:b/>
        </w:rPr>
        <w:t>Assessment description</w:t>
      </w:r>
    </w:p>
    <w:p w14:paraId="351098EA" w14:textId="77777777" w:rsidR="009A480E" w:rsidRPr="005C1466" w:rsidRDefault="009A480E" w:rsidP="009A480E">
      <w:pPr>
        <w:pStyle w:val="NoSpacing"/>
        <w:rPr>
          <w:iCs/>
        </w:rPr>
      </w:pPr>
      <w:r>
        <w:t xml:space="preserve">In the context of </w:t>
      </w:r>
      <w:proofErr w:type="spellStart"/>
      <w:r>
        <w:rPr>
          <w:i/>
          <w:iCs/>
        </w:rPr>
        <w:t>Irititja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munu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Kuwaritja</w:t>
      </w:r>
      <w:proofErr w:type="spellEnd"/>
      <w:r>
        <w:rPr>
          <w:i/>
          <w:iCs/>
        </w:rPr>
        <w:t xml:space="preserve"> </w:t>
      </w:r>
      <w:r>
        <w:rPr>
          <w:iCs/>
        </w:rPr>
        <w:t>(</w:t>
      </w:r>
      <w:r>
        <w:rPr>
          <w:i/>
          <w:iCs/>
        </w:rPr>
        <w:t>T</w:t>
      </w:r>
      <w:r w:rsidRPr="005C1466">
        <w:rPr>
          <w:i/>
          <w:iCs/>
        </w:rPr>
        <w:t xml:space="preserve">hen and </w:t>
      </w:r>
      <w:r>
        <w:rPr>
          <w:i/>
          <w:iCs/>
        </w:rPr>
        <w:t>N</w:t>
      </w:r>
      <w:r w:rsidRPr="005C1466">
        <w:rPr>
          <w:i/>
          <w:iCs/>
        </w:rPr>
        <w:t>ow</w:t>
      </w:r>
      <w:r>
        <w:rPr>
          <w:iCs/>
        </w:rPr>
        <w:t>)</w:t>
      </w:r>
      <w:r>
        <w:rPr>
          <w:i/>
          <w:iCs/>
        </w:rPr>
        <w:t xml:space="preserve">, </w:t>
      </w:r>
      <w:r>
        <w:rPr>
          <w:iCs/>
        </w:rPr>
        <w:t>create a presentation mapping elements of your life as a young Pitjantjatjara person (</w:t>
      </w:r>
      <w:proofErr w:type="spellStart"/>
      <w:r>
        <w:rPr>
          <w:i/>
          <w:iCs/>
        </w:rPr>
        <w:t>Kuwaritja</w:t>
      </w:r>
      <w:proofErr w:type="spellEnd"/>
      <w:r>
        <w:rPr>
          <w:iCs/>
        </w:rPr>
        <w:t>) in comparison to the lives of your family in the past (</w:t>
      </w:r>
      <w:proofErr w:type="spellStart"/>
      <w:r>
        <w:rPr>
          <w:i/>
          <w:iCs/>
        </w:rPr>
        <w:t>Irititja</w:t>
      </w:r>
      <w:proofErr w:type="spellEnd"/>
      <w:r>
        <w:rPr>
          <w:iCs/>
        </w:rPr>
        <w:t xml:space="preserve">). </w:t>
      </w:r>
    </w:p>
    <w:p w14:paraId="58C70F24" w14:textId="77777777" w:rsidR="009A480E" w:rsidRDefault="009A480E" w:rsidP="009A480E">
      <w:pPr>
        <w:pStyle w:val="NoSpacing"/>
        <w:rPr>
          <w:iCs/>
        </w:rPr>
      </w:pPr>
    </w:p>
    <w:p w14:paraId="679CB284" w14:textId="77777777" w:rsidR="009A480E" w:rsidRDefault="009A480E" w:rsidP="009A480E">
      <w:pPr>
        <w:pStyle w:val="NoSpacing"/>
        <w:rPr>
          <w:iCs/>
        </w:rPr>
      </w:pPr>
      <w:r>
        <w:rPr>
          <w:iCs/>
        </w:rPr>
        <w:t>Select a number of themes around which to build your identity map. These may include, but are not limited to:</w:t>
      </w:r>
    </w:p>
    <w:p w14:paraId="01795503" w14:textId="77777777" w:rsidR="009A480E" w:rsidRDefault="009A480E" w:rsidP="009A480E">
      <w:pPr>
        <w:pStyle w:val="NoSpacing"/>
        <w:numPr>
          <w:ilvl w:val="0"/>
          <w:numId w:val="1"/>
        </w:numPr>
      </w:pPr>
      <w:r>
        <w:t>Food</w:t>
      </w:r>
    </w:p>
    <w:p w14:paraId="26BF0C83" w14:textId="77777777" w:rsidR="009A480E" w:rsidRDefault="009A480E" w:rsidP="009A480E">
      <w:pPr>
        <w:pStyle w:val="NoSpacing"/>
        <w:numPr>
          <w:ilvl w:val="0"/>
          <w:numId w:val="1"/>
        </w:numPr>
      </w:pPr>
      <w:r>
        <w:t>Education</w:t>
      </w:r>
    </w:p>
    <w:p w14:paraId="0A4FCED1" w14:textId="77777777" w:rsidR="009A480E" w:rsidRDefault="009A480E" w:rsidP="009A480E">
      <w:pPr>
        <w:pStyle w:val="NoSpacing"/>
        <w:numPr>
          <w:ilvl w:val="0"/>
          <w:numId w:val="1"/>
        </w:numPr>
      </w:pPr>
      <w:r>
        <w:t>Story telling</w:t>
      </w:r>
    </w:p>
    <w:p w14:paraId="32BDE302" w14:textId="77777777" w:rsidR="009A480E" w:rsidRDefault="009A480E" w:rsidP="009A480E">
      <w:pPr>
        <w:pStyle w:val="NoSpacing"/>
        <w:numPr>
          <w:ilvl w:val="0"/>
          <w:numId w:val="1"/>
        </w:numPr>
      </w:pPr>
      <w:r>
        <w:t>Tools and implements</w:t>
      </w:r>
    </w:p>
    <w:p w14:paraId="39BA92F7" w14:textId="77777777" w:rsidR="009A480E" w:rsidRPr="003851C7" w:rsidRDefault="009A480E" w:rsidP="009A480E">
      <w:pPr>
        <w:pStyle w:val="NoSpacing"/>
        <w:numPr>
          <w:ilvl w:val="0"/>
          <w:numId w:val="1"/>
        </w:numPr>
      </w:pPr>
      <w:r>
        <w:t>Health</w:t>
      </w:r>
    </w:p>
    <w:p w14:paraId="45A4D7A6" w14:textId="77777777" w:rsidR="009A480E" w:rsidRDefault="009A480E" w:rsidP="009A480E">
      <w:pPr>
        <w:pStyle w:val="NoSpacing"/>
        <w:rPr>
          <w:iCs/>
        </w:rPr>
      </w:pPr>
    </w:p>
    <w:p w14:paraId="5FF1C93A" w14:textId="77777777" w:rsidR="009A480E" w:rsidRDefault="009A480E" w:rsidP="009A480E">
      <w:pPr>
        <w:pStyle w:val="NoSpacing"/>
      </w:pPr>
      <w:r>
        <w:rPr>
          <w:iCs/>
        </w:rPr>
        <w:t xml:space="preserve">You may use </w:t>
      </w:r>
      <w:proofErr w:type="spellStart"/>
      <w:r>
        <w:rPr>
          <w:i/>
        </w:rPr>
        <w:t>A</w:t>
      </w:r>
      <w:r w:rsidRPr="003851C7">
        <w:rPr>
          <w:i/>
          <w:u w:val="single"/>
        </w:rPr>
        <w:t>r</w:t>
      </w:r>
      <w:r w:rsidRPr="003851C7">
        <w:rPr>
          <w:i/>
        </w:rPr>
        <w:t>a</w:t>
      </w:r>
      <w:proofErr w:type="spellEnd"/>
      <w:r w:rsidRPr="003851C7">
        <w:rPr>
          <w:i/>
        </w:rPr>
        <w:t xml:space="preserve"> </w:t>
      </w:r>
      <w:proofErr w:type="spellStart"/>
      <w:r>
        <w:rPr>
          <w:i/>
        </w:rPr>
        <w:t>I</w:t>
      </w:r>
      <w:r w:rsidRPr="003851C7">
        <w:rPr>
          <w:i/>
        </w:rPr>
        <w:t>rititja</w:t>
      </w:r>
      <w:proofErr w:type="spellEnd"/>
      <w:r>
        <w:t>, interviews with community members and any other resources to access information about the past.</w:t>
      </w:r>
    </w:p>
    <w:p w14:paraId="59C1B2AD" w14:textId="77777777" w:rsidR="009A480E" w:rsidRDefault="009A480E" w:rsidP="009A480E">
      <w:pPr>
        <w:pStyle w:val="NoSpacing"/>
        <w:rPr>
          <w:iCs/>
        </w:rPr>
      </w:pPr>
      <w:r>
        <w:t xml:space="preserve"> </w:t>
      </w:r>
    </w:p>
    <w:p w14:paraId="76F0734E" w14:textId="77777777" w:rsidR="009A480E" w:rsidRPr="003851C7" w:rsidRDefault="009A480E" w:rsidP="009A480E">
      <w:pPr>
        <w:pStyle w:val="NoSpacing"/>
      </w:pPr>
      <w:r>
        <w:t xml:space="preserve">In your presentation, critically think about how and why people did things in certain ways, and how and why they have changed and/or adapted over time. </w:t>
      </w:r>
    </w:p>
    <w:p w14:paraId="01847D16" w14:textId="77777777" w:rsidR="009A480E" w:rsidRDefault="009A480E" w:rsidP="009A480E">
      <w:pPr>
        <w:pStyle w:val="NoSpacing"/>
      </w:pPr>
    </w:p>
    <w:p w14:paraId="52BF714F" w14:textId="77777777" w:rsidR="009A480E" w:rsidRPr="005B0804" w:rsidRDefault="009A480E" w:rsidP="009A480E">
      <w:pPr>
        <w:pStyle w:val="NoSpacing"/>
        <w:rPr>
          <w:b/>
        </w:rPr>
      </w:pPr>
      <w:r w:rsidRPr="005B0804">
        <w:rPr>
          <w:b/>
        </w:rPr>
        <w:t>Assessment conditions</w:t>
      </w:r>
    </w:p>
    <w:p w14:paraId="156AC602" w14:textId="77777777" w:rsidR="009A480E" w:rsidRDefault="009A480E" w:rsidP="009A480E">
      <w:pPr>
        <w:pStyle w:val="NoSpacing"/>
      </w:pPr>
      <w:r>
        <w:t xml:space="preserve">You will have 3 weeks to plan, research and create your multimodal presentation. </w:t>
      </w:r>
    </w:p>
    <w:p w14:paraId="3C3B05A8" w14:textId="77777777" w:rsidR="009A480E" w:rsidRDefault="009A480E" w:rsidP="009A480E">
      <w:pPr>
        <w:pStyle w:val="NoSpacing"/>
      </w:pPr>
      <w:r>
        <w:t xml:space="preserve">Your multimodal presentation will be the equivalent of 4 minutes. </w:t>
      </w:r>
    </w:p>
    <w:p w14:paraId="3F54CA15" w14:textId="77777777" w:rsidR="009A480E" w:rsidRPr="005B0804" w:rsidRDefault="009A480E" w:rsidP="009A480E">
      <w:pPr>
        <w:pStyle w:val="NoSpacing"/>
      </w:pPr>
      <w:r>
        <w:t xml:space="preserve">You will have class time and homework time dedicated to complete this assessment. </w:t>
      </w:r>
    </w:p>
    <w:p w14:paraId="6759F8D4" w14:textId="77777777" w:rsidR="005B0804" w:rsidRDefault="005B0804" w:rsidP="005B0804">
      <w:pPr>
        <w:pStyle w:val="NoSpacing"/>
      </w:pPr>
    </w:p>
    <w:p w14:paraId="01ABCB9D" w14:textId="77777777" w:rsidR="005B0804" w:rsidRPr="005B0804" w:rsidRDefault="005B0804" w:rsidP="005B0804">
      <w:pPr>
        <w:pStyle w:val="NoSpacing"/>
        <w:rPr>
          <w:b/>
        </w:rPr>
      </w:pPr>
      <w:r w:rsidRPr="005B0804">
        <w:rPr>
          <w:b/>
        </w:rPr>
        <w:t>Assessment design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0804" w14:paraId="0B319E7B" w14:textId="77777777" w:rsidTr="009F3760">
        <w:trPr>
          <w:trHeight w:val="2679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36AEFD68" w14:textId="77777777" w:rsidR="005B0804" w:rsidRPr="009F3760" w:rsidRDefault="009F3760" w:rsidP="009F3760">
            <w:pPr>
              <w:pStyle w:val="NoSpacing"/>
              <w:rPr>
                <w:b/>
              </w:rPr>
            </w:pPr>
            <w:r w:rsidRPr="009F3760">
              <w:rPr>
                <w:b/>
              </w:rPr>
              <w:t>Communicating</w:t>
            </w:r>
          </w:p>
          <w:p w14:paraId="723C6189" w14:textId="77777777" w:rsidR="009F3760" w:rsidRDefault="009F3760" w:rsidP="009F3760">
            <w:pPr>
              <w:pStyle w:val="NoSpacing"/>
            </w:pPr>
            <w:r>
              <w:t>C1 Use of language and expression</w:t>
            </w:r>
          </w:p>
          <w:p w14:paraId="1176C50D" w14:textId="77777777" w:rsidR="009F3760" w:rsidRDefault="009F3760" w:rsidP="009F3760">
            <w:pPr>
              <w:pStyle w:val="NoSpacing"/>
              <w:rPr>
                <w:b/>
              </w:rPr>
            </w:pPr>
          </w:p>
          <w:p w14:paraId="14723601" w14:textId="77777777" w:rsidR="009F3760" w:rsidRPr="009F3760" w:rsidRDefault="009F3760" w:rsidP="009F3760">
            <w:pPr>
              <w:pStyle w:val="NoSpacing"/>
              <w:rPr>
                <w:b/>
              </w:rPr>
            </w:pPr>
            <w:r w:rsidRPr="009F3760">
              <w:rPr>
                <w:b/>
              </w:rPr>
              <w:t>Awareness and analysis</w:t>
            </w:r>
          </w:p>
          <w:p w14:paraId="7C8E7344" w14:textId="77777777" w:rsidR="009F3760" w:rsidRDefault="009F3760" w:rsidP="009F3760">
            <w:pPr>
              <w:pStyle w:val="NoSpacing"/>
            </w:pPr>
            <w:r>
              <w:t>AA1 Knowledge, understanding and application of [First Language] oral and written systems and structures</w:t>
            </w:r>
          </w:p>
          <w:p w14:paraId="7FE8ECAA" w14:textId="77777777" w:rsidR="009F3760" w:rsidRDefault="009F3760" w:rsidP="009F3760">
            <w:pPr>
              <w:pStyle w:val="NoSpacing"/>
              <w:rPr>
                <w:b/>
              </w:rPr>
            </w:pPr>
          </w:p>
          <w:p w14:paraId="25CC246E" w14:textId="77777777" w:rsidR="009F3760" w:rsidRPr="009F3760" w:rsidRDefault="009F3760" w:rsidP="009F3760">
            <w:pPr>
              <w:pStyle w:val="NoSpacing"/>
              <w:rPr>
                <w:b/>
              </w:rPr>
            </w:pPr>
            <w:r w:rsidRPr="009F3760">
              <w:rPr>
                <w:b/>
              </w:rPr>
              <w:t>Identities and ecologies</w:t>
            </w:r>
          </w:p>
          <w:p w14:paraId="239E4E61" w14:textId="3427A037" w:rsidR="009F3760" w:rsidRDefault="009F3760" w:rsidP="00BB5546">
            <w:pPr>
              <w:pStyle w:val="NoSpacing"/>
            </w:pPr>
            <w:r>
              <w:t xml:space="preserve">IE2 </w:t>
            </w:r>
            <w:r w:rsidR="00BB5546">
              <w:t>Exploration and analysis of</w:t>
            </w:r>
            <w:r>
              <w:t xml:space="preserve"> relationship between language, culture and communities</w:t>
            </w:r>
          </w:p>
        </w:tc>
      </w:tr>
    </w:tbl>
    <w:p w14:paraId="099993DA" w14:textId="2845D08E" w:rsidR="005B0804" w:rsidRDefault="005B0804" w:rsidP="005B0804">
      <w:pPr>
        <w:pStyle w:val="NoSpacing"/>
      </w:pPr>
    </w:p>
    <w:p w14:paraId="195E99AD" w14:textId="5D3A3D44" w:rsidR="00D514A6" w:rsidRDefault="00D514A6" w:rsidP="005B0804">
      <w:pPr>
        <w:pStyle w:val="NoSpacing"/>
      </w:pPr>
    </w:p>
    <w:p w14:paraId="1E4D351E" w14:textId="12FB8A75" w:rsidR="00D514A6" w:rsidRDefault="00D514A6" w:rsidP="005B0804">
      <w:pPr>
        <w:pStyle w:val="NoSpacing"/>
      </w:pPr>
    </w:p>
    <w:p w14:paraId="56FB53B7" w14:textId="02C76994" w:rsidR="00D514A6" w:rsidRDefault="00D514A6" w:rsidP="005B0804">
      <w:pPr>
        <w:pStyle w:val="NoSpacing"/>
      </w:pPr>
    </w:p>
    <w:p w14:paraId="3729FAEE" w14:textId="608C3DB9" w:rsidR="00D514A6" w:rsidRDefault="00D514A6" w:rsidP="005B0804">
      <w:pPr>
        <w:pStyle w:val="NoSpacing"/>
      </w:pPr>
    </w:p>
    <w:p w14:paraId="7F28DB10" w14:textId="5D68F47D" w:rsidR="00D514A6" w:rsidRDefault="00D514A6" w:rsidP="005B0804">
      <w:pPr>
        <w:pStyle w:val="NoSpacing"/>
      </w:pPr>
    </w:p>
    <w:p w14:paraId="1E784D08" w14:textId="082FFBC9" w:rsidR="00D514A6" w:rsidRDefault="00D514A6" w:rsidP="005B0804">
      <w:pPr>
        <w:pStyle w:val="NoSpacing"/>
      </w:pPr>
    </w:p>
    <w:p w14:paraId="33DAF343" w14:textId="71B30F61" w:rsidR="00D514A6" w:rsidRDefault="00D514A6" w:rsidP="005B0804">
      <w:pPr>
        <w:pStyle w:val="NoSpacing"/>
      </w:pPr>
    </w:p>
    <w:tbl>
      <w:tblPr>
        <w:tblStyle w:val="SOFinalPerformanceTable"/>
        <w:tblW w:w="935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684"/>
        <w:gridCol w:w="2574"/>
        <w:gridCol w:w="2835"/>
        <w:gridCol w:w="3260"/>
      </w:tblGrid>
      <w:tr w:rsidR="009A480E" w:rsidRPr="00443794" w14:paraId="1E46D2C8" w14:textId="77777777" w:rsidTr="0073000D">
        <w:trPr>
          <w:trHeight w:hRule="exact" w:val="544"/>
          <w:tblHeader/>
        </w:trPr>
        <w:tc>
          <w:tcPr>
            <w:tcW w:w="684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E397370" w14:textId="77777777" w:rsidR="009A480E" w:rsidRPr="00443794" w:rsidRDefault="009A480E" w:rsidP="0073000D">
            <w:r w:rsidRPr="00443794">
              <w:rPr>
                <w:color w:val="595959" w:themeColor="text1" w:themeTint="A6"/>
              </w:rPr>
              <w:t>-</w:t>
            </w:r>
          </w:p>
        </w:tc>
        <w:tc>
          <w:tcPr>
            <w:tcW w:w="2574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D0E694E" w14:textId="77777777" w:rsidR="009A480E" w:rsidRPr="00443794" w:rsidRDefault="009A480E" w:rsidP="0073000D">
            <w:pPr>
              <w:pStyle w:val="SOFinalPerformanceTableHead1"/>
            </w:pPr>
            <w:r>
              <w:t>Communicating</w:t>
            </w:r>
          </w:p>
        </w:tc>
        <w:tc>
          <w:tcPr>
            <w:tcW w:w="2835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CEA9219" w14:textId="77777777" w:rsidR="009A480E" w:rsidRPr="00443794" w:rsidRDefault="009A480E" w:rsidP="0073000D">
            <w:pPr>
              <w:pStyle w:val="SOFinalPerformanceTableHead1"/>
            </w:pPr>
            <w:r>
              <w:t>Awareness and analysis</w:t>
            </w:r>
          </w:p>
        </w:tc>
        <w:tc>
          <w:tcPr>
            <w:tcW w:w="3260" w:type="dxa"/>
            <w:shd w:val="clear" w:color="auto" w:fill="595959" w:themeFill="text1" w:themeFillTint="A6"/>
            <w:vAlign w:val="center"/>
          </w:tcPr>
          <w:p w14:paraId="4DF3D533" w14:textId="77777777" w:rsidR="009A480E" w:rsidRPr="00443794" w:rsidRDefault="009A480E" w:rsidP="0073000D">
            <w:pPr>
              <w:pStyle w:val="SOFinalPerformanceTableHead1"/>
            </w:pPr>
            <w:r>
              <w:t>Identities and ecologies</w:t>
            </w:r>
          </w:p>
        </w:tc>
      </w:tr>
      <w:tr w:rsidR="009A480E" w:rsidRPr="00443794" w14:paraId="1CEC33AD" w14:textId="77777777" w:rsidTr="0073000D">
        <w:tc>
          <w:tcPr>
            <w:tcW w:w="684" w:type="dxa"/>
            <w:shd w:val="clear" w:color="auto" w:fill="D9D9D9" w:themeFill="background1" w:themeFillShade="D9"/>
          </w:tcPr>
          <w:p w14:paraId="1E11008D" w14:textId="77777777" w:rsidR="009A480E" w:rsidRPr="00443794" w:rsidRDefault="009A480E" w:rsidP="0073000D">
            <w:pPr>
              <w:pStyle w:val="SOFinalPerformanceTableLetters"/>
            </w:pPr>
            <w:r w:rsidRPr="00443794">
              <w:t>A</w:t>
            </w:r>
          </w:p>
        </w:tc>
        <w:tc>
          <w:tcPr>
            <w:tcW w:w="2574" w:type="dxa"/>
          </w:tcPr>
          <w:p w14:paraId="0D4ED60D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Language and expression used with a high degree of accuracy. </w:t>
            </w:r>
          </w:p>
          <w:p w14:paraId="24766660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A variety of intercultural communication strategies are used effectively to communicate information, experience, opinions and ideas. </w:t>
            </w:r>
          </w:p>
          <w:p w14:paraId="6D422672" w14:textId="77777777" w:rsidR="009A480E" w:rsidRPr="00443794" w:rsidRDefault="009A480E" w:rsidP="0073000D">
            <w:pPr>
              <w:pStyle w:val="SOFinalPerformanceTableText"/>
              <w:spacing w:line="180" w:lineRule="exact"/>
            </w:pPr>
            <w:r>
              <w:t xml:space="preserve">Interacts and collaborates with others with a high degree of respect. </w:t>
            </w:r>
          </w:p>
        </w:tc>
        <w:tc>
          <w:tcPr>
            <w:tcW w:w="2835" w:type="dxa"/>
          </w:tcPr>
          <w:p w14:paraId="1DC9DEC0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Thorough knowledge, understanding and application of the relationship between [First Language] oral and written systems and structures. </w:t>
            </w:r>
          </w:p>
          <w:p w14:paraId="64731EA0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Analyses of linguistic, cultural and stylistic features are clear and detailed. </w:t>
            </w:r>
          </w:p>
          <w:p w14:paraId="2F6AC6C7" w14:textId="77777777" w:rsidR="009A480E" w:rsidRPr="00443794" w:rsidRDefault="009A480E" w:rsidP="0073000D">
            <w:pPr>
              <w:pStyle w:val="SOFinalPerformanceTableText"/>
              <w:spacing w:line="180" w:lineRule="exact"/>
            </w:pPr>
            <w:r>
              <w:t xml:space="preserve">Perceptive interpretation and explanation of the meaning of texts. </w:t>
            </w:r>
          </w:p>
        </w:tc>
        <w:tc>
          <w:tcPr>
            <w:tcW w:w="3260" w:type="dxa"/>
          </w:tcPr>
          <w:p w14:paraId="2E58944A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Perceptive reflection on self as language learner and language user. </w:t>
            </w:r>
          </w:p>
          <w:p w14:paraId="173DA61D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Insightful exploration and analysis of the relationship between language, culture and communities. </w:t>
            </w:r>
          </w:p>
          <w:p w14:paraId="331A6819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Detailed understanding and reflection of [First Language] variation and change. </w:t>
            </w:r>
          </w:p>
          <w:p w14:paraId="17185E74" w14:textId="77777777" w:rsidR="009A480E" w:rsidRPr="00443794" w:rsidRDefault="009A480E" w:rsidP="0073000D">
            <w:pPr>
              <w:pStyle w:val="SOFinalPerformanceTableText"/>
              <w:spacing w:line="180" w:lineRule="exact"/>
            </w:pPr>
            <w:r>
              <w:t xml:space="preserve">Insightful consideration of issues relating to sustaining, strengthening and advocating for [First Language]. </w:t>
            </w:r>
          </w:p>
        </w:tc>
      </w:tr>
      <w:tr w:rsidR="009A480E" w:rsidRPr="00443794" w14:paraId="767772F5" w14:textId="77777777" w:rsidTr="0073000D">
        <w:tc>
          <w:tcPr>
            <w:tcW w:w="684" w:type="dxa"/>
            <w:shd w:val="clear" w:color="auto" w:fill="D9D9D9" w:themeFill="background1" w:themeFillShade="D9"/>
          </w:tcPr>
          <w:p w14:paraId="2C873BC8" w14:textId="77777777" w:rsidR="009A480E" w:rsidRPr="00443794" w:rsidRDefault="009A480E" w:rsidP="0073000D">
            <w:pPr>
              <w:pStyle w:val="SOFinalPerformanceTableLetters"/>
            </w:pPr>
            <w:r w:rsidRPr="00443794">
              <w:t>B</w:t>
            </w:r>
          </w:p>
        </w:tc>
        <w:tc>
          <w:tcPr>
            <w:tcW w:w="2574" w:type="dxa"/>
          </w:tcPr>
          <w:p w14:paraId="5B0D2984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Language and expression used with a sound degree of accuracy. </w:t>
            </w:r>
          </w:p>
          <w:p w14:paraId="22FEA032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Some intercultural communication strategies are used effectively to communicate information, experience, opinions and ideas. </w:t>
            </w:r>
          </w:p>
          <w:p w14:paraId="1D545F94" w14:textId="77777777" w:rsidR="009A480E" w:rsidRPr="00443794" w:rsidRDefault="009A480E" w:rsidP="0073000D">
            <w:pPr>
              <w:pStyle w:val="SOFinalPerformanceTableText"/>
              <w:spacing w:line="180" w:lineRule="exact"/>
            </w:pPr>
            <w:r>
              <w:t xml:space="preserve">Interacts and collaborates with others in a mostly respectful manner. </w:t>
            </w:r>
          </w:p>
        </w:tc>
        <w:tc>
          <w:tcPr>
            <w:tcW w:w="2835" w:type="dxa"/>
          </w:tcPr>
          <w:p w14:paraId="48E37A32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Sound knowledge, understanding and application of the relationship between [First Language] oral and written systems and structures. </w:t>
            </w:r>
          </w:p>
          <w:p w14:paraId="59D3AA4D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Analyses of linguistic, cultural and stylistic features are explained with some clarity and detail. </w:t>
            </w:r>
          </w:p>
          <w:p w14:paraId="28393985" w14:textId="77777777" w:rsidR="009A480E" w:rsidRPr="00443794" w:rsidRDefault="009A480E" w:rsidP="0073000D">
            <w:pPr>
              <w:pStyle w:val="SOFinalPerformanceTableText"/>
              <w:spacing w:line="180" w:lineRule="exact"/>
            </w:pPr>
            <w:r>
              <w:t xml:space="preserve">Considered interpretation and explanation of the meaning of texts. </w:t>
            </w:r>
          </w:p>
        </w:tc>
        <w:tc>
          <w:tcPr>
            <w:tcW w:w="3260" w:type="dxa"/>
          </w:tcPr>
          <w:p w14:paraId="36606C39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Considered reflection on self as language learner and language user. </w:t>
            </w:r>
          </w:p>
          <w:p w14:paraId="2C24966F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Thoughtful exploration and analysis of the relationship between language, culture and communities. </w:t>
            </w:r>
          </w:p>
          <w:p w14:paraId="12ABDDFE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Sound understanding and reflection of [First Language] variation and change. </w:t>
            </w:r>
          </w:p>
          <w:p w14:paraId="66701F8E" w14:textId="77777777" w:rsidR="009A480E" w:rsidRPr="00443794" w:rsidRDefault="009A480E" w:rsidP="0073000D">
            <w:pPr>
              <w:pStyle w:val="SOFinalPerformanceTableText"/>
              <w:spacing w:line="180" w:lineRule="exact"/>
            </w:pPr>
            <w:r>
              <w:t>Thorough consideration of issues relating to sustaining, strengthening and advocating for [First Language].</w:t>
            </w:r>
          </w:p>
        </w:tc>
      </w:tr>
      <w:tr w:rsidR="009A480E" w:rsidRPr="00443794" w14:paraId="4313F057" w14:textId="77777777" w:rsidTr="0073000D">
        <w:tc>
          <w:tcPr>
            <w:tcW w:w="684" w:type="dxa"/>
            <w:shd w:val="clear" w:color="auto" w:fill="D9D9D9" w:themeFill="background1" w:themeFillShade="D9"/>
          </w:tcPr>
          <w:p w14:paraId="5F82222E" w14:textId="77777777" w:rsidR="009A480E" w:rsidRPr="00443794" w:rsidRDefault="009A480E" w:rsidP="0073000D">
            <w:pPr>
              <w:pStyle w:val="SOFinalPerformanceTableLetters"/>
            </w:pPr>
            <w:bookmarkStart w:id="0" w:name="RowTitle_C"/>
            <w:r w:rsidRPr="00443794">
              <w:t>C</w:t>
            </w:r>
            <w:bookmarkEnd w:id="0"/>
          </w:p>
        </w:tc>
        <w:tc>
          <w:tcPr>
            <w:tcW w:w="2574" w:type="dxa"/>
          </w:tcPr>
          <w:p w14:paraId="1E661E3F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Language and expression used with some accuracy. </w:t>
            </w:r>
          </w:p>
          <w:p w14:paraId="4EA32111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One or more intercultural communication strategies are used with some effect to communicate information, experience, opinions and ideas. </w:t>
            </w:r>
          </w:p>
          <w:p w14:paraId="63385C45" w14:textId="77777777" w:rsidR="009A480E" w:rsidRPr="00443794" w:rsidRDefault="009A480E" w:rsidP="0073000D">
            <w:pPr>
              <w:pStyle w:val="SOFinalPerformanceTableText"/>
              <w:spacing w:line="180" w:lineRule="exact"/>
            </w:pPr>
            <w:r>
              <w:t xml:space="preserve">Interacts and collaborates with others in a generally respectful manner. </w:t>
            </w:r>
          </w:p>
        </w:tc>
        <w:tc>
          <w:tcPr>
            <w:tcW w:w="2835" w:type="dxa"/>
          </w:tcPr>
          <w:p w14:paraId="0438ADC5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Competent knowledge, understanding and application of the relationship between [First Language] oral and written systems and structures. </w:t>
            </w:r>
          </w:p>
          <w:p w14:paraId="0D6F04DC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>Some analysis and explanation of linguistic, cultural and stylistic features.</w:t>
            </w:r>
          </w:p>
          <w:p w14:paraId="771A186D" w14:textId="77777777" w:rsidR="009A480E" w:rsidRPr="00443794" w:rsidRDefault="009A480E" w:rsidP="0073000D">
            <w:pPr>
              <w:pStyle w:val="SOFinalPerformanceTableText"/>
              <w:spacing w:line="180" w:lineRule="exact"/>
            </w:pPr>
            <w:r>
              <w:t xml:space="preserve">Satisfactory interpretation and explanation of the meaning of texts. </w:t>
            </w:r>
          </w:p>
        </w:tc>
        <w:tc>
          <w:tcPr>
            <w:tcW w:w="3260" w:type="dxa"/>
          </w:tcPr>
          <w:p w14:paraId="3F2809C1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Some reflection on self as language learner and language user. </w:t>
            </w:r>
          </w:p>
          <w:p w14:paraId="7E0B0A33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Some exploration and analysis of the relationship between language, culture and communities. </w:t>
            </w:r>
          </w:p>
          <w:p w14:paraId="0893459C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Some understanding and reflection of [First Language] variation and change. </w:t>
            </w:r>
          </w:p>
          <w:p w14:paraId="14E2278C" w14:textId="77777777" w:rsidR="009A480E" w:rsidRPr="00443794" w:rsidRDefault="009A480E" w:rsidP="0073000D">
            <w:pPr>
              <w:pStyle w:val="SOFinalPerformanceTableText"/>
              <w:spacing w:line="180" w:lineRule="exact"/>
            </w:pPr>
            <w:r>
              <w:t>Some consideration of issues relating to sustaining, strengthening and advocating for [First Language].</w:t>
            </w:r>
          </w:p>
        </w:tc>
      </w:tr>
      <w:tr w:rsidR="009A480E" w:rsidRPr="00443794" w14:paraId="7A5C0A42" w14:textId="77777777" w:rsidTr="0073000D">
        <w:tc>
          <w:tcPr>
            <w:tcW w:w="684" w:type="dxa"/>
            <w:shd w:val="clear" w:color="auto" w:fill="D9D9D9" w:themeFill="background1" w:themeFillShade="D9"/>
          </w:tcPr>
          <w:p w14:paraId="6EF80235" w14:textId="77777777" w:rsidR="009A480E" w:rsidRPr="00443794" w:rsidRDefault="009A480E" w:rsidP="0073000D">
            <w:pPr>
              <w:pStyle w:val="SOFinalPerformanceTableLetters"/>
            </w:pPr>
            <w:bookmarkStart w:id="1" w:name="RowTitle_D"/>
            <w:r w:rsidRPr="00443794">
              <w:t>D</w:t>
            </w:r>
            <w:bookmarkEnd w:id="1"/>
          </w:p>
        </w:tc>
        <w:tc>
          <w:tcPr>
            <w:tcW w:w="2574" w:type="dxa"/>
          </w:tcPr>
          <w:p w14:paraId="3B79ABD5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Language and expression used with variable accuracy. </w:t>
            </w:r>
          </w:p>
          <w:p w14:paraId="45C1D887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Attempted use of one or more intercultural communication strategies to communicate information, experience, opinions and/or ideas. </w:t>
            </w:r>
          </w:p>
          <w:p w14:paraId="389C9E31" w14:textId="77777777" w:rsidR="009A480E" w:rsidRPr="00443794" w:rsidRDefault="009A480E" w:rsidP="0073000D">
            <w:pPr>
              <w:pStyle w:val="SOFinalPerformanceTableText"/>
              <w:spacing w:line="180" w:lineRule="exact"/>
            </w:pPr>
            <w:r>
              <w:t xml:space="preserve">Attempted interaction and collaboration with others in a respectful manner. </w:t>
            </w:r>
          </w:p>
        </w:tc>
        <w:tc>
          <w:tcPr>
            <w:tcW w:w="2835" w:type="dxa"/>
          </w:tcPr>
          <w:p w14:paraId="6B6D8DE6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Partial knowledge, understanding and application of the relationship between [First Language] oral and written systems and structures. </w:t>
            </w:r>
          </w:p>
          <w:p w14:paraId="64E9910F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>Partial analysis and explanation of linguistic, cultural and stylistic features.</w:t>
            </w:r>
          </w:p>
          <w:p w14:paraId="6F6EEADA" w14:textId="77777777" w:rsidR="009A480E" w:rsidRPr="00443794" w:rsidRDefault="009A480E" w:rsidP="0073000D">
            <w:pPr>
              <w:pStyle w:val="SOFinalPerformanceTableText"/>
              <w:spacing w:line="180" w:lineRule="exact"/>
            </w:pPr>
            <w:r>
              <w:t xml:space="preserve">Partial interpretation and explanation of the meaning of texts. </w:t>
            </w:r>
          </w:p>
        </w:tc>
        <w:tc>
          <w:tcPr>
            <w:tcW w:w="3260" w:type="dxa"/>
          </w:tcPr>
          <w:p w14:paraId="0D349772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Superficial reflection on self as language learner and language user. </w:t>
            </w:r>
          </w:p>
          <w:p w14:paraId="35A2B9C5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Superficial exploration and analysis of the relationship between language, culture and communities. </w:t>
            </w:r>
          </w:p>
          <w:p w14:paraId="3EBD8DBD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Basic understanding and reflection of [First Language] variation and change. </w:t>
            </w:r>
          </w:p>
          <w:p w14:paraId="08F356F7" w14:textId="77777777" w:rsidR="009A480E" w:rsidRPr="00443794" w:rsidRDefault="009A480E" w:rsidP="0073000D">
            <w:pPr>
              <w:pStyle w:val="SOFinalPerformanceTableText"/>
              <w:spacing w:line="180" w:lineRule="exact"/>
            </w:pPr>
            <w:r>
              <w:t>Basic consideration of issues relating to sustaining, strengthening and advocating for [First Language].</w:t>
            </w:r>
          </w:p>
        </w:tc>
      </w:tr>
      <w:tr w:rsidR="009A480E" w:rsidRPr="00443794" w14:paraId="7A730707" w14:textId="77777777" w:rsidTr="0073000D">
        <w:tc>
          <w:tcPr>
            <w:tcW w:w="684" w:type="dxa"/>
            <w:shd w:val="clear" w:color="auto" w:fill="D9D9D9" w:themeFill="background1" w:themeFillShade="D9"/>
          </w:tcPr>
          <w:p w14:paraId="38027F96" w14:textId="77777777" w:rsidR="009A480E" w:rsidRPr="00443794" w:rsidRDefault="009A480E" w:rsidP="0073000D">
            <w:pPr>
              <w:pStyle w:val="SOFinalPerformanceTableLetters"/>
            </w:pPr>
            <w:bookmarkStart w:id="2" w:name="RowTitle_E"/>
            <w:r w:rsidRPr="00443794">
              <w:t>E</w:t>
            </w:r>
            <w:bookmarkEnd w:id="2"/>
          </w:p>
        </w:tc>
        <w:tc>
          <w:tcPr>
            <w:tcW w:w="2574" w:type="dxa"/>
          </w:tcPr>
          <w:p w14:paraId="52E56FD6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Language and expression used with minimal accuracy. </w:t>
            </w:r>
          </w:p>
          <w:p w14:paraId="4700567C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Limited use of one or more strategies to communicate information, experience, opinions and/or ideas. </w:t>
            </w:r>
          </w:p>
          <w:p w14:paraId="7302A28B" w14:textId="77777777" w:rsidR="009A480E" w:rsidRPr="00443794" w:rsidRDefault="009A480E" w:rsidP="0073000D">
            <w:pPr>
              <w:pStyle w:val="SOFinalPerformanceTableText"/>
              <w:spacing w:line="180" w:lineRule="exact"/>
            </w:pPr>
            <w:r>
              <w:t xml:space="preserve">Limited interaction and collaboration with others in a respectful manner. </w:t>
            </w:r>
          </w:p>
        </w:tc>
        <w:tc>
          <w:tcPr>
            <w:tcW w:w="2835" w:type="dxa"/>
          </w:tcPr>
          <w:p w14:paraId="4722A3FC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Limited knowledge, understanding and application of the relationship between [First Language] oral and written systems and structures. </w:t>
            </w:r>
          </w:p>
          <w:p w14:paraId="16F9CD32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>Minimal analysis and/or explanation of linguistic, cultural and stylistic features.</w:t>
            </w:r>
          </w:p>
          <w:p w14:paraId="0841B80E" w14:textId="77777777" w:rsidR="009A480E" w:rsidRPr="00443794" w:rsidRDefault="009A480E" w:rsidP="0073000D">
            <w:pPr>
              <w:pStyle w:val="SOFinalPerformanceTableText"/>
              <w:spacing w:line="180" w:lineRule="exact"/>
            </w:pPr>
            <w:r>
              <w:t xml:space="preserve">Limited interpretation and/or explanation of the meaning of texts. </w:t>
            </w:r>
          </w:p>
        </w:tc>
        <w:tc>
          <w:tcPr>
            <w:tcW w:w="3260" w:type="dxa"/>
          </w:tcPr>
          <w:p w14:paraId="5C3EB019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Attempted reflection on self as language learner and language user. </w:t>
            </w:r>
          </w:p>
          <w:p w14:paraId="6BF6A611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Limited exploration and analysis of the relationship between language, culture and communities. </w:t>
            </w:r>
          </w:p>
          <w:p w14:paraId="704DC519" w14:textId="77777777" w:rsidR="009A480E" w:rsidRDefault="009A480E" w:rsidP="0073000D">
            <w:pPr>
              <w:pStyle w:val="SOFinalPerformanceTableText"/>
              <w:spacing w:line="180" w:lineRule="exact"/>
            </w:pPr>
            <w:r>
              <w:t xml:space="preserve">Minimal understanding and reflection of [First Language] variation and change. </w:t>
            </w:r>
          </w:p>
          <w:p w14:paraId="728F31B6" w14:textId="77777777" w:rsidR="009A480E" w:rsidRPr="00443794" w:rsidRDefault="009A480E" w:rsidP="0073000D">
            <w:pPr>
              <w:pStyle w:val="SOFinalPerformanceTableText"/>
              <w:spacing w:line="180" w:lineRule="exact"/>
            </w:pPr>
            <w:r>
              <w:t>Limited consideration of issues relating to sustaining, strengthening and advocating for [First Language].</w:t>
            </w:r>
          </w:p>
        </w:tc>
      </w:tr>
    </w:tbl>
    <w:p w14:paraId="7D61E55C" w14:textId="77777777" w:rsidR="00D514A6" w:rsidRPr="005B0804" w:rsidRDefault="00D514A6" w:rsidP="005B0804">
      <w:pPr>
        <w:pStyle w:val="NoSpacing"/>
      </w:pPr>
    </w:p>
    <w:sectPr w:rsidR="00D514A6" w:rsidRPr="005B0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4B741" w14:textId="77777777" w:rsidR="00213788" w:rsidRDefault="00213788" w:rsidP="00DB4AC7">
      <w:r>
        <w:separator/>
      </w:r>
    </w:p>
  </w:endnote>
  <w:endnote w:type="continuationSeparator" w:id="0">
    <w:p w14:paraId="6358B26E" w14:textId="77777777" w:rsidR="00213788" w:rsidRDefault="00213788" w:rsidP="00DB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44BE" w14:textId="77777777" w:rsidR="00DB4AC7" w:rsidRDefault="00DB4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A3048" w14:textId="77777777" w:rsidR="00DB4AC7" w:rsidRPr="003D7D4D" w:rsidRDefault="00DB4AC7" w:rsidP="00DB4AC7">
    <w:pPr>
      <w:pStyle w:val="Footer"/>
      <w:rPr>
        <w:sz w:val="16"/>
      </w:rPr>
    </w:pPr>
    <w:r w:rsidRPr="003D7D4D">
      <w:rPr>
        <w:sz w:val="16"/>
      </w:rPr>
      <w:t>Stage 1 Australian Languages – First Language</w:t>
    </w:r>
  </w:p>
  <w:p w14:paraId="268AE850" w14:textId="243C5DA0" w:rsidR="00DB4AC7" w:rsidRDefault="00DB4AC7" w:rsidP="00DB4AC7">
    <w:pPr>
      <w:pStyle w:val="LAPFooter"/>
      <w:tabs>
        <w:tab w:val="clear" w:pos="9639"/>
        <w:tab w:val="right" w:pos="10206"/>
      </w:tabs>
    </w:pPr>
    <w:r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A751810</w:t>
    </w:r>
    <w:r>
      <w:fldChar w:fldCharType="end"/>
    </w:r>
    <w:bookmarkStart w:id="3" w:name="_GoBack"/>
    <w:bookmarkEnd w:id="3"/>
    <w:r>
      <w:t xml:space="preserve"> (August 2018)</w:t>
    </w:r>
  </w:p>
  <w:p w14:paraId="39FF1AB5" w14:textId="77777777" w:rsidR="00DB4AC7" w:rsidRPr="005A0229" w:rsidRDefault="00DB4AC7" w:rsidP="00DB4AC7">
    <w:pPr>
      <w:pStyle w:val="LAPFooter"/>
      <w:tabs>
        <w:tab w:val="clear" w:pos="9639"/>
        <w:tab w:val="right" w:pos="10206"/>
      </w:tabs>
    </w:pPr>
    <w:r>
      <w:t>© SACE Board of South Australia 2018</w:t>
    </w:r>
  </w:p>
  <w:p w14:paraId="42C6B425" w14:textId="77777777" w:rsidR="00DB4AC7" w:rsidRDefault="00DB4A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66A03" w14:textId="77777777" w:rsidR="00DB4AC7" w:rsidRDefault="00DB4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D35F9" w14:textId="77777777" w:rsidR="00213788" w:rsidRDefault="00213788" w:rsidP="00DB4AC7">
      <w:r>
        <w:separator/>
      </w:r>
    </w:p>
  </w:footnote>
  <w:footnote w:type="continuationSeparator" w:id="0">
    <w:p w14:paraId="27FEBB15" w14:textId="77777777" w:rsidR="00213788" w:rsidRDefault="00213788" w:rsidP="00DB4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B0EFF" w14:textId="77777777" w:rsidR="00DB4AC7" w:rsidRDefault="00DB4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1ADFF" w14:textId="77777777" w:rsidR="00DB4AC7" w:rsidRDefault="00DB4A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BA0D5" w14:textId="77777777" w:rsidR="00DB4AC7" w:rsidRDefault="00DB4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D58"/>
    <w:multiLevelType w:val="hybridMultilevel"/>
    <w:tmpl w:val="7B7E1B1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04"/>
    <w:rsid w:val="00213788"/>
    <w:rsid w:val="003851C7"/>
    <w:rsid w:val="004F6C4C"/>
    <w:rsid w:val="005B0804"/>
    <w:rsid w:val="009A480E"/>
    <w:rsid w:val="009F3760"/>
    <w:rsid w:val="00BB5546"/>
    <w:rsid w:val="00D514A6"/>
    <w:rsid w:val="00D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B99D"/>
  <w15:chartTrackingRefBased/>
  <w15:docId w15:val="{6342AD55-BB18-4B55-B530-DE9FEE6B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80E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804"/>
    <w:pPr>
      <w:spacing w:after="0" w:line="240" w:lineRule="auto"/>
    </w:pPr>
  </w:style>
  <w:style w:type="table" w:styleId="TableGrid">
    <w:name w:val="Table Grid"/>
    <w:basedOn w:val="TableNormal"/>
    <w:uiPriority w:val="39"/>
    <w:rsid w:val="005B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FinalPerformanceTable">
    <w:name w:val="SO Final Performance Table"/>
    <w:basedOn w:val="TableNormal"/>
    <w:rsid w:val="009A480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9A480E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9A480E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9A480E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B4A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AC7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B4A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AC7"/>
    <w:rPr>
      <w:rFonts w:ascii="Arial" w:eastAsia="SimSun" w:hAnsi="Arial" w:cs="Times New Roman"/>
      <w:sz w:val="20"/>
      <w:szCs w:val="24"/>
      <w:lang w:eastAsia="zh-CN"/>
    </w:rPr>
  </w:style>
  <w:style w:type="paragraph" w:customStyle="1" w:styleId="LAPFooter">
    <w:name w:val="LAP Footer"/>
    <w:next w:val="Normal"/>
    <w:qFormat/>
    <w:rsid w:val="00DB4AC7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52472419dbd246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A751810</value>
    </field>
    <field name="Objective-Title">
      <value order="0">AT1 - Text Creation 1</value>
    </field>
    <field name="Objective-Description">
      <value order="0"/>
    </field>
    <field name="Objective-CreationStamp">
      <value order="0">2018-08-16T05:13:16Z</value>
    </field>
    <field name="Objective-IsApproved">
      <value order="0">false</value>
    </field>
    <field name="Objective-IsPublished">
      <value order="0">true</value>
    </field>
    <field name="Objective-DatePublished">
      <value order="0">2018-08-20T04:14:03Z</value>
    </field>
    <field name="Objective-ModificationStamp">
      <value order="0">2018-08-20T04:14:03Z</value>
    </field>
    <field name="Objective-Owner">
      <value order="0">Brent Bloffwitch</value>
    </field>
    <field name="Objective-Path">
      <value order="0">Objective Global Folder:Curriculum:Subject renewal:Languages:Australian Languages Subject Renewal (2017-2018):Australian Languages exemplars - shortcut to support materials:Stage 1 - First Language</value>
    </field>
    <field name="Objective-Parent">
      <value order="0">Stage 1 - First Language</value>
    </field>
    <field name="Objective-State">
      <value order="0">Published</value>
    </field>
    <field name="Objective-VersionId">
      <value order="0">vA1320070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qA11099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Bloffwitch</dc:creator>
  <cp:keywords/>
  <dc:description/>
  <cp:lastModifiedBy> </cp:lastModifiedBy>
  <cp:revision>5</cp:revision>
  <dcterms:created xsi:type="dcterms:W3CDTF">2018-08-16T05:42:00Z</dcterms:created>
  <dcterms:modified xsi:type="dcterms:W3CDTF">2018-08-20T05:14:00Z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A751810</vt:lpwstr>
  </property>
  <property fmtid="{D5CDD505-2E9C-101B-9397-08002B2CF9AE}" pid="4" name="Objective-Title">
    <vt:lpwstr>AT1 - Text Creation 1</vt:lpwstr>
  </property>
  <property fmtid="{D5CDD505-2E9C-101B-9397-08002B2CF9AE}" pid="5" name="Objective-Description">
    <vt:lpwstr/>
  </property>
  <property fmtid="{D5CDD505-2E9C-101B-9397-08002B2CF9AE}" pid="6" name="Objective-CreationStamp">
    <vt:filetime>2018-08-16T05:13:16Z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2018-08-20T04:14:03Z</vt:filetime>
  </property>
  <property fmtid="{D5CDD505-2E9C-101B-9397-08002B2CF9AE}" pid="10" name="Objective-ModificationStamp">
    <vt:filetime>2018-08-20T04:14:03Z</vt:filetime>
  </property>
  <property fmtid="{D5CDD505-2E9C-101B-9397-08002B2CF9AE}" pid="11" name="Objective-Owner">
    <vt:lpwstr>Brent Bloffwitch</vt:lpwstr>
  </property>
  <property fmtid="{D5CDD505-2E9C-101B-9397-08002B2CF9AE}" pid="12" name="Objective-Path">
    <vt:lpwstr>Objective Global Folder:Curriculum:Subject renewal:Languages:Australian Languages Subject Renewal (2017-2018):Australian Languages exemplars - shortcut to support materials:Stage 1 - First Language</vt:lpwstr>
  </property>
  <property fmtid="{D5CDD505-2E9C-101B-9397-08002B2CF9AE}" pid="13" name="Objective-Parent">
    <vt:lpwstr>Stage 1 - First Language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vA1320070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qA11099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