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1FA" w:rsidRDefault="00F131FA" w:rsidP="00F131FA">
      <w:pPr>
        <w:spacing w:line="360" w:lineRule="auto"/>
        <w:ind w:right="69" w:hanging="6"/>
        <w:jc w:val="center"/>
        <w:rPr>
          <w:rFonts w:ascii="Arial" w:eastAsia="Arial" w:hAnsi="Arial" w:cs="Arial"/>
          <w:b/>
          <w:bCs/>
          <w:spacing w:val="28"/>
          <w:sz w:val="24"/>
          <w:szCs w:val="24"/>
        </w:rPr>
      </w:pPr>
      <w:r>
        <w:rPr>
          <w:rFonts w:ascii="Arial" w:eastAsia="Arial" w:hAnsi="Arial" w:cs="Arial"/>
          <w:b/>
          <w:bCs/>
          <w:spacing w:val="-1"/>
          <w:sz w:val="24"/>
          <w:szCs w:val="24"/>
        </w:rPr>
        <w:t>Stage</w:t>
      </w:r>
      <w:r>
        <w:rPr>
          <w:rFonts w:ascii="Arial" w:eastAsia="Arial" w:hAnsi="Arial" w:cs="Arial"/>
          <w:b/>
          <w:bCs/>
          <w:spacing w:val="1"/>
          <w:sz w:val="24"/>
          <w:szCs w:val="24"/>
        </w:rPr>
        <w:t xml:space="preserve"> </w:t>
      </w:r>
      <w:r>
        <w:rPr>
          <w:rFonts w:ascii="Arial" w:eastAsia="Arial" w:hAnsi="Arial" w:cs="Arial"/>
          <w:b/>
          <w:bCs/>
          <w:sz w:val="24"/>
          <w:szCs w:val="24"/>
        </w:rPr>
        <w:t>1</w:t>
      </w:r>
      <w:r>
        <w:rPr>
          <w:rFonts w:ascii="Arial" w:eastAsia="Arial" w:hAnsi="Arial" w:cs="Arial"/>
          <w:b/>
          <w:bCs/>
          <w:spacing w:val="1"/>
          <w:sz w:val="24"/>
          <w:szCs w:val="24"/>
        </w:rPr>
        <w:t xml:space="preserve"> </w:t>
      </w:r>
      <w:r>
        <w:rPr>
          <w:rFonts w:ascii="Arial" w:eastAsia="Arial" w:hAnsi="Arial" w:cs="Arial"/>
          <w:b/>
          <w:bCs/>
          <w:spacing w:val="-1"/>
          <w:sz w:val="24"/>
          <w:szCs w:val="24"/>
        </w:rPr>
        <w:t>Digital</w:t>
      </w:r>
      <w:r>
        <w:rPr>
          <w:rFonts w:ascii="Arial" w:eastAsia="Arial" w:hAnsi="Arial" w:cs="Arial"/>
          <w:b/>
          <w:bCs/>
          <w:sz w:val="24"/>
          <w:szCs w:val="24"/>
        </w:rPr>
        <w:t xml:space="preserve"> </w:t>
      </w:r>
      <w:r>
        <w:rPr>
          <w:rFonts w:ascii="Arial" w:eastAsia="Arial" w:hAnsi="Arial" w:cs="Arial"/>
          <w:b/>
          <w:bCs/>
          <w:spacing w:val="-1"/>
          <w:sz w:val="24"/>
          <w:szCs w:val="24"/>
        </w:rPr>
        <w:t>Technologies</w:t>
      </w:r>
      <w:r>
        <w:rPr>
          <w:rFonts w:ascii="Arial" w:eastAsia="Arial" w:hAnsi="Arial" w:cs="Arial"/>
          <w:b/>
          <w:bCs/>
          <w:spacing w:val="28"/>
          <w:sz w:val="24"/>
          <w:szCs w:val="24"/>
        </w:rPr>
        <w:t xml:space="preserve"> </w:t>
      </w:r>
    </w:p>
    <w:p w:rsidR="00F131FA" w:rsidRDefault="00F131FA" w:rsidP="00F131FA">
      <w:pPr>
        <w:spacing w:line="360" w:lineRule="auto"/>
        <w:ind w:right="69" w:hanging="6"/>
        <w:jc w:val="center"/>
        <w:rPr>
          <w:rFonts w:ascii="Arial" w:eastAsia="Arial" w:hAnsi="Arial" w:cs="Arial"/>
          <w:b/>
          <w:bCs/>
          <w:spacing w:val="25"/>
          <w:sz w:val="24"/>
          <w:szCs w:val="24"/>
        </w:rPr>
      </w:pPr>
      <w:r>
        <w:rPr>
          <w:rFonts w:ascii="Arial" w:eastAsia="Arial" w:hAnsi="Arial" w:cs="Arial"/>
          <w:b/>
          <w:bCs/>
          <w:spacing w:val="-1"/>
          <w:sz w:val="24"/>
          <w:szCs w:val="24"/>
        </w:rPr>
        <w:t>Assessment Type</w:t>
      </w:r>
      <w:r>
        <w:rPr>
          <w:rFonts w:ascii="Arial" w:eastAsia="Arial" w:hAnsi="Arial" w:cs="Arial"/>
          <w:b/>
          <w:bCs/>
          <w:spacing w:val="1"/>
          <w:sz w:val="24"/>
          <w:szCs w:val="24"/>
        </w:rPr>
        <w:t xml:space="preserve"> </w:t>
      </w:r>
      <w:r>
        <w:rPr>
          <w:rFonts w:ascii="Arial" w:eastAsia="Arial" w:hAnsi="Arial" w:cs="Arial"/>
          <w:b/>
          <w:bCs/>
          <w:sz w:val="24"/>
          <w:szCs w:val="24"/>
        </w:rPr>
        <w:t>1:</w:t>
      </w:r>
      <w:r>
        <w:rPr>
          <w:rFonts w:ascii="Arial" w:eastAsia="Arial" w:hAnsi="Arial" w:cs="Arial"/>
          <w:b/>
          <w:bCs/>
          <w:spacing w:val="-1"/>
          <w:sz w:val="24"/>
          <w:szCs w:val="24"/>
        </w:rPr>
        <w:t xml:space="preserve"> Project Skills</w:t>
      </w:r>
      <w:r>
        <w:rPr>
          <w:rFonts w:ascii="Arial" w:eastAsia="Arial" w:hAnsi="Arial" w:cs="Arial"/>
          <w:b/>
          <w:bCs/>
          <w:spacing w:val="25"/>
          <w:sz w:val="24"/>
          <w:szCs w:val="24"/>
        </w:rPr>
        <w:t xml:space="preserve"> </w:t>
      </w:r>
    </w:p>
    <w:p w:rsidR="00F131FA" w:rsidRPr="001B2CB8" w:rsidRDefault="00F131FA" w:rsidP="00F131FA">
      <w:pPr>
        <w:spacing w:line="360" w:lineRule="auto"/>
        <w:ind w:right="69" w:hanging="6"/>
        <w:jc w:val="center"/>
        <w:rPr>
          <w:rFonts w:ascii="Arial" w:eastAsia="Arial" w:hAnsi="Arial" w:cs="Arial"/>
          <w:b/>
          <w:bCs/>
          <w:spacing w:val="-1"/>
          <w:sz w:val="24"/>
          <w:szCs w:val="24"/>
        </w:rPr>
      </w:pPr>
      <w:r>
        <w:rPr>
          <w:rFonts w:ascii="Arial" w:eastAsia="Arial" w:hAnsi="Arial" w:cs="Arial"/>
          <w:b/>
          <w:bCs/>
          <w:spacing w:val="-1"/>
          <w:sz w:val="24"/>
          <w:szCs w:val="24"/>
        </w:rPr>
        <w:t>Programming:</w:t>
      </w:r>
      <w:r>
        <w:rPr>
          <w:rFonts w:ascii="Arial" w:eastAsia="Arial" w:hAnsi="Arial" w:cs="Arial"/>
          <w:b/>
          <w:bCs/>
          <w:spacing w:val="2"/>
          <w:sz w:val="24"/>
          <w:szCs w:val="24"/>
        </w:rPr>
        <w:t xml:space="preserve"> </w:t>
      </w:r>
      <w:r w:rsidRPr="001B2CB8">
        <w:rPr>
          <w:rFonts w:ascii="Arial" w:eastAsia="Arial" w:hAnsi="Arial" w:cs="Arial"/>
          <w:b/>
          <w:bCs/>
          <w:spacing w:val="-1"/>
          <w:sz w:val="24"/>
          <w:szCs w:val="24"/>
        </w:rPr>
        <w:t>Creating an Autonomous Vehicle</w:t>
      </w:r>
    </w:p>
    <w:p w:rsidR="00F131FA" w:rsidRDefault="00F131FA" w:rsidP="00F131FA">
      <w:pPr>
        <w:spacing w:before="69" w:line="344" w:lineRule="auto"/>
        <w:ind w:left="142" w:right="2667" w:hanging="3"/>
        <w:rPr>
          <w:rFonts w:ascii="Arial" w:eastAsia="Arial" w:hAnsi="Arial" w:cs="Arial"/>
          <w:sz w:val="20"/>
          <w:szCs w:val="20"/>
        </w:rPr>
      </w:pPr>
      <w:r>
        <w:rPr>
          <w:rFonts w:ascii="Arial"/>
          <w:b/>
          <w:spacing w:val="-1"/>
          <w:sz w:val="20"/>
        </w:rPr>
        <w:t>Purpose</w:t>
      </w:r>
    </w:p>
    <w:p w:rsidR="00F131FA" w:rsidRDefault="00F131FA" w:rsidP="00F131FA">
      <w:pPr>
        <w:spacing w:before="60"/>
        <w:ind w:left="111" w:right="69"/>
        <w:rPr>
          <w:rFonts w:ascii="Arial" w:eastAsia="Arial" w:hAnsi="Arial" w:cs="Arial"/>
          <w:color w:val="000000"/>
          <w:sz w:val="20"/>
          <w:szCs w:val="20"/>
          <w:lang w:val="en-AU" w:eastAsia="en-AU"/>
        </w:rPr>
      </w:pPr>
      <w:r>
        <w:rPr>
          <w:rFonts w:ascii="Arial" w:eastAsia="Arial" w:hAnsi="Arial" w:cs="Arial"/>
          <w:color w:val="000000"/>
          <w:sz w:val="20"/>
          <w:szCs w:val="20"/>
          <w:lang w:val="en-AU" w:eastAsia="en-AU"/>
        </w:rPr>
        <w:t xml:space="preserve">Driverless cars are already a reality, with Google leading the way through the production and testing through their company </w:t>
      </w:r>
      <w:proofErr w:type="spellStart"/>
      <w:r>
        <w:rPr>
          <w:rFonts w:ascii="Arial" w:eastAsia="Arial" w:hAnsi="Arial" w:cs="Arial"/>
          <w:color w:val="000000"/>
          <w:sz w:val="20"/>
          <w:szCs w:val="20"/>
          <w:lang w:val="en-AU" w:eastAsia="en-AU"/>
        </w:rPr>
        <w:t>Waymo</w:t>
      </w:r>
      <w:proofErr w:type="spellEnd"/>
      <w:r>
        <w:rPr>
          <w:rFonts w:ascii="Arial" w:eastAsia="Arial" w:hAnsi="Arial" w:cs="Arial"/>
          <w:color w:val="000000"/>
          <w:sz w:val="20"/>
          <w:szCs w:val="20"/>
          <w:lang w:val="en-AU" w:eastAsia="en-AU"/>
        </w:rPr>
        <w:t xml:space="preserve">, in California. These vehicles are capable of sensing their environment and navigating without human intervention. It is expected that in the near future automated vehicles will be in full production with many major car suppliers. </w:t>
      </w:r>
    </w:p>
    <w:p w:rsidR="00F131FA" w:rsidRPr="00E06C2C" w:rsidRDefault="00F131FA" w:rsidP="00F131FA">
      <w:pPr>
        <w:spacing w:before="60"/>
        <w:ind w:left="111" w:right="69"/>
        <w:rPr>
          <w:rFonts w:ascii="Arial" w:eastAsia="Arial" w:hAnsi="Arial" w:cs="Arial"/>
          <w:sz w:val="20"/>
          <w:szCs w:val="20"/>
        </w:rPr>
      </w:pPr>
      <w:r w:rsidRPr="00E06C2C">
        <w:rPr>
          <w:rFonts w:ascii="Arial"/>
          <w:spacing w:val="-1"/>
          <w:sz w:val="20"/>
        </w:rPr>
        <w:t>The purpose of this task is to learn the skills required to create a basic autonomous vehicle, which will avoid obstacles.</w:t>
      </w:r>
    </w:p>
    <w:p w:rsidR="00F131FA" w:rsidRDefault="00F131FA" w:rsidP="00F131FA">
      <w:pPr>
        <w:spacing w:before="8"/>
        <w:ind w:right="69"/>
        <w:rPr>
          <w:rFonts w:ascii="Arial" w:eastAsia="Arial" w:hAnsi="Arial" w:cs="Arial"/>
          <w:sz w:val="20"/>
          <w:szCs w:val="20"/>
        </w:rPr>
      </w:pPr>
    </w:p>
    <w:p w:rsidR="00F131FA" w:rsidRDefault="00F131FA" w:rsidP="00F131FA">
      <w:pPr>
        <w:ind w:left="111" w:right="69"/>
        <w:rPr>
          <w:rFonts w:ascii="Arial" w:eastAsia="Arial" w:hAnsi="Arial" w:cs="Arial"/>
          <w:sz w:val="20"/>
          <w:szCs w:val="20"/>
        </w:rPr>
      </w:pPr>
      <w:r>
        <w:rPr>
          <w:rFonts w:ascii="Arial"/>
          <w:b/>
          <w:spacing w:val="-1"/>
          <w:sz w:val="20"/>
        </w:rPr>
        <w:t>Assessment</w:t>
      </w:r>
      <w:r>
        <w:rPr>
          <w:rFonts w:ascii="Arial"/>
          <w:b/>
          <w:spacing w:val="-23"/>
          <w:sz w:val="20"/>
        </w:rPr>
        <w:t xml:space="preserve"> </w:t>
      </w:r>
      <w:r>
        <w:rPr>
          <w:rFonts w:ascii="Arial"/>
          <w:b/>
          <w:spacing w:val="-1"/>
          <w:sz w:val="20"/>
        </w:rPr>
        <w:t>Description</w:t>
      </w:r>
    </w:p>
    <w:p w:rsidR="00F131FA" w:rsidRPr="00CB04B3" w:rsidRDefault="00F131FA" w:rsidP="00F131FA">
      <w:pPr>
        <w:numPr>
          <w:ilvl w:val="0"/>
          <w:numId w:val="3"/>
        </w:numPr>
        <w:tabs>
          <w:tab w:val="left" w:pos="470"/>
        </w:tabs>
        <w:spacing w:before="159"/>
        <w:ind w:right="69"/>
        <w:rPr>
          <w:rFonts w:ascii="Arial" w:eastAsia="Arial" w:hAnsi="Arial" w:cs="Arial"/>
          <w:sz w:val="20"/>
          <w:szCs w:val="20"/>
        </w:rPr>
      </w:pPr>
      <w:r>
        <w:rPr>
          <w:rFonts w:ascii="Arial"/>
          <w:spacing w:val="-1"/>
          <w:sz w:val="20"/>
        </w:rPr>
        <w:t>Create a design brief which identifies the necessary features and components of a basic autonomous vehicle</w:t>
      </w:r>
      <w:r>
        <w:rPr>
          <w:rFonts w:ascii="Arial"/>
          <w:sz w:val="20"/>
        </w:rPr>
        <w:t xml:space="preserve">. </w:t>
      </w:r>
    </w:p>
    <w:p w:rsidR="00F131FA" w:rsidRDefault="00F131FA" w:rsidP="00F131FA">
      <w:pPr>
        <w:numPr>
          <w:ilvl w:val="0"/>
          <w:numId w:val="3"/>
        </w:numPr>
        <w:tabs>
          <w:tab w:val="left" w:pos="470"/>
        </w:tabs>
        <w:spacing w:before="118" w:line="243" w:lineRule="auto"/>
        <w:ind w:right="69" w:hanging="357"/>
        <w:rPr>
          <w:rFonts w:ascii="Arial" w:eastAsia="Arial" w:hAnsi="Arial" w:cs="Arial"/>
          <w:sz w:val="20"/>
          <w:szCs w:val="20"/>
        </w:rPr>
      </w:pPr>
      <w:r>
        <w:rPr>
          <w:rFonts w:ascii="Arial" w:eastAsia="Arial" w:hAnsi="Arial" w:cs="Arial"/>
          <w:sz w:val="20"/>
          <w:szCs w:val="20"/>
        </w:rPr>
        <w:t>Learn the basic skills required to connect and program various components using</w:t>
      </w:r>
      <w:r>
        <w:rPr>
          <w:rFonts w:ascii="Arial" w:eastAsia="Arial" w:hAnsi="Arial" w:cs="Arial"/>
          <w:spacing w:val="-5"/>
          <w:sz w:val="20"/>
          <w:szCs w:val="20"/>
        </w:rPr>
        <w:t xml:space="preserve"> a </w:t>
      </w:r>
      <w:r>
        <w:rPr>
          <w:rFonts w:ascii="Arial" w:eastAsia="Arial" w:hAnsi="Arial" w:cs="Arial"/>
          <w:spacing w:val="-1"/>
          <w:sz w:val="20"/>
          <w:szCs w:val="20"/>
        </w:rPr>
        <w:t>micro-controller</w:t>
      </w:r>
      <w:r>
        <w:rPr>
          <w:rFonts w:ascii="Arial" w:eastAsia="Arial" w:hAnsi="Arial" w:cs="Arial"/>
          <w:spacing w:val="-5"/>
          <w:sz w:val="20"/>
          <w:szCs w:val="20"/>
        </w:rPr>
        <w:t xml:space="preserve"> </w:t>
      </w:r>
      <w:r>
        <w:rPr>
          <w:rFonts w:ascii="Arial" w:eastAsia="Arial" w:hAnsi="Arial" w:cs="Arial"/>
          <w:sz w:val="20"/>
          <w:szCs w:val="20"/>
        </w:rPr>
        <w:t xml:space="preserve">system </w:t>
      </w:r>
      <w:r>
        <w:rPr>
          <w:rFonts w:ascii="Arial" w:eastAsia="Arial" w:hAnsi="Arial" w:cs="Arial"/>
          <w:spacing w:val="-1"/>
          <w:sz w:val="20"/>
          <w:szCs w:val="20"/>
        </w:rPr>
        <w:t xml:space="preserve">(Arduino, </w:t>
      </w:r>
      <w:r>
        <w:rPr>
          <w:rFonts w:ascii="Arial" w:eastAsia="Arial" w:hAnsi="Arial" w:cs="Arial"/>
          <w:sz w:val="20"/>
          <w:szCs w:val="20"/>
        </w:rPr>
        <w:t>Raspberry</w:t>
      </w:r>
      <w:r>
        <w:rPr>
          <w:rFonts w:ascii="Arial" w:eastAsia="Arial" w:hAnsi="Arial" w:cs="Arial"/>
          <w:spacing w:val="-9"/>
          <w:sz w:val="20"/>
          <w:szCs w:val="20"/>
        </w:rPr>
        <w:t xml:space="preserve"> </w:t>
      </w:r>
      <w:r>
        <w:rPr>
          <w:rFonts w:ascii="Arial" w:eastAsia="Arial" w:hAnsi="Arial" w:cs="Arial"/>
          <w:sz w:val="20"/>
          <w:szCs w:val="20"/>
        </w:rPr>
        <w:t>Pi)</w:t>
      </w:r>
      <w:r>
        <w:rPr>
          <w:rFonts w:ascii="Arial" w:eastAsia="Arial" w:hAnsi="Arial" w:cs="Arial"/>
          <w:spacing w:val="-7"/>
          <w:sz w:val="20"/>
          <w:szCs w:val="20"/>
        </w:rPr>
        <w:t xml:space="preserve"> </w:t>
      </w:r>
      <w:r>
        <w:rPr>
          <w:rFonts w:ascii="Arial" w:eastAsia="Arial" w:hAnsi="Arial" w:cs="Arial"/>
          <w:spacing w:val="-1"/>
          <w:sz w:val="20"/>
          <w:szCs w:val="20"/>
        </w:rPr>
        <w:t xml:space="preserve">etc. </w:t>
      </w:r>
      <w:proofErr w:type="spellStart"/>
      <w:r>
        <w:rPr>
          <w:rFonts w:ascii="Arial" w:eastAsia="Arial" w:hAnsi="Arial" w:cs="Arial"/>
          <w:spacing w:val="-1"/>
          <w:sz w:val="20"/>
          <w:szCs w:val="20"/>
        </w:rPr>
        <w:t>Analyse</w:t>
      </w:r>
      <w:proofErr w:type="spellEnd"/>
      <w:r>
        <w:rPr>
          <w:rFonts w:ascii="Arial" w:eastAsia="Arial" w:hAnsi="Arial" w:cs="Arial"/>
          <w:spacing w:val="-1"/>
          <w:sz w:val="20"/>
          <w:szCs w:val="20"/>
        </w:rPr>
        <w:t xml:space="preserve"> algorithms learnt and extensions required in applying them to your product.</w:t>
      </w:r>
    </w:p>
    <w:p w:rsidR="00F131FA" w:rsidRPr="00CB04B3" w:rsidRDefault="00F131FA" w:rsidP="00F131FA">
      <w:pPr>
        <w:numPr>
          <w:ilvl w:val="0"/>
          <w:numId w:val="3"/>
        </w:numPr>
        <w:tabs>
          <w:tab w:val="left" w:pos="470"/>
        </w:tabs>
        <w:spacing w:before="159"/>
        <w:ind w:right="69"/>
        <w:rPr>
          <w:rFonts w:ascii="Arial" w:eastAsia="Arial" w:hAnsi="Arial" w:cs="Arial"/>
          <w:sz w:val="20"/>
          <w:szCs w:val="20"/>
        </w:rPr>
      </w:pPr>
      <w:r w:rsidRPr="00CB04B3">
        <w:rPr>
          <w:rFonts w:ascii="Arial"/>
          <w:spacing w:val="-1"/>
          <w:sz w:val="20"/>
        </w:rPr>
        <w:t>Create</w:t>
      </w:r>
      <w:r w:rsidRPr="00CB04B3">
        <w:rPr>
          <w:rFonts w:ascii="Arial"/>
          <w:spacing w:val="-5"/>
          <w:sz w:val="20"/>
        </w:rPr>
        <w:t xml:space="preserve"> </w:t>
      </w:r>
      <w:r w:rsidRPr="00CB04B3">
        <w:rPr>
          <w:rFonts w:ascii="Arial"/>
          <w:sz w:val="20"/>
        </w:rPr>
        <w:t>a</w:t>
      </w:r>
      <w:r w:rsidRPr="00CB04B3">
        <w:rPr>
          <w:rFonts w:ascii="Arial"/>
          <w:spacing w:val="-6"/>
          <w:sz w:val="20"/>
        </w:rPr>
        <w:t xml:space="preserve"> </w:t>
      </w:r>
      <w:r w:rsidRPr="00CB04B3">
        <w:rPr>
          <w:rFonts w:ascii="Arial"/>
          <w:sz w:val="20"/>
        </w:rPr>
        <w:t>design</w:t>
      </w:r>
      <w:r w:rsidRPr="00CB04B3">
        <w:rPr>
          <w:rFonts w:ascii="Arial"/>
          <w:spacing w:val="-4"/>
          <w:sz w:val="20"/>
        </w:rPr>
        <w:t xml:space="preserve"> </w:t>
      </w:r>
      <w:r w:rsidRPr="00CB04B3">
        <w:rPr>
          <w:rFonts w:ascii="Arial"/>
          <w:spacing w:val="-1"/>
          <w:sz w:val="20"/>
        </w:rPr>
        <w:t>plan</w:t>
      </w:r>
      <w:r w:rsidRPr="00CB04B3">
        <w:rPr>
          <w:rFonts w:ascii="Arial"/>
          <w:spacing w:val="-7"/>
          <w:sz w:val="20"/>
        </w:rPr>
        <w:t xml:space="preserve"> </w:t>
      </w:r>
      <w:r w:rsidRPr="00CB04B3">
        <w:rPr>
          <w:rFonts w:ascii="Arial"/>
          <w:sz w:val="20"/>
        </w:rPr>
        <w:t>for</w:t>
      </w:r>
      <w:r w:rsidRPr="00CB04B3">
        <w:rPr>
          <w:rFonts w:ascii="Arial"/>
          <w:spacing w:val="-5"/>
          <w:sz w:val="20"/>
        </w:rPr>
        <w:t xml:space="preserve"> </w:t>
      </w:r>
      <w:r w:rsidRPr="00CB04B3">
        <w:rPr>
          <w:rFonts w:ascii="Arial"/>
          <w:sz w:val="20"/>
        </w:rPr>
        <w:t>the</w:t>
      </w:r>
      <w:r w:rsidRPr="00CB04B3">
        <w:rPr>
          <w:rFonts w:ascii="Arial"/>
          <w:spacing w:val="-6"/>
          <w:sz w:val="20"/>
        </w:rPr>
        <w:t xml:space="preserve"> </w:t>
      </w:r>
      <w:r w:rsidRPr="00CB04B3">
        <w:rPr>
          <w:rFonts w:ascii="Arial"/>
          <w:spacing w:val="-1"/>
          <w:sz w:val="20"/>
        </w:rPr>
        <w:t>proposed</w:t>
      </w:r>
      <w:r w:rsidRPr="00CB04B3">
        <w:rPr>
          <w:rFonts w:ascii="Arial"/>
          <w:spacing w:val="-5"/>
          <w:sz w:val="20"/>
        </w:rPr>
        <w:t xml:space="preserve"> </w:t>
      </w:r>
      <w:r>
        <w:rPr>
          <w:rFonts w:ascii="Arial"/>
          <w:sz w:val="20"/>
        </w:rPr>
        <w:t>vehicle</w:t>
      </w:r>
      <w:r w:rsidRPr="00CB04B3">
        <w:rPr>
          <w:rFonts w:ascii="Arial"/>
          <w:sz w:val="20"/>
        </w:rPr>
        <w:t>.</w:t>
      </w:r>
      <w:r w:rsidRPr="00CB04B3">
        <w:rPr>
          <w:rFonts w:ascii="Arial"/>
          <w:spacing w:val="-6"/>
          <w:sz w:val="20"/>
        </w:rPr>
        <w:t xml:space="preserve"> </w:t>
      </w:r>
      <w:r w:rsidRPr="00CB04B3">
        <w:rPr>
          <w:rFonts w:ascii="Arial"/>
          <w:sz w:val="20"/>
        </w:rPr>
        <w:t>This</w:t>
      </w:r>
      <w:r w:rsidRPr="00CB04B3">
        <w:rPr>
          <w:rFonts w:ascii="Arial"/>
          <w:spacing w:val="-5"/>
          <w:sz w:val="20"/>
        </w:rPr>
        <w:t xml:space="preserve"> </w:t>
      </w:r>
      <w:r w:rsidRPr="00CB04B3">
        <w:rPr>
          <w:rFonts w:ascii="Arial"/>
          <w:spacing w:val="-1"/>
          <w:sz w:val="20"/>
        </w:rPr>
        <w:t>should</w:t>
      </w:r>
      <w:r w:rsidRPr="00CB04B3">
        <w:rPr>
          <w:rFonts w:ascii="Arial"/>
          <w:spacing w:val="-4"/>
          <w:sz w:val="20"/>
        </w:rPr>
        <w:t xml:space="preserve"> </w:t>
      </w:r>
      <w:r w:rsidRPr="00CB04B3">
        <w:rPr>
          <w:rFonts w:ascii="Arial"/>
          <w:sz w:val="20"/>
        </w:rPr>
        <w:t>include:</w:t>
      </w:r>
    </w:p>
    <w:p w:rsidR="00F131FA" w:rsidRDefault="00F131FA" w:rsidP="00F131FA">
      <w:pPr>
        <w:numPr>
          <w:ilvl w:val="1"/>
          <w:numId w:val="3"/>
        </w:numPr>
        <w:tabs>
          <w:tab w:val="left" w:pos="825"/>
        </w:tabs>
        <w:spacing w:before="120"/>
        <w:ind w:left="851" w:right="68" w:hanging="380"/>
        <w:rPr>
          <w:rFonts w:ascii="Arial" w:eastAsia="Arial" w:hAnsi="Arial" w:cs="Arial"/>
          <w:sz w:val="20"/>
          <w:szCs w:val="20"/>
        </w:rPr>
      </w:pPr>
      <w:r>
        <w:rPr>
          <w:rFonts w:ascii="Arial"/>
          <w:spacing w:val="-1"/>
          <w:sz w:val="20"/>
        </w:rPr>
        <w:t>a flowchart, relationship/</w:t>
      </w:r>
      <w:r>
        <w:rPr>
          <w:rFonts w:ascii="Arial"/>
          <w:sz w:val="20"/>
        </w:rPr>
        <w:t>object diagram, or similar</w:t>
      </w:r>
      <w:r>
        <w:rPr>
          <w:rFonts w:ascii="Arial"/>
          <w:spacing w:val="-10"/>
          <w:sz w:val="20"/>
        </w:rPr>
        <w:t xml:space="preserve"> </w:t>
      </w:r>
      <w:r>
        <w:rPr>
          <w:rFonts w:ascii="Arial"/>
          <w:spacing w:val="-1"/>
          <w:sz w:val="20"/>
        </w:rPr>
        <w:t>(as</w:t>
      </w:r>
      <w:r>
        <w:rPr>
          <w:rFonts w:ascii="Arial"/>
          <w:spacing w:val="-9"/>
          <w:sz w:val="20"/>
        </w:rPr>
        <w:t xml:space="preserve"> </w:t>
      </w:r>
      <w:r>
        <w:rPr>
          <w:rFonts w:ascii="Arial"/>
          <w:spacing w:val="-1"/>
          <w:sz w:val="20"/>
        </w:rPr>
        <w:t>appropriate)</w:t>
      </w:r>
      <w:r>
        <w:rPr>
          <w:rFonts w:ascii="Arial"/>
          <w:spacing w:val="-1"/>
          <w:sz w:val="20"/>
        </w:rPr>
        <w:br/>
      </w:r>
      <w:r w:rsidRPr="001B2CB8">
        <w:rPr>
          <w:rFonts w:ascii="Arial" w:eastAsia="Arial" w:hAnsi="Arial" w:cs="Arial"/>
          <w:i/>
          <w:sz w:val="20"/>
          <w:szCs w:val="20"/>
        </w:rPr>
        <w:t>(Note</w:t>
      </w:r>
      <w:r>
        <w:rPr>
          <w:rFonts w:ascii="Arial" w:eastAsia="Arial" w:hAnsi="Arial" w:cs="Arial"/>
          <w:i/>
          <w:sz w:val="20"/>
          <w:szCs w:val="20"/>
        </w:rPr>
        <w:t>:</w:t>
      </w:r>
      <w:r w:rsidRPr="001B2CB8">
        <w:rPr>
          <w:rFonts w:ascii="Arial" w:eastAsia="Arial" w:hAnsi="Arial" w:cs="Arial"/>
          <w:i/>
          <w:sz w:val="20"/>
          <w:szCs w:val="20"/>
        </w:rPr>
        <w:t xml:space="preserve"> these diagrams can be created using </w:t>
      </w:r>
      <w:hyperlink r:id="rId9" w:history="1">
        <w:r w:rsidRPr="00573F16">
          <w:rPr>
            <w:rStyle w:val="Hyperlink"/>
            <w:rFonts w:ascii="Arial" w:eastAsia="Arial" w:hAnsi="Arial" w:cs="Arial"/>
            <w:i/>
            <w:sz w:val="20"/>
            <w:szCs w:val="20"/>
          </w:rPr>
          <w:t>https://www.draw.io</w:t>
        </w:r>
      </w:hyperlink>
      <w:r w:rsidRPr="001B2CB8">
        <w:rPr>
          <w:rFonts w:ascii="Arial" w:eastAsia="Arial" w:hAnsi="Arial" w:cs="Arial"/>
          <w:i/>
          <w:sz w:val="20"/>
          <w:szCs w:val="20"/>
        </w:rPr>
        <w:t>)</w:t>
      </w:r>
    </w:p>
    <w:p w:rsidR="00F131FA" w:rsidRPr="001B2CB8" w:rsidRDefault="00F131FA" w:rsidP="00F131FA">
      <w:pPr>
        <w:numPr>
          <w:ilvl w:val="1"/>
          <w:numId w:val="3"/>
        </w:numPr>
        <w:tabs>
          <w:tab w:val="left" w:pos="825"/>
        </w:tabs>
        <w:spacing w:before="120"/>
        <w:ind w:left="851" w:right="68" w:hanging="380"/>
        <w:rPr>
          <w:rFonts w:ascii="Arial" w:eastAsia="Arial" w:hAnsi="Arial" w:cs="Arial"/>
          <w:i/>
          <w:sz w:val="20"/>
          <w:szCs w:val="20"/>
        </w:rPr>
      </w:pPr>
      <w:r>
        <w:rPr>
          <w:rFonts w:ascii="Arial"/>
          <w:spacing w:val="-1"/>
          <w:sz w:val="20"/>
        </w:rPr>
        <w:t>for</w:t>
      </w:r>
      <w:r>
        <w:rPr>
          <w:rFonts w:ascii="Arial"/>
          <w:spacing w:val="-9"/>
          <w:sz w:val="20"/>
        </w:rPr>
        <w:t xml:space="preserve"> </w:t>
      </w:r>
      <w:r>
        <w:rPr>
          <w:rFonts w:ascii="Arial"/>
          <w:spacing w:val="-1"/>
          <w:sz w:val="20"/>
        </w:rPr>
        <w:t>each</w:t>
      </w:r>
      <w:r>
        <w:rPr>
          <w:rFonts w:ascii="Arial"/>
          <w:spacing w:val="-9"/>
          <w:sz w:val="20"/>
        </w:rPr>
        <w:t xml:space="preserve"> </w:t>
      </w:r>
      <w:r>
        <w:rPr>
          <w:rFonts w:ascii="Arial"/>
          <w:spacing w:val="-1"/>
          <w:sz w:val="20"/>
        </w:rPr>
        <w:t>feature/component,</w:t>
      </w:r>
      <w:r>
        <w:rPr>
          <w:rFonts w:ascii="Arial"/>
          <w:spacing w:val="-10"/>
          <w:sz w:val="20"/>
        </w:rPr>
        <w:t xml:space="preserve"> </w:t>
      </w:r>
      <w:r>
        <w:rPr>
          <w:rFonts w:ascii="Arial"/>
          <w:spacing w:val="-1"/>
          <w:sz w:val="20"/>
        </w:rPr>
        <w:t>represent</w:t>
      </w:r>
      <w:r>
        <w:rPr>
          <w:rFonts w:ascii="Arial"/>
          <w:spacing w:val="-9"/>
          <w:sz w:val="20"/>
        </w:rPr>
        <w:t xml:space="preserve"> </w:t>
      </w:r>
      <w:r w:rsidRPr="001B2CB8">
        <w:rPr>
          <w:rFonts w:ascii="Arial" w:hAnsi="Arial" w:cs="Arial"/>
          <w:sz w:val="20"/>
          <w:szCs w:val="20"/>
        </w:rPr>
        <w:t xml:space="preserve">the required attributes and related algorithms using pseudocode and/or UML diagram </w:t>
      </w:r>
      <w:r w:rsidRPr="001B2CB8">
        <w:rPr>
          <w:rFonts w:ascii="Arial" w:hAnsi="Arial" w:cs="Arial"/>
          <w:sz w:val="20"/>
          <w:szCs w:val="20"/>
        </w:rPr>
        <w:br/>
      </w:r>
      <w:r w:rsidRPr="001B2CB8">
        <w:rPr>
          <w:rFonts w:ascii="Arial" w:eastAsia="Arial" w:hAnsi="Arial" w:cs="Arial"/>
          <w:i/>
          <w:sz w:val="20"/>
          <w:szCs w:val="20"/>
        </w:rPr>
        <w:t>(Note</w:t>
      </w:r>
      <w:r>
        <w:rPr>
          <w:rFonts w:ascii="Arial" w:eastAsia="Arial" w:hAnsi="Arial" w:cs="Arial"/>
          <w:i/>
          <w:sz w:val="20"/>
          <w:szCs w:val="20"/>
        </w:rPr>
        <w:t>:</w:t>
      </w:r>
      <w:r w:rsidRPr="001B2CB8">
        <w:rPr>
          <w:rFonts w:ascii="Arial" w:eastAsia="Arial" w:hAnsi="Arial" w:cs="Arial"/>
          <w:i/>
          <w:sz w:val="20"/>
          <w:szCs w:val="20"/>
        </w:rPr>
        <w:t xml:space="preserve"> these diagrams can be created using </w:t>
      </w:r>
      <w:hyperlink r:id="rId10" w:history="1">
        <w:r w:rsidRPr="001B2CB8">
          <w:rPr>
            <w:rStyle w:val="Hyperlink"/>
            <w:rFonts w:ascii="Arial" w:eastAsia="Arial" w:hAnsi="Arial" w:cs="Arial"/>
            <w:i/>
            <w:sz w:val="20"/>
            <w:szCs w:val="20"/>
          </w:rPr>
          <w:t>https://www.draw.io</w:t>
        </w:r>
      </w:hyperlink>
      <w:r w:rsidRPr="001B2CB8">
        <w:rPr>
          <w:rFonts w:ascii="Arial" w:eastAsia="Arial" w:hAnsi="Arial" w:cs="Arial"/>
          <w:i/>
          <w:sz w:val="20"/>
          <w:szCs w:val="20"/>
        </w:rPr>
        <w:t>)</w:t>
      </w:r>
    </w:p>
    <w:p w:rsidR="00F131FA" w:rsidRDefault="00F131FA" w:rsidP="00F131FA">
      <w:pPr>
        <w:numPr>
          <w:ilvl w:val="1"/>
          <w:numId w:val="3"/>
        </w:numPr>
        <w:tabs>
          <w:tab w:val="left" w:pos="825"/>
        </w:tabs>
        <w:spacing w:before="120"/>
        <w:ind w:left="851" w:right="68" w:hanging="380"/>
        <w:rPr>
          <w:rFonts w:ascii="Arial" w:eastAsia="Arial" w:hAnsi="Arial" w:cs="Arial"/>
          <w:sz w:val="20"/>
          <w:szCs w:val="20"/>
        </w:rPr>
      </w:pPr>
      <w:r>
        <w:rPr>
          <w:rFonts w:ascii="Arial"/>
          <w:w w:val="95"/>
          <w:sz w:val="20"/>
        </w:rPr>
        <w:tab/>
      </w:r>
      <w:proofErr w:type="gramStart"/>
      <w:r>
        <w:rPr>
          <w:rFonts w:ascii="Arial"/>
          <w:sz w:val="20"/>
        </w:rPr>
        <w:t>the</w:t>
      </w:r>
      <w:proofErr w:type="gramEnd"/>
      <w:r>
        <w:rPr>
          <w:rFonts w:ascii="Arial"/>
          <w:spacing w:val="-7"/>
          <w:sz w:val="20"/>
        </w:rPr>
        <w:t xml:space="preserve"> </w:t>
      </w:r>
      <w:r>
        <w:rPr>
          <w:rFonts w:ascii="Arial"/>
          <w:spacing w:val="-1"/>
          <w:sz w:val="20"/>
        </w:rPr>
        <w:t>order</w:t>
      </w:r>
      <w:r>
        <w:rPr>
          <w:rFonts w:ascii="Arial"/>
          <w:spacing w:val="-5"/>
          <w:sz w:val="20"/>
        </w:rPr>
        <w:t xml:space="preserve"> </w:t>
      </w:r>
      <w:r>
        <w:rPr>
          <w:rFonts w:ascii="Arial"/>
          <w:spacing w:val="-1"/>
          <w:sz w:val="20"/>
        </w:rPr>
        <w:t>features</w:t>
      </w:r>
      <w:r>
        <w:rPr>
          <w:rFonts w:ascii="Arial"/>
          <w:spacing w:val="-5"/>
          <w:sz w:val="20"/>
        </w:rPr>
        <w:t xml:space="preserve"> </w:t>
      </w:r>
      <w:r>
        <w:rPr>
          <w:rFonts w:ascii="Arial"/>
          <w:spacing w:val="-1"/>
          <w:sz w:val="20"/>
        </w:rPr>
        <w:t>are</w:t>
      </w:r>
      <w:r>
        <w:rPr>
          <w:rFonts w:ascii="Arial"/>
          <w:spacing w:val="-5"/>
          <w:sz w:val="20"/>
        </w:rPr>
        <w:t xml:space="preserve"> </w:t>
      </w:r>
      <w:r>
        <w:rPr>
          <w:rFonts w:ascii="Arial"/>
          <w:spacing w:val="-1"/>
          <w:sz w:val="20"/>
        </w:rPr>
        <w:t>to</w:t>
      </w:r>
      <w:r>
        <w:rPr>
          <w:rFonts w:ascii="Arial"/>
          <w:spacing w:val="-6"/>
          <w:sz w:val="20"/>
        </w:rPr>
        <w:t xml:space="preserve"> </w:t>
      </w:r>
      <w:r>
        <w:rPr>
          <w:rFonts w:ascii="Arial"/>
          <w:spacing w:val="1"/>
          <w:sz w:val="20"/>
        </w:rPr>
        <w:t>be</w:t>
      </w:r>
      <w:r>
        <w:rPr>
          <w:rFonts w:ascii="Arial"/>
          <w:spacing w:val="-6"/>
          <w:sz w:val="20"/>
        </w:rPr>
        <w:t xml:space="preserve"> </w:t>
      </w:r>
      <w:r>
        <w:rPr>
          <w:rFonts w:ascii="Arial"/>
          <w:spacing w:val="-1"/>
          <w:sz w:val="20"/>
        </w:rPr>
        <w:t>developed.</w:t>
      </w:r>
    </w:p>
    <w:p w:rsidR="00F131FA" w:rsidRDefault="00F131FA" w:rsidP="00F131FA">
      <w:pPr>
        <w:numPr>
          <w:ilvl w:val="0"/>
          <w:numId w:val="3"/>
        </w:numPr>
        <w:tabs>
          <w:tab w:val="left" w:pos="470"/>
        </w:tabs>
        <w:spacing w:before="120"/>
        <w:ind w:left="470" w:right="68" w:hanging="357"/>
        <w:rPr>
          <w:rFonts w:ascii="Arial" w:eastAsia="Arial" w:hAnsi="Arial" w:cs="Arial"/>
          <w:sz w:val="20"/>
          <w:szCs w:val="20"/>
        </w:rPr>
      </w:pPr>
      <w:r>
        <w:rPr>
          <w:rFonts w:ascii="Arial"/>
          <w:spacing w:val="-1"/>
          <w:sz w:val="20"/>
        </w:rPr>
        <w:t>Based</w:t>
      </w:r>
      <w:r>
        <w:rPr>
          <w:rFonts w:ascii="Arial"/>
          <w:spacing w:val="-5"/>
          <w:sz w:val="20"/>
        </w:rPr>
        <w:t xml:space="preserve"> </w:t>
      </w:r>
      <w:r>
        <w:rPr>
          <w:rFonts w:ascii="Arial"/>
          <w:spacing w:val="-1"/>
          <w:sz w:val="20"/>
        </w:rPr>
        <w:t>on</w:t>
      </w:r>
      <w:r>
        <w:rPr>
          <w:rFonts w:ascii="Arial"/>
          <w:spacing w:val="-6"/>
          <w:sz w:val="20"/>
        </w:rPr>
        <w:t xml:space="preserve"> </w:t>
      </w:r>
      <w:r>
        <w:rPr>
          <w:rFonts w:ascii="Arial"/>
          <w:sz w:val="20"/>
        </w:rPr>
        <w:t>the</w:t>
      </w:r>
      <w:r>
        <w:rPr>
          <w:rFonts w:ascii="Arial"/>
          <w:spacing w:val="-4"/>
          <w:sz w:val="20"/>
        </w:rPr>
        <w:t xml:space="preserve"> </w:t>
      </w:r>
      <w:r>
        <w:rPr>
          <w:rFonts w:ascii="Arial"/>
          <w:sz w:val="20"/>
        </w:rPr>
        <w:t>design</w:t>
      </w:r>
      <w:r>
        <w:rPr>
          <w:rFonts w:ascii="Arial"/>
          <w:spacing w:val="-7"/>
          <w:sz w:val="20"/>
        </w:rPr>
        <w:t xml:space="preserve"> </w:t>
      </w:r>
      <w:r>
        <w:rPr>
          <w:rFonts w:ascii="Arial"/>
          <w:sz w:val="20"/>
        </w:rPr>
        <w:t>plan,</w:t>
      </w:r>
      <w:r>
        <w:rPr>
          <w:rFonts w:ascii="Arial"/>
          <w:spacing w:val="-4"/>
          <w:sz w:val="20"/>
        </w:rPr>
        <w:t xml:space="preserve"> </w:t>
      </w:r>
      <w:r>
        <w:rPr>
          <w:rFonts w:ascii="Arial"/>
          <w:spacing w:val="-1"/>
          <w:sz w:val="20"/>
        </w:rPr>
        <w:t>develop</w:t>
      </w:r>
      <w:r>
        <w:rPr>
          <w:rFonts w:ascii="Arial"/>
          <w:spacing w:val="-6"/>
          <w:sz w:val="20"/>
        </w:rPr>
        <w:t xml:space="preserve"> </w:t>
      </w:r>
      <w:r>
        <w:rPr>
          <w:rFonts w:ascii="Arial"/>
          <w:sz w:val="20"/>
        </w:rPr>
        <w:t>the</w:t>
      </w:r>
      <w:r>
        <w:rPr>
          <w:rFonts w:ascii="Arial"/>
          <w:spacing w:val="-6"/>
          <w:sz w:val="20"/>
        </w:rPr>
        <w:t xml:space="preserve"> </w:t>
      </w:r>
      <w:r>
        <w:rPr>
          <w:rFonts w:ascii="Arial"/>
          <w:sz w:val="20"/>
        </w:rPr>
        <w:t>autonomous vehicle.</w:t>
      </w:r>
    </w:p>
    <w:p w:rsidR="00F131FA" w:rsidRDefault="00F131FA" w:rsidP="00F131FA">
      <w:pPr>
        <w:numPr>
          <w:ilvl w:val="1"/>
          <w:numId w:val="3"/>
        </w:numPr>
        <w:tabs>
          <w:tab w:val="left" w:pos="825"/>
        </w:tabs>
        <w:spacing w:before="120"/>
        <w:ind w:left="828" w:right="68" w:hanging="357"/>
        <w:rPr>
          <w:rFonts w:ascii="Arial" w:eastAsia="Arial" w:hAnsi="Arial" w:cs="Arial"/>
          <w:sz w:val="20"/>
          <w:szCs w:val="20"/>
        </w:rPr>
      </w:pPr>
      <w:r>
        <w:rPr>
          <w:rFonts w:ascii="Arial"/>
          <w:spacing w:val="-1"/>
          <w:sz w:val="20"/>
        </w:rPr>
        <w:t>Add</w:t>
      </w:r>
      <w:r>
        <w:rPr>
          <w:rFonts w:ascii="Arial"/>
          <w:spacing w:val="-4"/>
          <w:sz w:val="20"/>
        </w:rPr>
        <w:t xml:space="preserve"> </w:t>
      </w:r>
      <w:r>
        <w:rPr>
          <w:rFonts w:ascii="Arial"/>
          <w:spacing w:val="-1"/>
          <w:sz w:val="20"/>
        </w:rPr>
        <w:t>or</w:t>
      </w:r>
      <w:r>
        <w:rPr>
          <w:rFonts w:ascii="Arial"/>
          <w:spacing w:val="-5"/>
          <w:sz w:val="20"/>
        </w:rPr>
        <w:t xml:space="preserve"> </w:t>
      </w:r>
      <w:r>
        <w:rPr>
          <w:rFonts w:ascii="Arial"/>
          <w:sz w:val="20"/>
        </w:rPr>
        <w:t>remove</w:t>
      </w:r>
      <w:r>
        <w:rPr>
          <w:rFonts w:ascii="Arial"/>
          <w:spacing w:val="-6"/>
          <w:sz w:val="20"/>
        </w:rPr>
        <w:t xml:space="preserve"> </w:t>
      </w:r>
      <w:r>
        <w:rPr>
          <w:rFonts w:ascii="Arial"/>
          <w:spacing w:val="-1"/>
          <w:sz w:val="20"/>
        </w:rPr>
        <w:t>features,</w:t>
      </w:r>
      <w:r>
        <w:rPr>
          <w:rFonts w:ascii="Arial"/>
          <w:spacing w:val="-4"/>
          <w:sz w:val="20"/>
        </w:rPr>
        <w:t xml:space="preserve"> </w:t>
      </w:r>
      <w:r>
        <w:rPr>
          <w:rFonts w:ascii="Arial"/>
          <w:sz w:val="20"/>
        </w:rPr>
        <w:t>based</w:t>
      </w:r>
      <w:r>
        <w:rPr>
          <w:rFonts w:ascii="Arial"/>
          <w:spacing w:val="-6"/>
          <w:sz w:val="20"/>
        </w:rPr>
        <w:t xml:space="preserve"> </w:t>
      </w:r>
      <w:r>
        <w:rPr>
          <w:rFonts w:ascii="Arial"/>
          <w:spacing w:val="-1"/>
          <w:sz w:val="20"/>
        </w:rPr>
        <w:t>on</w:t>
      </w:r>
      <w:r>
        <w:rPr>
          <w:rFonts w:ascii="Arial"/>
          <w:spacing w:val="-4"/>
          <w:sz w:val="20"/>
        </w:rPr>
        <w:t xml:space="preserve"> </w:t>
      </w:r>
      <w:r>
        <w:rPr>
          <w:rFonts w:ascii="Arial"/>
          <w:spacing w:val="-1"/>
          <w:sz w:val="20"/>
        </w:rPr>
        <w:t>issues</w:t>
      </w:r>
      <w:r>
        <w:rPr>
          <w:rFonts w:ascii="Arial"/>
          <w:spacing w:val="-5"/>
          <w:sz w:val="20"/>
        </w:rPr>
        <w:t xml:space="preserve"> </w:t>
      </w:r>
      <w:r>
        <w:rPr>
          <w:rFonts w:ascii="Arial"/>
          <w:spacing w:val="-1"/>
          <w:sz w:val="20"/>
        </w:rPr>
        <w:t>or</w:t>
      </w:r>
      <w:r>
        <w:rPr>
          <w:rFonts w:ascii="Arial"/>
          <w:spacing w:val="-3"/>
          <w:sz w:val="20"/>
        </w:rPr>
        <w:t xml:space="preserve"> </w:t>
      </w:r>
      <w:r>
        <w:rPr>
          <w:rFonts w:ascii="Arial"/>
          <w:sz w:val="20"/>
        </w:rPr>
        <w:t>ideas,</w:t>
      </w:r>
      <w:r>
        <w:rPr>
          <w:rFonts w:ascii="Arial"/>
          <w:spacing w:val="-6"/>
          <w:sz w:val="20"/>
        </w:rPr>
        <w:t xml:space="preserve"> </w:t>
      </w:r>
      <w:r>
        <w:rPr>
          <w:rFonts w:ascii="Arial"/>
          <w:spacing w:val="-1"/>
          <w:sz w:val="20"/>
        </w:rPr>
        <w:t>as</w:t>
      </w:r>
      <w:r>
        <w:rPr>
          <w:rFonts w:ascii="Arial"/>
          <w:spacing w:val="-5"/>
          <w:sz w:val="20"/>
        </w:rPr>
        <w:t xml:space="preserve"> </w:t>
      </w:r>
      <w:r>
        <w:rPr>
          <w:rFonts w:ascii="Arial"/>
          <w:sz w:val="20"/>
        </w:rPr>
        <w:t>the</w:t>
      </w:r>
      <w:r>
        <w:rPr>
          <w:rFonts w:ascii="Arial"/>
          <w:spacing w:val="-5"/>
          <w:sz w:val="20"/>
        </w:rPr>
        <w:t xml:space="preserve"> </w:t>
      </w:r>
      <w:r>
        <w:rPr>
          <w:rFonts w:ascii="Arial"/>
          <w:spacing w:val="1"/>
          <w:sz w:val="20"/>
        </w:rPr>
        <w:t>product</w:t>
      </w:r>
      <w:r>
        <w:rPr>
          <w:rFonts w:ascii="Arial"/>
          <w:spacing w:val="-6"/>
          <w:sz w:val="20"/>
        </w:rPr>
        <w:t xml:space="preserve"> </w:t>
      </w:r>
      <w:r>
        <w:rPr>
          <w:rFonts w:ascii="Arial"/>
          <w:spacing w:val="-1"/>
          <w:sz w:val="20"/>
        </w:rPr>
        <w:t>develops.</w:t>
      </w:r>
    </w:p>
    <w:p w:rsidR="00F131FA" w:rsidRPr="00E80513" w:rsidRDefault="00F131FA" w:rsidP="00F131FA">
      <w:pPr>
        <w:numPr>
          <w:ilvl w:val="0"/>
          <w:numId w:val="3"/>
        </w:numPr>
        <w:tabs>
          <w:tab w:val="left" w:pos="470"/>
          <w:tab w:val="left" w:pos="824"/>
        </w:tabs>
        <w:spacing w:before="120"/>
        <w:ind w:left="470" w:right="68" w:hanging="357"/>
        <w:rPr>
          <w:rFonts w:ascii="Arial" w:eastAsia="Arial" w:hAnsi="Arial" w:cs="Arial"/>
          <w:sz w:val="20"/>
          <w:szCs w:val="20"/>
        </w:rPr>
      </w:pPr>
      <w:r w:rsidRPr="00E80513">
        <w:rPr>
          <w:rFonts w:ascii="Arial" w:hAnsi="Arial" w:cs="Arial"/>
          <w:spacing w:val="-1"/>
          <w:sz w:val="20"/>
          <w:szCs w:val="20"/>
        </w:rPr>
        <w:t>Prepare</w:t>
      </w:r>
      <w:r w:rsidRPr="00E80513">
        <w:rPr>
          <w:rFonts w:ascii="Arial" w:hAnsi="Arial" w:cs="Arial"/>
          <w:spacing w:val="-4"/>
          <w:sz w:val="20"/>
          <w:szCs w:val="20"/>
        </w:rPr>
        <w:t xml:space="preserve"> </w:t>
      </w:r>
      <w:r w:rsidRPr="00E80513">
        <w:rPr>
          <w:rFonts w:ascii="Arial" w:hAnsi="Arial" w:cs="Arial"/>
          <w:sz w:val="20"/>
          <w:szCs w:val="20"/>
        </w:rPr>
        <w:t>a</w:t>
      </w:r>
      <w:r w:rsidRPr="00E80513">
        <w:rPr>
          <w:rFonts w:ascii="Arial" w:hAnsi="Arial" w:cs="Arial"/>
          <w:spacing w:val="-4"/>
          <w:sz w:val="20"/>
          <w:szCs w:val="20"/>
        </w:rPr>
        <w:t xml:space="preserve"> </w:t>
      </w:r>
      <w:r>
        <w:rPr>
          <w:rFonts w:ascii="Arial" w:hAnsi="Arial" w:cs="Arial"/>
          <w:spacing w:val="-1"/>
          <w:sz w:val="20"/>
          <w:szCs w:val="20"/>
        </w:rPr>
        <w:t>multimodal</w:t>
      </w:r>
      <w:r w:rsidRPr="00E80513">
        <w:rPr>
          <w:rFonts w:ascii="Arial" w:hAnsi="Arial" w:cs="Arial"/>
          <w:spacing w:val="-4"/>
          <w:sz w:val="20"/>
          <w:szCs w:val="20"/>
        </w:rPr>
        <w:t xml:space="preserve"> </w:t>
      </w:r>
      <w:r w:rsidRPr="00E80513">
        <w:rPr>
          <w:rFonts w:ascii="Arial" w:hAnsi="Arial" w:cs="Arial"/>
          <w:sz w:val="20"/>
          <w:szCs w:val="20"/>
        </w:rPr>
        <w:t>presentation</w:t>
      </w:r>
      <w:r w:rsidRPr="00E80513">
        <w:rPr>
          <w:rFonts w:ascii="Arial" w:hAnsi="Arial" w:cs="Arial"/>
          <w:spacing w:val="-5"/>
          <w:sz w:val="20"/>
          <w:szCs w:val="20"/>
        </w:rPr>
        <w:t xml:space="preserve"> </w:t>
      </w:r>
      <w:r w:rsidRPr="00E80513">
        <w:rPr>
          <w:rFonts w:ascii="Arial" w:hAnsi="Arial" w:cs="Arial"/>
          <w:spacing w:val="-1"/>
          <w:sz w:val="20"/>
          <w:szCs w:val="20"/>
        </w:rPr>
        <w:t>(up</w:t>
      </w:r>
      <w:r w:rsidRPr="00E80513">
        <w:rPr>
          <w:rFonts w:ascii="Arial" w:hAnsi="Arial" w:cs="Arial"/>
          <w:spacing w:val="-4"/>
          <w:sz w:val="20"/>
          <w:szCs w:val="20"/>
        </w:rPr>
        <w:t xml:space="preserve"> </w:t>
      </w:r>
      <w:r w:rsidRPr="00E80513">
        <w:rPr>
          <w:rFonts w:ascii="Arial" w:hAnsi="Arial" w:cs="Arial"/>
          <w:spacing w:val="-1"/>
          <w:sz w:val="20"/>
          <w:szCs w:val="20"/>
        </w:rPr>
        <w:t>to</w:t>
      </w:r>
      <w:r w:rsidRPr="00E80513">
        <w:rPr>
          <w:rFonts w:ascii="Arial" w:hAnsi="Arial" w:cs="Arial"/>
          <w:spacing w:val="-6"/>
          <w:sz w:val="20"/>
          <w:szCs w:val="20"/>
        </w:rPr>
        <w:t xml:space="preserve"> </w:t>
      </w:r>
      <w:r>
        <w:rPr>
          <w:rFonts w:ascii="Arial" w:hAnsi="Arial" w:cs="Arial"/>
          <w:spacing w:val="-6"/>
          <w:sz w:val="20"/>
          <w:szCs w:val="20"/>
        </w:rPr>
        <w:t>5</w:t>
      </w:r>
      <w:r w:rsidRPr="00E80513">
        <w:rPr>
          <w:rFonts w:ascii="Arial" w:hAnsi="Arial" w:cs="Arial"/>
          <w:spacing w:val="-4"/>
          <w:sz w:val="20"/>
          <w:szCs w:val="20"/>
        </w:rPr>
        <w:t xml:space="preserve"> </w:t>
      </w:r>
      <w:r w:rsidRPr="00E80513">
        <w:rPr>
          <w:rFonts w:ascii="Arial" w:hAnsi="Arial" w:cs="Arial"/>
          <w:spacing w:val="-1"/>
          <w:sz w:val="20"/>
          <w:szCs w:val="20"/>
        </w:rPr>
        <w:t>minutes</w:t>
      </w:r>
      <w:r w:rsidRPr="00E80513">
        <w:rPr>
          <w:rFonts w:ascii="Arial" w:hAnsi="Arial" w:cs="Arial"/>
          <w:spacing w:val="-4"/>
          <w:sz w:val="20"/>
          <w:szCs w:val="20"/>
        </w:rPr>
        <w:t xml:space="preserve"> </w:t>
      </w:r>
      <w:r w:rsidRPr="00E80513">
        <w:rPr>
          <w:rFonts w:ascii="Arial" w:hAnsi="Arial" w:cs="Arial"/>
          <w:spacing w:val="-1"/>
          <w:sz w:val="20"/>
          <w:szCs w:val="20"/>
        </w:rPr>
        <w:t>in</w:t>
      </w:r>
      <w:r w:rsidRPr="00E80513">
        <w:rPr>
          <w:rFonts w:ascii="Arial" w:hAnsi="Arial" w:cs="Arial"/>
          <w:spacing w:val="-4"/>
          <w:sz w:val="20"/>
          <w:szCs w:val="20"/>
        </w:rPr>
        <w:t xml:space="preserve"> </w:t>
      </w:r>
      <w:r w:rsidRPr="00E80513">
        <w:rPr>
          <w:rFonts w:ascii="Arial" w:hAnsi="Arial" w:cs="Arial"/>
          <w:sz w:val="20"/>
          <w:szCs w:val="20"/>
        </w:rPr>
        <w:t>length</w:t>
      </w:r>
      <w:r>
        <w:rPr>
          <w:rFonts w:ascii="Arial" w:hAnsi="Arial" w:cs="Arial"/>
          <w:sz w:val="20"/>
          <w:szCs w:val="20"/>
        </w:rPr>
        <w:t>, or equivalent</w:t>
      </w:r>
      <w:r w:rsidRPr="00E80513">
        <w:rPr>
          <w:rFonts w:ascii="Arial" w:hAnsi="Arial" w:cs="Arial"/>
          <w:sz w:val="20"/>
          <w:szCs w:val="20"/>
        </w:rPr>
        <w:t>)</w:t>
      </w:r>
      <w:r w:rsidRPr="00E80513">
        <w:rPr>
          <w:rFonts w:ascii="Arial" w:hAnsi="Arial" w:cs="Arial"/>
          <w:spacing w:val="-5"/>
          <w:sz w:val="20"/>
          <w:szCs w:val="20"/>
        </w:rPr>
        <w:t>, which includes:</w:t>
      </w:r>
    </w:p>
    <w:p w:rsidR="00F131FA" w:rsidRPr="00E80513" w:rsidRDefault="00F131FA" w:rsidP="00F131FA">
      <w:pPr>
        <w:numPr>
          <w:ilvl w:val="1"/>
          <w:numId w:val="3"/>
        </w:numPr>
        <w:tabs>
          <w:tab w:val="left" w:pos="824"/>
        </w:tabs>
        <w:spacing w:before="120"/>
        <w:ind w:left="851" w:right="68" w:hanging="380"/>
        <w:rPr>
          <w:rFonts w:ascii="Arial" w:hAnsi="Arial" w:cs="Arial"/>
          <w:w w:val="95"/>
          <w:sz w:val="20"/>
          <w:szCs w:val="20"/>
        </w:rPr>
      </w:pPr>
      <w:r w:rsidRPr="00E80513">
        <w:rPr>
          <w:rFonts w:ascii="Arial" w:hAnsi="Arial" w:cs="Arial"/>
          <w:w w:val="95"/>
          <w:sz w:val="20"/>
          <w:szCs w:val="20"/>
        </w:rPr>
        <w:t>the vehicle in use</w:t>
      </w:r>
    </w:p>
    <w:p w:rsidR="00F131FA" w:rsidRPr="00E80513" w:rsidRDefault="00F131FA" w:rsidP="00F131FA">
      <w:pPr>
        <w:numPr>
          <w:ilvl w:val="1"/>
          <w:numId w:val="3"/>
        </w:numPr>
        <w:tabs>
          <w:tab w:val="left" w:pos="824"/>
        </w:tabs>
        <w:spacing w:before="120"/>
        <w:ind w:left="851" w:right="68" w:hanging="380"/>
        <w:rPr>
          <w:rFonts w:ascii="Arial" w:hAnsi="Arial" w:cs="Arial"/>
          <w:w w:val="95"/>
          <w:sz w:val="20"/>
          <w:szCs w:val="20"/>
        </w:rPr>
      </w:pPr>
      <w:proofErr w:type="gramStart"/>
      <w:r w:rsidRPr="00E80513">
        <w:rPr>
          <w:rFonts w:ascii="Arial" w:hAnsi="Arial" w:cs="Arial"/>
          <w:w w:val="95"/>
          <w:sz w:val="20"/>
          <w:szCs w:val="20"/>
        </w:rPr>
        <w:t>an</w:t>
      </w:r>
      <w:proofErr w:type="gramEnd"/>
      <w:r w:rsidRPr="00E80513">
        <w:rPr>
          <w:rFonts w:ascii="Arial" w:hAnsi="Arial" w:cs="Arial"/>
          <w:w w:val="95"/>
          <w:sz w:val="20"/>
          <w:szCs w:val="20"/>
        </w:rPr>
        <w:t xml:space="preserve"> evaluation regarding the extent of the automation.</w:t>
      </w:r>
    </w:p>
    <w:p w:rsidR="00F131FA" w:rsidRDefault="00F131FA" w:rsidP="00F131FA">
      <w:pPr>
        <w:spacing w:before="10"/>
        <w:ind w:right="69"/>
        <w:rPr>
          <w:rFonts w:ascii="Arial" w:eastAsia="Arial" w:hAnsi="Arial" w:cs="Arial"/>
          <w:sz w:val="20"/>
          <w:szCs w:val="20"/>
        </w:rPr>
      </w:pPr>
    </w:p>
    <w:p w:rsidR="00F131FA" w:rsidRDefault="00F131FA" w:rsidP="00F131FA">
      <w:pPr>
        <w:ind w:left="111" w:right="69"/>
        <w:rPr>
          <w:rFonts w:ascii="Arial" w:eastAsia="Arial" w:hAnsi="Arial" w:cs="Arial"/>
          <w:sz w:val="20"/>
          <w:szCs w:val="20"/>
        </w:rPr>
      </w:pPr>
      <w:r>
        <w:rPr>
          <w:rFonts w:ascii="Arial"/>
          <w:b/>
          <w:spacing w:val="-1"/>
          <w:sz w:val="20"/>
        </w:rPr>
        <w:t>Assessment</w:t>
      </w:r>
      <w:r>
        <w:rPr>
          <w:rFonts w:ascii="Arial"/>
          <w:b/>
          <w:spacing w:val="-23"/>
          <w:sz w:val="20"/>
        </w:rPr>
        <w:t xml:space="preserve"> </w:t>
      </w:r>
      <w:r>
        <w:rPr>
          <w:rFonts w:ascii="Arial"/>
          <w:b/>
          <w:spacing w:val="-1"/>
          <w:sz w:val="20"/>
        </w:rPr>
        <w:t>Conditions</w:t>
      </w:r>
    </w:p>
    <w:p w:rsidR="00F131FA" w:rsidRPr="001B2CB8" w:rsidRDefault="00F131FA" w:rsidP="00F131FA">
      <w:pPr>
        <w:numPr>
          <w:ilvl w:val="0"/>
          <w:numId w:val="3"/>
        </w:numPr>
        <w:tabs>
          <w:tab w:val="left" w:pos="470"/>
        </w:tabs>
        <w:spacing w:before="120"/>
        <w:ind w:right="69"/>
        <w:rPr>
          <w:rFonts w:ascii="Arial" w:eastAsia="Arial" w:hAnsi="Arial" w:cs="Arial"/>
          <w:sz w:val="20"/>
          <w:szCs w:val="20"/>
        </w:rPr>
      </w:pPr>
      <w:r w:rsidRPr="001B2CB8">
        <w:rPr>
          <w:rFonts w:ascii="Arial" w:hAnsi="Arial" w:cs="Arial"/>
          <w:spacing w:val="-1"/>
          <w:sz w:val="20"/>
        </w:rPr>
        <w:t>Identification and analysis of alternative algorithms to program various components, justifying their inclusion in your design.</w:t>
      </w:r>
    </w:p>
    <w:p w:rsidR="00F131FA" w:rsidRPr="001B2CB8" w:rsidRDefault="00F131FA" w:rsidP="00F131FA">
      <w:pPr>
        <w:numPr>
          <w:ilvl w:val="0"/>
          <w:numId w:val="3"/>
        </w:numPr>
        <w:tabs>
          <w:tab w:val="left" w:pos="470"/>
        </w:tabs>
        <w:spacing w:before="120"/>
        <w:ind w:right="69"/>
        <w:rPr>
          <w:rFonts w:ascii="Arial" w:eastAsia="Arial" w:hAnsi="Arial" w:cs="Arial"/>
          <w:sz w:val="20"/>
          <w:szCs w:val="20"/>
        </w:rPr>
      </w:pPr>
      <w:r w:rsidRPr="001B2CB8">
        <w:rPr>
          <w:rFonts w:ascii="Arial" w:hAnsi="Arial" w:cs="Arial"/>
          <w:spacing w:val="-1"/>
          <w:sz w:val="20"/>
        </w:rPr>
        <w:t>Design</w:t>
      </w:r>
      <w:r w:rsidRPr="001B2CB8">
        <w:rPr>
          <w:rFonts w:ascii="Arial" w:hAnsi="Arial" w:cs="Arial"/>
          <w:spacing w:val="-10"/>
          <w:sz w:val="20"/>
        </w:rPr>
        <w:t xml:space="preserve"> </w:t>
      </w:r>
      <w:r w:rsidRPr="001B2CB8">
        <w:rPr>
          <w:rFonts w:ascii="Arial" w:hAnsi="Arial" w:cs="Arial"/>
          <w:sz w:val="20"/>
          <w:szCs w:val="20"/>
        </w:rPr>
        <w:t>brief</w:t>
      </w:r>
      <w:r w:rsidRPr="001B2CB8">
        <w:rPr>
          <w:rFonts w:ascii="Arial" w:hAnsi="Arial" w:cs="Arial"/>
          <w:spacing w:val="-10"/>
          <w:sz w:val="20"/>
        </w:rPr>
        <w:t xml:space="preserve"> and p</w:t>
      </w:r>
      <w:r w:rsidRPr="001B2CB8">
        <w:rPr>
          <w:rFonts w:ascii="Arial" w:hAnsi="Arial" w:cs="Arial"/>
          <w:spacing w:val="-1"/>
          <w:sz w:val="20"/>
        </w:rPr>
        <w:t>lan.</w:t>
      </w:r>
    </w:p>
    <w:p w:rsidR="00F131FA" w:rsidRPr="001B2CB8" w:rsidRDefault="00F131FA" w:rsidP="00F131FA">
      <w:pPr>
        <w:numPr>
          <w:ilvl w:val="0"/>
          <w:numId w:val="3"/>
        </w:numPr>
        <w:tabs>
          <w:tab w:val="left" w:pos="470"/>
        </w:tabs>
        <w:spacing w:before="161"/>
        <w:ind w:right="69"/>
        <w:rPr>
          <w:rFonts w:ascii="Arial" w:eastAsia="Arial" w:hAnsi="Arial" w:cs="Arial"/>
          <w:sz w:val="20"/>
          <w:szCs w:val="20"/>
        </w:rPr>
      </w:pPr>
      <w:r w:rsidRPr="001B2CB8">
        <w:rPr>
          <w:rFonts w:ascii="Arial" w:hAnsi="Arial" w:cs="Arial"/>
          <w:spacing w:val="-1"/>
          <w:sz w:val="20"/>
        </w:rPr>
        <w:t>Video</w:t>
      </w:r>
      <w:r w:rsidRPr="001B2CB8">
        <w:rPr>
          <w:rFonts w:ascii="Arial" w:hAnsi="Arial" w:cs="Arial"/>
          <w:spacing w:val="-6"/>
          <w:sz w:val="20"/>
        </w:rPr>
        <w:t xml:space="preserve"> </w:t>
      </w:r>
      <w:r w:rsidRPr="001B2CB8">
        <w:rPr>
          <w:rFonts w:ascii="Arial" w:hAnsi="Arial" w:cs="Arial"/>
          <w:spacing w:val="-1"/>
          <w:sz w:val="20"/>
        </w:rPr>
        <w:t>presentation</w:t>
      </w:r>
      <w:r w:rsidRPr="001B2CB8">
        <w:rPr>
          <w:rFonts w:ascii="Arial" w:hAnsi="Arial" w:cs="Arial"/>
          <w:spacing w:val="-5"/>
          <w:sz w:val="20"/>
        </w:rPr>
        <w:t xml:space="preserve"> </w:t>
      </w:r>
      <w:r w:rsidRPr="001B2CB8">
        <w:rPr>
          <w:rFonts w:ascii="Arial" w:hAnsi="Arial" w:cs="Arial"/>
          <w:spacing w:val="-1"/>
          <w:sz w:val="20"/>
        </w:rPr>
        <w:t>of</w:t>
      </w:r>
      <w:r w:rsidRPr="001B2CB8">
        <w:rPr>
          <w:rFonts w:ascii="Arial" w:hAnsi="Arial" w:cs="Arial"/>
          <w:spacing w:val="-6"/>
          <w:sz w:val="20"/>
        </w:rPr>
        <w:t xml:space="preserve"> </w:t>
      </w:r>
      <w:r w:rsidRPr="001B2CB8">
        <w:rPr>
          <w:rFonts w:ascii="Arial" w:hAnsi="Arial" w:cs="Arial"/>
          <w:spacing w:val="-1"/>
          <w:sz w:val="20"/>
        </w:rPr>
        <w:t>the</w:t>
      </w:r>
      <w:r w:rsidRPr="001B2CB8">
        <w:rPr>
          <w:rFonts w:ascii="Arial" w:hAnsi="Arial" w:cs="Arial"/>
          <w:spacing w:val="-7"/>
          <w:sz w:val="20"/>
        </w:rPr>
        <w:t xml:space="preserve"> </w:t>
      </w:r>
      <w:r w:rsidRPr="001B2CB8">
        <w:rPr>
          <w:rFonts w:ascii="Arial" w:hAnsi="Arial" w:cs="Arial"/>
          <w:spacing w:val="1"/>
          <w:sz w:val="20"/>
        </w:rPr>
        <w:t>automated vehicle.</w:t>
      </w:r>
    </w:p>
    <w:p w:rsidR="00F131FA" w:rsidRDefault="00F131FA" w:rsidP="00F131FA">
      <w:pPr>
        <w:tabs>
          <w:tab w:val="left" w:pos="470"/>
        </w:tabs>
        <w:ind w:left="113" w:right="68"/>
        <w:rPr>
          <w:rFonts w:ascii="Arial" w:eastAsia="Arial" w:hAnsi="Arial" w:cs="Arial"/>
          <w:sz w:val="20"/>
          <w:szCs w:val="20"/>
        </w:rPr>
      </w:pPr>
    </w:p>
    <w:p w:rsidR="00F131FA" w:rsidRPr="00754E28" w:rsidRDefault="00F131FA" w:rsidP="00F131FA">
      <w:pPr>
        <w:tabs>
          <w:tab w:val="left" w:pos="470"/>
        </w:tabs>
        <w:ind w:left="113" w:right="68"/>
        <w:rPr>
          <w:rFonts w:ascii="Arial" w:eastAsia="Arial" w:hAnsi="Arial" w:cs="Arial"/>
          <w:b/>
          <w:sz w:val="20"/>
          <w:szCs w:val="20"/>
        </w:rPr>
      </w:pPr>
      <w:r w:rsidRPr="00754E28">
        <w:rPr>
          <w:rFonts w:ascii="Arial"/>
          <w:b/>
          <w:sz w:val="20"/>
        </w:rPr>
        <w:t>Assessment Design Criteria</w:t>
      </w:r>
    </w:p>
    <w:p w:rsidR="00F131FA" w:rsidRDefault="00F131FA" w:rsidP="00F131FA">
      <w:pPr>
        <w:tabs>
          <w:tab w:val="left" w:pos="1189"/>
        </w:tabs>
        <w:spacing w:before="120" w:after="120"/>
        <w:ind w:left="1134" w:right="68" w:hanging="663"/>
        <w:rPr>
          <w:rFonts w:ascii="Arial"/>
          <w:spacing w:val="-1"/>
          <w:sz w:val="20"/>
        </w:rPr>
      </w:pPr>
      <w:r>
        <w:rPr>
          <w:rFonts w:ascii="Arial"/>
          <w:w w:val="95"/>
          <w:sz w:val="20"/>
        </w:rPr>
        <w:t>CT2</w:t>
      </w:r>
      <w:r>
        <w:rPr>
          <w:rFonts w:ascii="Arial"/>
          <w:w w:val="95"/>
          <w:sz w:val="20"/>
        </w:rPr>
        <w:tab/>
      </w:r>
      <w:r w:rsidR="00E876AA" w:rsidRPr="00E876AA">
        <w:rPr>
          <w:rFonts w:ascii="Arial"/>
          <w:sz w:val="20"/>
        </w:rPr>
        <w:t>Development and application of programming skills to create a digital solution or prototype</w:t>
      </w:r>
    </w:p>
    <w:p w:rsidR="00F131FA" w:rsidRDefault="00F131FA" w:rsidP="00F131FA">
      <w:pPr>
        <w:tabs>
          <w:tab w:val="left" w:pos="1189"/>
        </w:tabs>
        <w:spacing w:before="120" w:after="120"/>
        <w:ind w:left="1134" w:right="68" w:hanging="663"/>
        <w:rPr>
          <w:rFonts w:ascii="Arial" w:eastAsia="Arial" w:hAnsi="Arial" w:cs="Arial"/>
          <w:sz w:val="20"/>
          <w:szCs w:val="20"/>
        </w:rPr>
      </w:pPr>
      <w:r>
        <w:rPr>
          <w:rFonts w:ascii="Arial" w:eastAsia="Arial" w:hAnsi="Arial" w:cs="Arial"/>
          <w:sz w:val="20"/>
          <w:szCs w:val="20"/>
        </w:rPr>
        <w:t>CT3</w:t>
      </w:r>
      <w:r>
        <w:rPr>
          <w:rFonts w:ascii="Arial" w:eastAsia="Arial" w:hAnsi="Arial" w:cs="Arial"/>
          <w:sz w:val="20"/>
          <w:szCs w:val="20"/>
        </w:rPr>
        <w:tab/>
      </w:r>
      <w:r w:rsidR="00E876AA" w:rsidRPr="00E876AA">
        <w:rPr>
          <w:rFonts w:ascii="Arial" w:eastAsia="Arial" w:hAnsi="Arial" w:cs="Arial"/>
          <w:sz w:val="20"/>
          <w:szCs w:val="20"/>
        </w:rPr>
        <w:t>Analysis of patterns and relationships in data sets and/or algorithms to draw conclusions</w:t>
      </w:r>
    </w:p>
    <w:p w:rsidR="00F131FA" w:rsidRDefault="00F131FA" w:rsidP="00F131FA">
      <w:pPr>
        <w:tabs>
          <w:tab w:val="left" w:pos="1189"/>
        </w:tabs>
        <w:spacing w:before="120" w:after="120"/>
        <w:ind w:left="1134" w:right="68" w:hanging="663"/>
        <w:rPr>
          <w:rFonts w:ascii="Arial"/>
          <w:spacing w:val="60"/>
          <w:w w:val="99"/>
          <w:sz w:val="20"/>
        </w:rPr>
      </w:pPr>
      <w:r>
        <w:rPr>
          <w:rFonts w:ascii="Arial"/>
          <w:spacing w:val="-1"/>
          <w:w w:val="95"/>
          <w:sz w:val="20"/>
        </w:rPr>
        <w:t>DE1</w:t>
      </w:r>
      <w:r>
        <w:rPr>
          <w:rFonts w:ascii="Arial"/>
          <w:spacing w:val="-1"/>
          <w:w w:val="95"/>
          <w:sz w:val="20"/>
        </w:rPr>
        <w:tab/>
      </w:r>
      <w:r w:rsidR="00E876AA" w:rsidRPr="00E876AA">
        <w:rPr>
          <w:rFonts w:ascii="Arial"/>
          <w:sz w:val="20"/>
        </w:rPr>
        <w:t>Development and application of program-design skills to create a digital solution or prototype</w:t>
      </w:r>
      <w:r>
        <w:rPr>
          <w:rFonts w:ascii="Arial"/>
          <w:spacing w:val="60"/>
          <w:w w:val="99"/>
          <w:sz w:val="20"/>
        </w:rPr>
        <w:t xml:space="preserve"> </w:t>
      </w:r>
    </w:p>
    <w:p w:rsidR="00F131FA" w:rsidRDefault="00F131FA" w:rsidP="00F131FA">
      <w:pPr>
        <w:tabs>
          <w:tab w:val="left" w:pos="1189"/>
        </w:tabs>
        <w:spacing w:before="120" w:after="120"/>
        <w:ind w:left="1134" w:right="68" w:hanging="663"/>
        <w:rPr>
          <w:rFonts w:ascii="Arial"/>
          <w:spacing w:val="-1"/>
          <w:sz w:val="20"/>
        </w:rPr>
      </w:pPr>
    </w:p>
    <w:p w:rsidR="00F131FA" w:rsidRDefault="00F131FA" w:rsidP="00F131FA">
      <w:pPr>
        <w:rPr>
          <w:rFonts w:ascii="Arial"/>
          <w:spacing w:val="-1"/>
          <w:sz w:val="20"/>
        </w:rPr>
      </w:pPr>
      <w:r>
        <w:rPr>
          <w:rFonts w:ascii="Arial"/>
          <w:spacing w:val="-1"/>
          <w:sz w:val="20"/>
        </w:rPr>
        <w:br w:type="page"/>
      </w:r>
    </w:p>
    <w:tbl>
      <w:tblPr>
        <w:tblW w:w="9629" w:type="dxa"/>
        <w:jc w:val="center"/>
        <w:tblInd w:w="94" w:type="dxa"/>
        <w:tblLayout w:type="fixed"/>
        <w:tblCellMar>
          <w:left w:w="0" w:type="dxa"/>
          <w:right w:w="0" w:type="dxa"/>
        </w:tblCellMar>
        <w:tblLook w:val="01E0" w:firstRow="1" w:lastRow="1" w:firstColumn="1" w:lastColumn="1" w:noHBand="0" w:noVBand="0"/>
      </w:tblPr>
      <w:tblGrid>
        <w:gridCol w:w="403"/>
        <w:gridCol w:w="3413"/>
        <w:gridCol w:w="3415"/>
        <w:gridCol w:w="2398"/>
      </w:tblGrid>
      <w:tr w:rsidR="00F131FA" w:rsidTr="00F131FA">
        <w:trPr>
          <w:trHeight w:hRule="exact" w:val="698"/>
          <w:jc w:val="center"/>
        </w:trPr>
        <w:tc>
          <w:tcPr>
            <w:tcW w:w="403" w:type="dxa"/>
            <w:tcBorders>
              <w:top w:val="nil"/>
              <w:left w:val="nil"/>
              <w:bottom w:val="single" w:sz="5" w:space="0" w:color="000000"/>
              <w:right w:val="single" w:sz="5" w:space="0" w:color="000000"/>
            </w:tcBorders>
          </w:tcPr>
          <w:p w:rsidR="00F131FA" w:rsidRDefault="00F131FA" w:rsidP="00DE0AF3"/>
        </w:tc>
        <w:tc>
          <w:tcPr>
            <w:tcW w:w="3413" w:type="dxa"/>
            <w:tcBorders>
              <w:top w:val="single" w:sz="5" w:space="0" w:color="000000"/>
              <w:left w:val="single" w:sz="5" w:space="0" w:color="000000"/>
              <w:bottom w:val="single" w:sz="5" w:space="0" w:color="000000"/>
              <w:right w:val="single" w:sz="5" w:space="0" w:color="000000"/>
            </w:tcBorders>
          </w:tcPr>
          <w:p w:rsidR="00F131FA" w:rsidRDefault="00F131FA" w:rsidP="00DE0AF3">
            <w:pPr>
              <w:pStyle w:val="TableParagraph"/>
              <w:spacing w:before="6"/>
              <w:rPr>
                <w:rFonts w:ascii="Times New Roman" w:eastAsia="Times New Roman" w:hAnsi="Times New Roman" w:cs="Times New Roman"/>
                <w:sz w:val="19"/>
                <w:szCs w:val="19"/>
              </w:rPr>
            </w:pPr>
          </w:p>
          <w:p w:rsidR="00F131FA" w:rsidRDefault="00F131FA" w:rsidP="00DE0AF3">
            <w:pPr>
              <w:pStyle w:val="TableParagraph"/>
              <w:ind w:left="555"/>
              <w:rPr>
                <w:rFonts w:ascii="Arial" w:eastAsia="Arial" w:hAnsi="Arial" w:cs="Arial"/>
                <w:sz w:val="20"/>
                <w:szCs w:val="20"/>
              </w:rPr>
            </w:pPr>
            <w:r>
              <w:rPr>
                <w:rFonts w:ascii="Arial"/>
                <w:b/>
                <w:spacing w:val="-1"/>
                <w:sz w:val="20"/>
              </w:rPr>
              <w:t>Computational</w:t>
            </w:r>
            <w:r>
              <w:rPr>
                <w:rFonts w:ascii="Arial"/>
                <w:b/>
                <w:spacing w:val="-24"/>
                <w:sz w:val="20"/>
              </w:rPr>
              <w:t xml:space="preserve"> </w:t>
            </w:r>
            <w:r>
              <w:rPr>
                <w:rFonts w:ascii="Arial"/>
                <w:b/>
                <w:sz w:val="20"/>
              </w:rPr>
              <w:t>Thinking</w:t>
            </w:r>
          </w:p>
        </w:tc>
        <w:tc>
          <w:tcPr>
            <w:tcW w:w="3415" w:type="dxa"/>
            <w:tcBorders>
              <w:top w:val="single" w:sz="5" w:space="0" w:color="000000"/>
              <w:left w:val="single" w:sz="5" w:space="0" w:color="000000"/>
              <w:bottom w:val="single" w:sz="5" w:space="0" w:color="000000"/>
              <w:right w:val="single" w:sz="5" w:space="0" w:color="000000"/>
            </w:tcBorders>
          </w:tcPr>
          <w:p w:rsidR="00F131FA" w:rsidRDefault="00F131FA" w:rsidP="00DE0AF3">
            <w:pPr>
              <w:pStyle w:val="TableParagraph"/>
              <w:spacing w:before="6"/>
              <w:rPr>
                <w:rFonts w:ascii="Times New Roman" w:eastAsia="Times New Roman" w:hAnsi="Times New Roman" w:cs="Times New Roman"/>
                <w:sz w:val="19"/>
                <w:szCs w:val="19"/>
              </w:rPr>
            </w:pPr>
          </w:p>
          <w:p w:rsidR="00F131FA" w:rsidRDefault="00F131FA" w:rsidP="00DE0AF3">
            <w:pPr>
              <w:pStyle w:val="TableParagraph"/>
              <w:ind w:left="332"/>
              <w:rPr>
                <w:rFonts w:ascii="Arial" w:eastAsia="Arial" w:hAnsi="Arial" w:cs="Arial"/>
                <w:sz w:val="20"/>
                <w:szCs w:val="20"/>
              </w:rPr>
            </w:pPr>
            <w:r>
              <w:rPr>
                <w:rFonts w:ascii="Arial"/>
                <w:b/>
                <w:spacing w:val="-1"/>
                <w:sz w:val="20"/>
              </w:rPr>
              <w:t>Development</w:t>
            </w:r>
            <w:r>
              <w:rPr>
                <w:rFonts w:ascii="Arial"/>
                <w:b/>
                <w:spacing w:val="-14"/>
                <w:sz w:val="20"/>
              </w:rPr>
              <w:t xml:space="preserve"> </w:t>
            </w:r>
            <w:r>
              <w:rPr>
                <w:rFonts w:ascii="Arial"/>
                <w:b/>
                <w:spacing w:val="-1"/>
                <w:sz w:val="20"/>
              </w:rPr>
              <w:t>and</w:t>
            </w:r>
            <w:r>
              <w:rPr>
                <w:rFonts w:ascii="Arial"/>
                <w:b/>
                <w:spacing w:val="-13"/>
                <w:sz w:val="20"/>
              </w:rPr>
              <w:t xml:space="preserve"> </w:t>
            </w:r>
            <w:r>
              <w:rPr>
                <w:rFonts w:ascii="Arial"/>
                <w:b/>
                <w:sz w:val="20"/>
              </w:rPr>
              <w:t>Evaluation</w:t>
            </w:r>
          </w:p>
        </w:tc>
        <w:tc>
          <w:tcPr>
            <w:tcW w:w="2398" w:type="dxa"/>
            <w:tcBorders>
              <w:top w:val="single" w:sz="5" w:space="0" w:color="000000"/>
              <w:left w:val="single" w:sz="5" w:space="0" w:color="000000"/>
              <w:bottom w:val="single" w:sz="5" w:space="0" w:color="000000"/>
              <w:right w:val="single" w:sz="5" w:space="0" w:color="000000"/>
            </w:tcBorders>
          </w:tcPr>
          <w:p w:rsidR="00F131FA" w:rsidRDefault="00F131FA" w:rsidP="00DE0AF3">
            <w:pPr>
              <w:pStyle w:val="TableParagraph"/>
              <w:spacing w:before="6"/>
              <w:rPr>
                <w:rFonts w:ascii="Times New Roman" w:eastAsia="Times New Roman" w:hAnsi="Times New Roman" w:cs="Times New Roman"/>
                <w:sz w:val="19"/>
                <w:szCs w:val="19"/>
              </w:rPr>
            </w:pPr>
          </w:p>
          <w:p w:rsidR="00F131FA" w:rsidRDefault="00F131FA" w:rsidP="00DE0AF3">
            <w:pPr>
              <w:pStyle w:val="TableParagraph"/>
              <w:ind w:left="205"/>
              <w:rPr>
                <w:rFonts w:ascii="Arial" w:eastAsia="Arial" w:hAnsi="Arial" w:cs="Arial"/>
                <w:sz w:val="20"/>
                <w:szCs w:val="20"/>
              </w:rPr>
            </w:pPr>
            <w:r>
              <w:rPr>
                <w:rFonts w:ascii="Arial"/>
                <w:b/>
                <w:spacing w:val="-1"/>
                <w:sz w:val="20"/>
              </w:rPr>
              <w:t>Research</w:t>
            </w:r>
            <w:r>
              <w:rPr>
                <w:rFonts w:ascii="Arial"/>
                <w:b/>
                <w:spacing w:val="-8"/>
                <w:sz w:val="20"/>
              </w:rPr>
              <w:t xml:space="preserve"> </w:t>
            </w:r>
            <w:r>
              <w:rPr>
                <w:rFonts w:ascii="Arial"/>
                <w:b/>
                <w:spacing w:val="-1"/>
                <w:sz w:val="20"/>
              </w:rPr>
              <w:t>and</w:t>
            </w:r>
            <w:r>
              <w:rPr>
                <w:rFonts w:ascii="Arial"/>
                <w:b/>
                <w:spacing w:val="-9"/>
                <w:sz w:val="20"/>
              </w:rPr>
              <w:t xml:space="preserve"> </w:t>
            </w:r>
            <w:r>
              <w:rPr>
                <w:rFonts w:ascii="Arial"/>
                <w:b/>
                <w:sz w:val="20"/>
              </w:rPr>
              <w:t>Ethics</w:t>
            </w:r>
          </w:p>
        </w:tc>
      </w:tr>
      <w:tr w:rsidR="00E876AA" w:rsidTr="00F131FA">
        <w:trPr>
          <w:trHeight w:hRule="exact" w:val="2647"/>
          <w:jc w:val="center"/>
        </w:trPr>
        <w:tc>
          <w:tcPr>
            <w:tcW w:w="403" w:type="dxa"/>
            <w:tcBorders>
              <w:top w:val="single" w:sz="5" w:space="0" w:color="000000"/>
              <w:left w:val="single" w:sz="5" w:space="0" w:color="000000"/>
              <w:bottom w:val="single" w:sz="5" w:space="0" w:color="000000"/>
              <w:right w:val="single" w:sz="5" w:space="0" w:color="000000"/>
            </w:tcBorders>
          </w:tcPr>
          <w:p w:rsidR="00E876AA" w:rsidRDefault="00E876AA" w:rsidP="00DE0AF3">
            <w:pPr>
              <w:pStyle w:val="TableParagraph"/>
              <w:spacing w:before="117"/>
              <w:ind w:left="109"/>
              <w:rPr>
                <w:rFonts w:ascii="Arial" w:eastAsia="Arial" w:hAnsi="Arial" w:cs="Arial"/>
                <w:sz w:val="24"/>
                <w:szCs w:val="24"/>
              </w:rPr>
            </w:pPr>
            <w:r>
              <w:rPr>
                <w:rFonts w:ascii="Arial"/>
                <w:b/>
                <w:sz w:val="24"/>
              </w:rPr>
              <w:t>A</w:t>
            </w:r>
          </w:p>
        </w:tc>
        <w:tc>
          <w:tcPr>
            <w:tcW w:w="3413" w:type="dxa"/>
            <w:tcBorders>
              <w:top w:val="single" w:sz="5" w:space="0" w:color="000000"/>
              <w:left w:val="single" w:sz="5" w:space="0" w:color="000000"/>
              <w:bottom w:val="single" w:sz="5" w:space="0" w:color="000000"/>
              <w:right w:val="single" w:sz="5" w:space="0" w:color="000000"/>
            </w:tcBorders>
          </w:tcPr>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Insightful and sustained application of computational thinking skills to explore problems and possible solutions.</w:t>
            </w:r>
          </w:p>
          <w:p w:rsidR="00E876AA" w:rsidRDefault="00E876AA" w:rsidP="00C20B89">
            <w:pPr>
              <w:pStyle w:val="SOFinalPerformanceTableText"/>
              <w:spacing w:line="180" w:lineRule="exact"/>
            </w:pPr>
            <w:r>
              <w:t>Focused development and strategic application of a wide range of programming skills to create a digital solution or prototype.</w:t>
            </w:r>
          </w:p>
          <w:p w:rsidR="00E876AA" w:rsidRPr="006124DB" w:rsidRDefault="00E876AA" w:rsidP="00C20B89">
            <w:pPr>
              <w:pStyle w:val="SOFinalPerformanceTableText"/>
              <w:spacing w:line="180" w:lineRule="exact"/>
            </w:pPr>
            <w:r>
              <w:t>In-depth analysis of patterns and relationships in data sets and/or algorithms to draw insightful conclusions.</w:t>
            </w:r>
          </w:p>
        </w:tc>
        <w:tc>
          <w:tcPr>
            <w:tcW w:w="3415" w:type="dxa"/>
            <w:tcBorders>
              <w:top w:val="single" w:sz="5" w:space="0" w:color="000000"/>
              <w:left w:val="single" w:sz="5" w:space="0" w:color="000000"/>
              <w:bottom w:val="single" w:sz="5" w:space="0" w:color="000000"/>
              <w:right w:val="single" w:sz="5" w:space="0" w:color="000000"/>
            </w:tcBorders>
          </w:tcPr>
          <w:p w:rsidR="00E876AA" w:rsidRDefault="00E876AA" w:rsidP="00C20B89">
            <w:pPr>
              <w:pStyle w:val="SOFinalPerformanceTableText"/>
              <w:spacing w:line="180" w:lineRule="exact"/>
            </w:pPr>
            <w:r>
              <w:t>Purposeful and well-considered development and application of program-design skills to create digital solutions or a prototype that include innovative features.</w:t>
            </w:r>
          </w:p>
          <w:p w:rsidR="00E876AA" w:rsidRPr="00E876AA" w:rsidRDefault="00E876AA" w:rsidP="00C20B89">
            <w:pPr>
              <w:pStyle w:val="SOFinalPerformanceTableText"/>
              <w:spacing w:line="180" w:lineRule="exact"/>
              <w:rPr>
                <w:color w:val="A6A6A6" w:themeColor="background1" w:themeShade="A6"/>
              </w:rPr>
            </w:pPr>
            <w:bookmarkStart w:id="0" w:name="_GoBack"/>
            <w:r w:rsidRPr="00E876AA">
              <w:rPr>
                <w:color w:val="A6A6A6" w:themeColor="background1" w:themeShade="A6"/>
              </w:rPr>
              <w:t>Insightful evaluation of the effectiveness of a digital solution or prototype.</w:t>
            </w:r>
          </w:p>
          <w:p w:rsidR="00E876AA" w:rsidRPr="006124DB" w:rsidRDefault="00E876AA" w:rsidP="00C20B89">
            <w:pPr>
              <w:pStyle w:val="SOFinalPerformanceTableText"/>
              <w:spacing w:line="180" w:lineRule="exact"/>
            </w:pPr>
            <w:r w:rsidRPr="00E876AA">
              <w:rPr>
                <w:color w:val="A6A6A6" w:themeColor="background1" w:themeShade="A6"/>
              </w:rPr>
              <w:t>Insightful and proactive contribution to collaborative work.</w:t>
            </w:r>
            <w:bookmarkEnd w:id="0"/>
          </w:p>
        </w:tc>
        <w:tc>
          <w:tcPr>
            <w:tcW w:w="2398" w:type="dxa"/>
            <w:tcBorders>
              <w:top w:val="single" w:sz="5" w:space="0" w:color="000000"/>
              <w:left w:val="single" w:sz="5" w:space="0" w:color="000000"/>
              <w:bottom w:val="single" w:sz="5" w:space="0" w:color="000000"/>
              <w:right w:val="single" w:sz="5" w:space="0" w:color="000000"/>
            </w:tcBorders>
          </w:tcPr>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In-depth research into and discussion of the ethical considerations in digital solutions and/or data use.</w:t>
            </w:r>
          </w:p>
        </w:tc>
      </w:tr>
      <w:tr w:rsidR="00E876AA" w:rsidTr="00F131FA">
        <w:trPr>
          <w:trHeight w:hRule="exact" w:val="2647"/>
          <w:jc w:val="center"/>
        </w:trPr>
        <w:tc>
          <w:tcPr>
            <w:tcW w:w="403" w:type="dxa"/>
            <w:tcBorders>
              <w:top w:val="single" w:sz="5" w:space="0" w:color="000000"/>
              <w:left w:val="single" w:sz="5" w:space="0" w:color="000000"/>
              <w:bottom w:val="single" w:sz="5" w:space="0" w:color="000000"/>
              <w:right w:val="single" w:sz="5" w:space="0" w:color="000000"/>
            </w:tcBorders>
          </w:tcPr>
          <w:p w:rsidR="00E876AA" w:rsidRDefault="00E876AA" w:rsidP="00DE0AF3">
            <w:pPr>
              <w:pStyle w:val="TableParagraph"/>
              <w:spacing w:before="114"/>
              <w:ind w:left="109"/>
              <w:rPr>
                <w:rFonts w:ascii="Arial" w:eastAsia="Arial" w:hAnsi="Arial" w:cs="Arial"/>
                <w:sz w:val="24"/>
                <w:szCs w:val="24"/>
              </w:rPr>
            </w:pPr>
            <w:r>
              <w:rPr>
                <w:rFonts w:ascii="Arial"/>
                <w:b/>
                <w:sz w:val="24"/>
              </w:rPr>
              <w:t>B</w:t>
            </w:r>
          </w:p>
        </w:tc>
        <w:tc>
          <w:tcPr>
            <w:tcW w:w="3413" w:type="dxa"/>
            <w:tcBorders>
              <w:top w:val="single" w:sz="5" w:space="0" w:color="000000"/>
              <w:left w:val="single" w:sz="5" w:space="0" w:color="000000"/>
              <w:bottom w:val="single" w:sz="5" w:space="0" w:color="000000"/>
              <w:right w:val="single" w:sz="5" w:space="0" w:color="000000"/>
            </w:tcBorders>
          </w:tcPr>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Some insights in the application of computational thinking skills to explore problems and possible solutions.</w:t>
            </w:r>
          </w:p>
          <w:p w:rsidR="00E876AA" w:rsidRDefault="00E876AA" w:rsidP="00C20B89">
            <w:pPr>
              <w:pStyle w:val="SOFinalPerformanceTableText"/>
              <w:spacing w:line="180" w:lineRule="exact"/>
            </w:pPr>
            <w:r>
              <w:t>Thorough development and well-considered application of a range of programming skills to create a digital solution or prototype.</w:t>
            </w:r>
          </w:p>
          <w:p w:rsidR="00E876AA" w:rsidRPr="006124DB" w:rsidRDefault="00E876AA" w:rsidP="00C20B89">
            <w:pPr>
              <w:pStyle w:val="SOFinalPerformanceTableText"/>
              <w:spacing w:line="180" w:lineRule="exact"/>
            </w:pPr>
            <w:r>
              <w:t>Some depth in analysis of patterns and relationships in data sets and/or algorithms to draw well-informed conclusions.</w:t>
            </w:r>
          </w:p>
        </w:tc>
        <w:tc>
          <w:tcPr>
            <w:tcW w:w="3415" w:type="dxa"/>
            <w:tcBorders>
              <w:top w:val="single" w:sz="5" w:space="0" w:color="000000"/>
              <w:left w:val="single" w:sz="5" w:space="0" w:color="000000"/>
              <w:bottom w:val="single" w:sz="5" w:space="0" w:color="000000"/>
              <w:right w:val="single" w:sz="5" w:space="0" w:color="000000"/>
            </w:tcBorders>
          </w:tcPr>
          <w:p w:rsidR="00E876AA" w:rsidRDefault="00E876AA" w:rsidP="00C20B89">
            <w:pPr>
              <w:pStyle w:val="SOFinalPerformanceTableText"/>
              <w:spacing w:line="180" w:lineRule="exact"/>
            </w:pPr>
            <w:r>
              <w:t>Well-considered development and application of program-design skills to create digital solutions or a prototype that include one or more innovative features.</w:t>
            </w:r>
          </w:p>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Well-considered evaluation of the effectiveness of a digital solution or prototype.</w:t>
            </w:r>
          </w:p>
          <w:p w:rsidR="00E876AA" w:rsidRPr="006124DB" w:rsidRDefault="00E876AA" w:rsidP="00C20B89">
            <w:pPr>
              <w:pStyle w:val="SOFinalPerformanceTableText"/>
              <w:spacing w:line="180" w:lineRule="exact"/>
            </w:pPr>
            <w:r w:rsidRPr="00E876AA">
              <w:rPr>
                <w:color w:val="A6A6A6" w:themeColor="background1" w:themeShade="A6"/>
              </w:rPr>
              <w:t>Mostly consistent and effective contribution to collaborative work.</w:t>
            </w:r>
          </w:p>
        </w:tc>
        <w:tc>
          <w:tcPr>
            <w:tcW w:w="2398" w:type="dxa"/>
            <w:tcBorders>
              <w:top w:val="single" w:sz="5" w:space="0" w:color="000000"/>
              <w:left w:val="single" w:sz="5" w:space="0" w:color="000000"/>
              <w:bottom w:val="single" w:sz="5" w:space="0" w:color="000000"/>
              <w:right w:val="single" w:sz="5" w:space="0" w:color="000000"/>
            </w:tcBorders>
          </w:tcPr>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Some depth in research into and discussion of the ethical considerations in digital solutions and/or data use.</w:t>
            </w:r>
          </w:p>
        </w:tc>
      </w:tr>
      <w:tr w:rsidR="00E876AA" w:rsidTr="00F131FA">
        <w:trPr>
          <w:trHeight w:hRule="exact" w:val="2441"/>
          <w:jc w:val="center"/>
        </w:trPr>
        <w:tc>
          <w:tcPr>
            <w:tcW w:w="403" w:type="dxa"/>
            <w:tcBorders>
              <w:top w:val="single" w:sz="5" w:space="0" w:color="000000"/>
              <w:left w:val="single" w:sz="5" w:space="0" w:color="000000"/>
              <w:bottom w:val="single" w:sz="5" w:space="0" w:color="000000"/>
              <w:right w:val="single" w:sz="5" w:space="0" w:color="000000"/>
            </w:tcBorders>
          </w:tcPr>
          <w:p w:rsidR="00E876AA" w:rsidRDefault="00E876AA" w:rsidP="00DE0AF3">
            <w:pPr>
              <w:pStyle w:val="TableParagraph"/>
              <w:spacing w:before="114"/>
              <w:ind w:left="109"/>
              <w:rPr>
                <w:rFonts w:ascii="Arial" w:eastAsia="Arial" w:hAnsi="Arial" w:cs="Arial"/>
                <w:sz w:val="24"/>
                <w:szCs w:val="24"/>
              </w:rPr>
            </w:pPr>
            <w:r>
              <w:rPr>
                <w:rFonts w:ascii="Arial"/>
                <w:b/>
                <w:sz w:val="24"/>
              </w:rPr>
              <w:t>C</w:t>
            </w:r>
          </w:p>
        </w:tc>
        <w:tc>
          <w:tcPr>
            <w:tcW w:w="3413" w:type="dxa"/>
            <w:tcBorders>
              <w:top w:val="single" w:sz="5" w:space="0" w:color="000000"/>
              <w:left w:val="single" w:sz="5" w:space="0" w:color="000000"/>
              <w:bottom w:val="single" w:sz="5" w:space="0" w:color="000000"/>
              <w:right w:val="single" w:sz="5" w:space="0" w:color="000000"/>
            </w:tcBorders>
          </w:tcPr>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Application of computational thinking skills to explore problems and possible solutions.</w:t>
            </w:r>
          </w:p>
          <w:p w:rsidR="00E876AA" w:rsidRDefault="00E876AA" w:rsidP="00C20B89">
            <w:pPr>
              <w:pStyle w:val="SOFinalPerformanceTableText"/>
              <w:spacing w:line="180" w:lineRule="exact"/>
            </w:pPr>
            <w:r>
              <w:t xml:space="preserve">Competent development and application of programming skills to create a digital solution or prototype. </w:t>
            </w:r>
          </w:p>
          <w:p w:rsidR="00E876AA" w:rsidRPr="006124DB" w:rsidRDefault="00E876AA" w:rsidP="00C20B89">
            <w:pPr>
              <w:pStyle w:val="SOFinalPerformanceTableText"/>
              <w:spacing w:line="180" w:lineRule="exact"/>
            </w:pPr>
            <w:r>
              <w:t>Description, with some analysis of patterns and relationships in data sets and/or algorithms, to draw generally informed conclusions.</w:t>
            </w:r>
          </w:p>
        </w:tc>
        <w:tc>
          <w:tcPr>
            <w:tcW w:w="3415" w:type="dxa"/>
            <w:tcBorders>
              <w:top w:val="single" w:sz="5" w:space="0" w:color="000000"/>
              <w:left w:val="single" w:sz="5" w:space="0" w:color="000000"/>
              <w:bottom w:val="single" w:sz="5" w:space="0" w:color="000000"/>
              <w:right w:val="single" w:sz="5" w:space="0" w:color="000000"/>
            </w:tcBorders>
          </w:tcPr>
          <w:p w:rsidR="00E876AA" w:rsidRDefault="00E876AA" w:rsidP="00C20B89">
            <w:pPr>
              <w:pStyle w:val="SOFinalPerformanceTableText"/>
              <w:spacing w:line="180" w:lineRule="exact"/>
            </w:pPr>
            <w:r>
              <w:t>Development and application of program-design skills to create digital solutions or a prototype that may include one or more innovative features.</w:t>
            </w:r>
          </w:p>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Description, with some evaluation of the effectiveness, of a digital solution or prototype.</w:t>
            </w:r>
          </w:p>
          <w:p w:rsidR="00E876AA" w:rsidRPr="006124DB" w:rsidRDefault="00E876AA" w:rsidP="00C20B89">
            <w:pPr>
              <w:pStyle w:val="SOFinalPerformanceTableText"/>
              <w:spacing w:line="180" w:lineRule="exact"/>
            </w:pPr>
            <w:r w:rsidRPr="00E876AA">
              <w:rPr>
                <w:color w:val="A6A6A6" w:themeColor="background1" w:themeShade="A6"/>
              </w:rPr>
              <w:t>Effective contribution to collaborative work.</w:t>
            </w:r>
          </w:p>
        </w:tc>
        <w:tc>
          <w:tcPr>
            <w:tcW w:w="2398" w:type="dxa"/>
            <w:tcBorders>
              <w:top w:val="single" w:sz="5" w:space="0" w:color="000000"/>
              <w:left w:val="single" w:sz="5" w:space="0" w:color="000000"/>
              <w:bottom w:val="single" w:sz="5" w:space="0" w:color="000000"/>
              <w:right w:val="single" w:sz="5" w:space="0" w:color="000000"/>
            </w:tcBorders>
          </w:tcPr>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Considered research into and discussion of the ethical considerations in digital solutions and/or data use.</w:t>
            </w:r>
          </w:p>
        </w:tc>
      </w:tr>
      <w:tr w:rsidR="00E876AA" w:rsidTr="00F131FA">
        <w:trPr>
          <w:trHeight w:hRule="exact" w:val="2438"/>
          <w:jc w:val="center"/>
        </w:trPr>
        <w:tc>
          <w:tcPr>
            <w:tcW w:w="403" w:type="dxa"/>
            <w:tcBorders>
              <w:top w:val="single" w:sz="5" w:space="0" w:color="000000"/>
              <w:left w:val="single" w:sz="5" w:space="0" w:color="000000"/>
              <w:bottom w:val="single" w:sz="5" w:space="0" w:color="000000"/>
              <w:right w:val="single" w:sz="5" w:space="0" w:color="000000"/>
            </w:tcBorders>
          </w:tcPr>
          <w:p w:rsidR="00E876AA" w:rsidRDefault="00E876AA" w:rsidP="00DE0AF3">
            <w:pPr>
              <w:pStyle w:val="TableParagraph"/>
              <w:spacing w:before="114"/>
              <w:ind w:left="109"/>
              <w:rPr>
                <w:rFonts w:ascii="Arial" w:eastAsia="Arial" w:hAnsi="Arial" w:cs="Arial"/>
                <w:sz w:val="24"/>
                <w:szCs w:val="24"/>
              </w:rPr>
            </w:pPr>
            <w:r>
              <w:rPr>
                <w:rFonts w:ascii="Arial"/>
                <w:b/>
                <w:sz w:val="24"/>
              </w:rPr>
              <w:t>D</w:t>
            </w:r>
          </w:p>
        </w:tc>
        <w:tc>
          <w:tcPr>
            <w:tcW w:w="3413" w:type="dxa"/>
            <w:tcBorders>
              <w:top w:val="single" w:sz="5" w:space="0" w:color="000000"/>
              <w:left w:val="single" w:sz="5" w:space="0" w:color="000000"/>
              <w:bottom w:val="single" w:sz="5" w:space="0" w:color="000000"/>
              <w:right w:val="single" w:sz="5" w:space="0" w:color="000000"/>
            </w:tcBorders>
          </w:tcPr>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Some application of basic computational thinking skills to describe problems and possible solutions.</w:t>
            </w:r>
          </w:p>
          <w:p w:rsidR="00E876AA" w:rsidRDefault="00E876AA" w:rsidP="00C20B89">
            <w:pPr>
              <w:pStyle w:val="SOFinalPerformanceTableText"/>
              <w:spacing w:line="180" w:lineRule="exact"/>
            </w:pPr>
            <w:r>
              <w:t>Basic development and some application of programming skills to create one or more partial solutions or prototypes.</w:t>
            </w:r>
          </w:p>
          <w:p w:rsidR="00E876AA" w:rsidRPr="006124DB" w:rsidRDefault="00E876AA" w:rsidP="00C20B89">
            <w:pPr>
              <w:pStyle w:val="SOFinalPerformanceTableText"/>
              <w:spacing w:line="180" w:lineRule="exact"/>
            </w:pPr>
            <w:r>
              <w:t>Basic description of patterns and relationships in data sets and/or algorithms to draw one or more basic conclusions.</w:t>
            </w:r>
          </w:p>
        </w:tc>
        <w:tc>
          <w:tcPr>
            <w:tcW w:w="3415" w:type="dxa"/>
            <w:tcBorders>
              <w:top w:val="single" w:sz="5" w:space="0" w:color="000000"/>
              <w:left w:val="single" w:sz="5" w:space="0" w:color="000000"/>
              <w:bottom w:val="single" w:sz="5" w:space="0" w:color="000000"/>
              <w:right w:val="single" w:sz="5" w:space="0" w:color="000000"/>
            </w:tcBorders>
          </w:tcPr>
          <w:p w:rsidR="00E876AA" w:rsidRDefault="00E876AA" w:rsidP="00C20B89">
            <w:pPr>
              <w:pStyle w:val="SOFinalPerformanceTableText"/>
              <w:spacing w:line="180" w:lineRule="exact"/>
            </w:pPr>
            <w:r>
              <w:t>Some development and application of program-design skills to create one or more partial solutions or prototypes.</w:t>
            </w:r>
          </w:p>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Basic description of a digital solution or prototype and one or more aspects of its effectiveness.</w:t>
            </w:r>
          </w:p>
          <w:p w:rsidR="00E876AA" w:rsidRPr="006124DB" w:rsidRDefault="00E876AA" w:rsidP="00C20B89">
            <w:pPr>
              <w:pStyle w:val="SOFinalPerformanceTableText"/>
              <w:spacing w:line="180" w:lineRule="exact"/>
            </w:pPr>
            <w:r w:rsidRPr="00E876AA">
              <w:rPr>
                <w:color w:val="A6A6A6" w:themeColor="background1" w:themeShade="A6"/>
              </w:rPr>
              <w:t>Some contribution to collaborative work.</w:t>
            </w:r>
          </w:p>
        </w:tc>
        <w:tc>
          <w:tcPr>
            <w:tcW w:w="2398" w:type="dxa"/>
            <w:tcBorders>
              <w:top w:val="single" w:sz="5" w:space="0" w:color="000000"/>
              <w:left w:val="single" w:sz="5" w:space="0" w:color="000000"/>
              <w:bottom w:val="single" w:sz="5" w:space="0" w:color="000000"/>
              <w:right w:val="single" w:sz="5" w:space="0" w:color="000000"/>
            </w:tcBorders>
          </w:tcPr>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Basic research into and discussion of the ethical considerations in digital solutions and/or data use.</w:t>
            </w:r>
          </w:p>
        </w:tc>
      </w:tr>
      <w:tr w:rsidR="00E876AA" w:rsidTr="00F131FA">
        <w:trPr>
          <w:trHeight w:hRule="exact" w:val="2234"/>
          <w:jc w:val="center"/>
        </w:trPr>
        <w:tc>
          <w:tcPr>
            <w:tcW w:w="403" w:type="dxa"/>
            <w:tcBorders>
              <w:top w:val="single" w:sz="5" w:space="0" w:color="000000"/>
              <w:left w:val="single" w:sz="5" w:space="0" w:color="000000"/>
              <w:bottom w:val="single" w:sz="5" w:space="0" w:color="000000"/>
              <w:right w:val="single" w:sz="5" w:space="0" w:color="000000"/>
            </w:tcBorders>
          </w:tcPr>
          <w:p w:rsidR="00E876AA" w:rsidRDefault="00E876AA" w:rsidP="00DE0AF3">
            <w:pPr>
              <w:pStyle w:val="TableParagraph"/>
              <w:spacing w:before="117"/>
              <w:ind w:left="114"/>
              <w:rPr>
                <w:rFonts w:ascii="Arial" w:eastAsia="Arial" w:hAnsi="Arial" w:cs="Arial"/>
                <w:sz w:val="24"/>
                <w:szCs w:val="24"/>
              </w:rPr>
            </w:pPr>
            <w:r>
              <w:rPr>
                <w:rFonts w:ascii="Arial"/>
                <w:b/>
                <w:sz w:val="24"/>
              </w:rPr>
              <w:t>E</w:t>
            </w:r>
          </w:p>
        </w:tc>
        <w:tc>
          <w:tcPr>
            <w:tcW w:w="3413" w:type="dxa"/>
            <w:tcBorders>
              <w:top w:val="single" w:sz="5" w:space="0" w:color="000000"/>
              <w:left w:val="single" w:sz="5" w:space="0" w:color="000000"/>
              <w:bottom w:val="single" w:sz="5" w:space="0" w:color="000000"/>
              <w:right w:val="single" w:sz="5" w:space="0" w:color="000000"/>
            </w:tcBorders>
          </w:tcPr>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Attempted application of a limited number of simple computational thinking skills to describe a problem and/or possible solution.</w:t>
            </w:r>
          </w:p>
          <w:p w:rsidR="00E876AA" w:rsidRDefault="00E876AA" w:rsidP="00C20B89">
            <w:pPr>
              <w:pStyle w:val="SOFinalPerformanceTableText"/>
              <w:spacing w:line="180" w:lineRule="exact"/>
            </w:pPr>
            <w:r>
              <w:t xml:space="preserve">Attempted development and/or application of basic programming skills. </w:t>
            </w:r>
          </w:p>
          <w:p w:rsidR="00E876AA" w:rsidRPr="006124DB" w:rsidRDefault="00E876AA" w:rsidP="00C20B89">
            <w:pPr>
              <w:pStyle w:val="SOFinalPerformanceTableText"/>
              <w:spacing w:line="180" w:lineRule="exact"/>
            </w:pPr>
            <w:r>
              <w:t>Attempted description of one or more patterns and relationships in data sets and/or algorithms.</w:t>
            </w:r>
          </w:p>
        </w:tc>
        <w:tc>
          <w:tcPr>
            <w:tcW w:w="3415" w:type="dxa"/>
            <w:tcBorders>
              <w:top w:val="single" w:sz="5" w:space="0" w:color="000000"/>
              <w:left w:val="single" w:sz="5" w:space="0" w:color="000000"/>
              <w:bottom w:val="single" w:sz="5" w:space="0" w:color="000000"/>
              <w:right w:val="single" w:sz="5" w:space="0" w:color="000000"/>
            </w:tcBorders>
          </w:tcPr>
          <w:p w:rsidR="00E876AA" w:rsidRDefault="00E876AA" w:rsidP="00C20B89">
            <w:pPr>
              <w:pStyle w:val="SOFinalPerformanceTableText"/>
              <w:spacing w:line="180" w:lineRule="exact"/>
            </w:pPr>
            <w:r>
              <w:t>Attempted development and application of program-design skills.</w:t>
            </w:r>
          </w:p>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Attempted description of a digital solution or prototype.</w:t>
            </w:r>
          </w:p>
          <w:p w:rsidR="00E876AA" w:rsidRPr="006124DB" w:rsidRDefault="00E876AA" w:rsidP="00C20B89">
            <w:pPr>
              <w:pStyle w:val="SOFinalPerformanceTableText"/>
              <w:spacing w:line="180" w:lineRule="exact"/>
            </w:pPr>
            <w:r w:rsidRPr="00E876AA">
              <w:rPr>
                <w:color w:val="A6A6A6" w:themeColor="background1" w:themeShade="A6"/>
              </w:rPr>
              <w:t>Limited contribution to collaborative work.</w:t>
            </w:r>
          </w:p>
        </w:tc>
        <w:tc>
          <w:tcPr>
            <w:tcW w:w="2398" w:type="dxa"/>
            <w:tcBorders>
              <w:top w:val="single" w:sz="5" w:space="0" w:color="000000"/>
              <w:left w:val="single" w:sz="5" w:space="0" w:color="000000"/>
              <w:bottom w:val="single" w:sz="5" w:space="0" w:color="000000"/>
              <w:right w:val="single" w:sz="5" w:space="0" w:color="000000"/>
            </w:tcBorders>
          </w:tcPr>
          <w:p w:rsidR="00E876AA" w:rsidRPr="00E876AA" w:rsidRDefault="00E876AA" w:rsidP="00C20B89">
            <w:pPr>
              <w:pStyle w:val="SOFinalPerformanceTableText"/>
              <w:spacing w:line="180" w:lineRule="exact"/>
              <w:rPr>
                <w:color w:val="A6A6A6" w:themeColor="background1" w:themeShade="A6"/>
              </w:rPr>
            </w:pPr>
            <w:r w:rsidRPr="00E876AA">
              <w:rPr>
                <w:color w:val="A6A6A6" w:themeColor="background1" w:themeShade="A6"/>
              </w:rPr>
              <w:t>Attempted discussion of an ethical consideration in digital solutions and/or data use.</w:t>
            </w:r>
          </w:p>
        </w:tc>
      </w:tr>
    </w:tbl>
    <w:p w:rsidR="00D85153" w:rsidRPr="00F131FA" w:rsidRDefault="00D85153" w:rsidP="00F131FA"/>
    <w:sectPr w:rsidR="00D85153" w:rsidRPr="00F131F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0D1" w:rsidRDefault="007970D1" w:rsidP="00D24B0C">
      <w:r>
        <w:separator/>
      </w:r>
    </w:p>
  </w:endnote>
  <w:endnote w:type="continuationSeparator" w:id="0">
    <w:p w:rsidR="007970D1" w:rsidRDefault="007970D1" w:rsidP="00D2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B0C" w:rsidRDefault="00D24B0C" w:rsidP="00D24B0C">
    <w:pPr>
      <w:pStyle w:val="LAPFooter"/>
      <w:rPr>
        <w:sz w:val="15"/>
        <w:szCs w:val="15"/>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sidR="00E876AA">
      <w:rPr>
        <w:noProof/>
        <w:sz w:val="15"/>
        <w:szCs w:val="15"/>
      </w:rPr>
      <w:t>2</w:t>
    </w:r>
    <w:r>
      <w:rPr>
        <w:sz w:val="15"/>
        <w:szCs w:val="15"/>
      </w:rPr>
      <w:fldChar w:fldCharType="end"/>
    </w:r>
    <w:r>
      <w:rPr>
        <w:sz w:val="15"/>
        <w:szCs w:val="15"/>
      </w:rPr>
      <w:t xml:space="preserve"> of </w:t>
    </w:r>
    <w:r>
      <w:rPr>
        <w:sz w:val="15"/>
        <w:szCs w:val="15"/>
      </w:rPr>
      <w:fldChar w:fldCharType="begin"/>
    </w:r>
    <w:r>
      <w:rPr>
        <w:sz w:val="15"/>
        <w:szCs w:val="15"/>
      </w:rPr>
      <w:instrText xml:space="preserve"> NUMPAGES </w:instrText>
    </w:r>
    <w:r>
      <w:rPr>
        <w:sz w:val="15"/>
        <w:szCs w:val="15"/>
      </w:rPr>
      <w:fldChar w:fldCharType="separate"/>
    </w:r>
    <w:r w:rsidR="00E876AA">
      <w:rPr>
        <w:noProof/>
        <w:sz w:val="15"/>
        <w:szCs w:val="15"/>
      </w:rPr>
      <w:t>2</w:t>
    </w:r>
    <w:r>
      <w:rPr>
        <w:sz w:val="15"/>
        <w:szCs w:val="15"/>
      </w:rPr>
      <w:fldChar w:fldCharType="end"/>
    </w:r>
    <w:r>
      <w:rPr>
        <w:sz w:val="15"/>
        <w:szCs w:val="15"/>
      </w:rPr>
      <w:tab/>
      <w:t>Stage 1 Digital Technologies (for teaching in 2018)</w:t>
    </w:r>
  </w:p>
  <w:p w:rsidR="00D24B0C" w:rsidRDefault="00D24B0C" w:rsidP="00D24B0C">
    <w:pPr>
      <w:pStyle w:val="LAPFooter"/>
      <w:rPr>
        <w:sz w:val="15"/>
        <w:szCs w:val="15"/>
      </w:rPr>
    </w:pPr>
    <w:r>
      <w:rPr>
        <w:sz w:val="15"/>
        <w:szCs w:val="15"/>
      </w:rPr>
      <w:tab/>
      <w:t xml:space="preserve">Ref: </w:t>
    </w:r>
    <w:r>
      <w:rPr>
        <w:sz w:val="15"/>
        <w:szCs w:val="15"/>
      </w:rPr>
      <w:fldChar w:fldCharType="begin"/>
    </w:r>
    <w:r>
      <w:rPr>
        <w:sz w:val="15"/>
        <w:szCs w:val="15"/>
      </w:rPr>
      <w:instrText xml:space="preserve"> DOCPROPERTY  Objective-Id  \* MERGEFORMAT </w:instrText>
    </w:r>
    <w:r>
      <w:rPr>
        <w:sz w:val="15"/>
        <w:szCs w:val="15"/>
      </w:rPr>
      <w:fldChar w:fldCharType="separate"/>
    </w:r>
    <w:r>
      <w:rPr>
        <w:sz w:val="15"/>
        <w:szCs w:val="15"/>
      </w:rPr>
      <w:t>A673414</w:t>
    </w:r>
    <w:r>
      <w:rPr>
        <w:sz w:val="15"/>
        <w:szCs w:val="15"/>
      </w:rPr>
      <w:fldChar w:fldCharType="end"/>
    </w:r>
    <w:r>
      <w:rPr>
        <w:sz w:val="15"/>
        <w:szCs w:val="15"/>
      </w:rPr>
      <w:t xml:space="preserve"> (created October 2017)</w:t>
    </w:r>
  </w:p>
  <w:p w:rsidR="00D24B0C" w:rsidRPr="00D24B0C" w:rsidRDefault="00D24B0C" w:rsidP="00D24B0C">
    <w:pPr>
      <w:pStyle w:val="LAPFooter"/>
      <w:rPr>
        <w:sz w:val="15"/>
        <w:szCs w:val="15"/>
      </w:rPr>
    </w:pPr>
    <w:r>
      <w:rPr>
        <w:sz w:val="15"/>
        <w:szCs w:val="15"/>
      </w:rPr>
      <w:tab/>
      <w:t>© SACE Board of South Australia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0D1" w:rsidRDefault="007970D1" w:rsidP="00D24B0C">
      <w:r>
        <w:separator/>
      </w:r>
    </w:p>
  </w:footnote>
  <w:footnote w:type="continuationSeparator" w:id="0">
    <w:p w:rsidR="007970D1" w:rsidRDefault="007970D1" w:rsidP="00D24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7397"/>
    <w:multiLevelType w:val="hybridMultilevel"/>
    <w:tmpl w:val="90DA6352"/>
    <w:lvl w:ilvl="0" w:tplc="4E1284A0">
      <w:start w:val="1"/>
      <w:numFmt w:val="bullet"/>
      <w:lvlText w:val="●"/>
      <w:lvlJc w:val="left"/>
      <w:pPr>
        <w:ind w:left="469" w:hanging="358"/>
      </w:pPr>
      <w:rPr>
        <w:rFonts w:ascii="Arial" w:eastAsia="Arial" w:hAnsi="Arial" w:hint="default"/>
        <w:w w:val="99"/>
        <w:sz w:val="20"/>
        <w:szCs w:val="20"/>
      </w:rPr>
    </w:lvl>
    <w:lvl w:ilvl="1" w:tplc="716C9AE0">
      <w:start w:val="1"/>
      <w:numFmt w:val="bullet"/>
      <w:lvlText w:val=""/>
      <w:lvlJc w:val="left"/>
      <w:pPr>
        <w:ind w:left="474" w:hanging="356"/>
      </w:pPr>
      <w:rPr>
        <w:rFonts w:ascii="Symbol" w:hAnsi="Symbol" w:hint="default"/>
        <w:w w:val="99"/>
        <w:sz w:val="20"/>
        <w:szCs w:val="20"/>
      </w:rPr>
    </w:lvl>
    <w:lvl w:ilvl="2" w:tplc="BFD04986">
      <w:start w:val="1"/>
      <w:numFmt w:val="bullet"/>
      <w:lvlText w:val="•"/>
      <w:lvlJc w:val="left"/>
      <w:pPr>
        <w:ind w:left="474" w:hanging="356"/>
      </w:pPr>
      <w:rPr>
        <w:rFonts w:hint="default"/>
      </w:rPr>
    </w:lvl>
    <w:lvl w:ilvl="3" w:tplc="25F22FEA">
      <w:start w:val="1"/>
      <w:numFmt w:val="bullet"/>
      <w:lvlText w:val="•"/>
      <w:lvlJc w:val="left"/>
      <w:pPr>
        <w:ind w:left="824" w:hanging="356"/>
      </w:pPr>
      <w:rPr>
        <w:rFonts w:hint="default"/>
      </w:rPr>
    </w:lvl>
    <w:lvl w:ilvl="4" w:tplc="B50E712C">
      <w:start w:val="1"/>
      <w:numFmt w:val="bullet"/>
      <w:lvlText w:val="•"/>
      <w:lvlJc w:val="left"/>
      <w:pPr>
        <w:ind w:left="824" w:hanging="356"/>
      </w:pPr>
      <w:rPr>
        <w:rFonts w:hint="default"/>
      </w:rPr>
    </w:lvl>
    <w:lvl w:ilvl="5" w:tplc="27647B62">
      <w:start w:val="1"/>
      <w:numFmt w:val="bullet"/>
      <w:lvlText w:val="•"/>
      <w:lvlJc w:val="left"/>
      <w:pPr>
        <w:ind w:left="824" w:hanging="356"/>
      </w:pPr>
      <w:rPr>
        <w:rFonts w:hint="default"/>
      </w:rPr>
    </w:lvl>
    <w:lvl w:ilvl="6" w:tplc="CF98A8EA">
      <w:start w:val="1"/>
      <w:numFmt w:val="bullet"/>
      <w:lvlText w:val="•"/>
      <w:lvlJc w:val="left"/>
      <w:pPr>
        <w:ind w:left="824" w:hanging="356"/>
      </w:pPr>
      <w:rPr>
        <w:rFonts w:hint="default"/>
      </w:rPr>
    </w:lvl>
    <w:lvl w:ilvl="7" w:tplc="868417AA">
      <w:start w:val="1"/>
      <w:numFmt w:val="bullet"/>
      <w:lvlText w:val="•"/>
      <w:lvlJc w:val="left"/>
      <w:pPr>
        <w:ind w:left="3205" w:hanging="356"/>
      </w:pPr>
      <w:rPr>
        <w:rFonts w:hint="default"/>
      </w:rPr>
    </w:lvl>
    <w:lvl w:ilvl="8" w:tplc="35B026D0">
      <w:start w:val="1"/>
      <w:numFmt w:val="bullet"/>
      <w:lvlText w:val="•"/>
      <w:lvlJc w:val="left"/>
      <w:pPr>
        <w:ind w:left="5585" w:hanging="356"/>
      </w:pPr>
      <w:rPr>
        <w:rFonts w:hint="default"/>
      </w:rPr>
    </w:lvl>
  </w:abstractNum>
  <w:abstractNum w:abstractNumId="1">
    <w:nsid w:val="2C1B3414"/>
    <w:multiLevelType w:val="multilevel"/>
    <w:tmpl w:val="01161E12"/>
    <w:lvl w:ilvl="0">
      <w:start w:val="1"/>
      <w:numFmt w:val="bullet"/>
      <w:lvlText w:val="●"/>
      <w:lvlJc w:val="left"/>
      <w:pPr>
        <w:ind w:left="357" w:hanging="357"/>
      </w:pPr>
      <w:rPr>
        <w:rFonts w:ascii="Arial" w:eastAsia="Arial" w:hAnsi="Arial" w:cs="Arial"/>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593" w:hanging="360"/>
      </w:pPr>
      <w:rPr>
        <w:rFonts w:ascii="Arial" w:eastAsia="Arial" w:hAnsi="Arial" w:cs="Arial"/>
      </w:rPr>
    </w:lvl>
    <w:lvl w:ilvl="3">
      <w:start w:val="1"/>
      <w:numFmt w:val="bullet"/>
      <w:lvlText w:val="●"/>
      <w:lvlJc w:val="left"/>
      <w:pPr>
        <w:ind w:left="2313" w:hanging="360"/>
      </w:pPr>
      <w:rPr>
        <w:rFonts w:ascii="Arial" w:eastAsia="Arial" w:hAnsi="Arial" w:cs="Arial"/>
      </w:rPr>
    </w:lvl>
    <w:lvl w:ilvl="4">
      <w:start w:val="1"/>
      <w:numFmt w:val="bullet"/>
      <w:lvlText w:val="o"/>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o"/>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abstractNum w:abstractNumId="2">
    <w:nsid w:val="73F42D1F"/>
    <w:multiLevelType w:val="hybridMultilevel"/>
    <w:tmpl w:val="5AE0C7B2"/>
    <w:lvl w:ilvl="0" w:tplc="716C9AE0">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1A7"/>
    <w:rsid w:val="000231A7"/>
    <w:rsid w:val="00160CF0"/>
    <w:rsid w:val="007970D1"/>
    <w:rsid w:val="00B234A5"/>
    <w:rsid w:val="00D24B0C"/>
    <w:rsid w:val="00D85153"/>
    <w:rsid w:val="00E876AA"/>
    <w:rsid w:val="00F13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31A7"/>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231A7"/>
  </w:style>
  <w:style w:type="paragraph" w:customStyle="1" w:styleId="TableParagraph">
    <w:name w:val="Table Paragraph"/>
    <w:basedOn w:val="Normal"/>
    <w:uiPriority w:val="1"/>
    <w:qFormat/>
    <w:rsid w:val="000231A7"/>
  </w:style>
  <w:style w:type="character" w:styleId="Hyperlink">
    <w:name w:val="Hyperlink"/>
    <w:basedOn w:val="DefaultParagraphFont"/>
    <w:uiPriority w:val="99"/>
    <w:unhideWhenUsed/>
    <w:rsid w:val="00F131FA"/>
    <w:rPr>
      <w:color w:val="0000FF" w:themeColor="hyperlink"/>
      <w:u w:val="single"/>
    </w:rPr>
  </w:style>
  <w:style w:type="paragraph" w:styleId="Header">
    <w:name w:val="header"/>
    <w:basedOn w:val="Normal"/>
    <w:link w:val="HeaderChar"/>
    <w:uiPriority w:val="99"/>
    <w:unhideWhenUsed/>
    <w:rsid w:val="00D24B0C"/>
    <w:pPr>
      <w:tabs>
        <w:tab w:val="center" w:pos="4513"/>
        <w:tab w:val="right" w:pos="9026"/>
      </w:tabs>
    </w:pPr>
  </w:style>
  <w:style w:type="character" w:customStyle="1" w:styleId="HeaderChar">
    <w:name w:val="Header Char"/>
    <w:basedOn w:val="DefaultParagraphFont"/>
    <w:link w:val="Header"/>
    <w:uiPriority w:val="99"/>
    <w:rsid w:val="00D24B0C"/>
    <w:rPr>
      <w:lang w:val="en-US"/>
    </w:rPr>
  </w:style>
  <w:style w:type="paragraph" w:styleId="Footer">
    <w:name w:val="footer"/>
    <w:basedOn w:val="Normal"/>
    <w:link w:val="FooterChar"/>
    <w:uiPriority w:val="99"/>
    <w:unhideWhenUsed/>
    <w:rsid w:val="00D24B0C"/>
    <w:pPr>
      <w:tabs>
        <w:tab w:val="center" w:pos="4513"/>
        <w:tab w:val="right" w:pos="9026"/>
      </w:tabs>
    </w:pPr>
  </w:style>
  <w:style w:type="character" w:customStyle="1" w:styleId="FooterChar">
    <w:name w:val="Footer Char"/>
    <w:basedOn w:val="DefaultParagraphFont"/>
    <w:link w:val="Footer"/>
    <w:uiPriority w:val="99"/>
    <w:rsid w:val="00D24B0C"/>
    <w:rPr>
      <w:lang w:val="en-US"/>
    </w:rPr>
  </w:style>
  <w:style w:type="paragraph" w:customStyle="1" w:styleId="LAPFooter">
    <w:name w:val="LAP Footer"/>
    <w:next w:val="Normal"/>
    <w:qFormat/>
    <w:rsid w:val="00D24B0C"/>
    <w:pPr>
      <w:tabs>
        <w:tab w:val="right" w:pos="9639"/>
        <w:tab w:val="right" w:pos="14742"/>
      </w:tabs>
      <w:spacing w:after="0" w:line="240" w:lineRule="auto"/>
    </w:pPr>
    <w:rPr>
      <w:rFonts w:ascii="Arial" w:eastAsia="SimSun" w:hAnsi="Arial" w:cs="Arial"/>
      <w:sz w:val="16"/>
      <w:szCs w:val="16"/>
      <w:lang w:val="en-US"/>
    </w:rPr>
  </w:style>
  <w:style w:type="paragraph" w:customStyle="1" w:styleId="SOFinalPerformanceTableText">
    <w:name w:val="SO Final Performance Table Text"/>
    <w:rsid w:val="00E876AA"/>
    <w:pPr>
      <w:spacing w:before="120" w:after="0" w:line="240" w:lineRule="auto"/>
    </w:pPr>
    <w:rPr>
      <w:rFonts w:ascii="Arial" w:eastAsia="SimSun" w:hAnsi="Arial" w:cs="Times New Roman"/>
      <w:sz w:val="16"/>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31A7"/>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231A7"/>
  </w:style>
  <w:style w:type="paragraph" w:customStyle="1" w:styleId="TableParagraph">
    <w:name w:val="Table Paragraph"/>
    <w:basedOn w:val="Normal"/>
    <w:uiPriority w:val="1"/>
    <w:qFormat/>
    <w:rsid w:val="000231A7"/>
  </w:style>
  <w:style w:type="character" w:styleId="Hyperlink">
    <w:name w:val="Hyperlink"/>
    <w:basedOn w:val="DefaultParagraphFont"/>
    <w:uiPriority w:val="99"/>
    <w:unhideWhenUsed/>
    <w:rsid w:val="00F131FA"/>
    <w:rPr>
      <w:color w:val="0000FF" w:themeColor="hyperlink"/>
      <w:u w:val="single"/>
    </w:rPr>
  </w:style>
  <w:style w:type="paragraph" w:styleId="Header">
    <w:name w:val="header"/>
    <w:basedOn w:val="Normal"/>
    <w:link w:val="HeaderChar"/>
    <w:uiPriority w:val="99"/>
    <w:unhideWhenUsed/>
    <w:rsid w:val="00D24B0C"/>
    <w:pPr>
      <w:tabs>
        <w:tab w:val="center" w:pos="4513"/>
        <w:tab w:val="right" w:pos="9026"/>
      </w:tabs>
    </w:pPr>
  </w:style>
  <w:style w:type="character" w:customStyle="1" w:styleId="HeaderChar">
    <w:name w:val="Header Char"/>
    <w:basedOn w:val="DefaultParagraphFont"/>
    <w:link w:val="Header"/>
    <w:uiPriority w:val="99"/>
    <w:rsid w:val="00D24B0C"/>
    <w:rPr>
      <w:lang w:val="en-US"/>
    </w:rPr>
  </w:style>
  <w:style w:type="paragraph" w:styleId="Footer">
    <w:name w:val="footer"/>
    <w:basedOn w:val="Normal"/>
    <w:link w:val="FooterChar"/>
    <w:uiPriority w:val="99"/>
    <w:unhideWhenUsed/>
    <w:rsid w:val="00D24B0C"/>
    <w:pPr>
      <w:tabs>
        <w:tab w:val="center" w:pos="4513"/>
        <w:tab w:val="right" w:pos="9026"/>
      </w:tabs>
    </w:pPr>
  </w:style>
  <w:style w:type="character" w:customStyle="1" w:styleId="FooterChar">
    <w:name w:val="Footer Char"/>
    <w:basedOn w:val="DefaultParagraphFont"/>
    <w:link w:val="Footer"/>
    <w:uiPriority w:val="99"/>
    <w:rsid w:val="00D24B0C"/>
    <w:rPr>
      <w:lang w:val="en-US"/>
    </w:rPr>
  </w:style>
  <w:style w:type="paragraph" w:customStyle="1" w:styleId="LAPFooter">
    <w:name w:val="LAP Footer"/>
    <w:next w:val="Normal"/>
    <w:qFormat/>
    <w:rsid w:val="00D24B0C"/>
    <w:pPr>
      <w:tabs>
        <w:tab w:val="right" w:pos="9639"/>
        <w:tab w:val="right" w:pos="14742"/>
      </w:tabs>
      <w:spacing w:after="0" w:line="240" w:lineRule="auto"/>
    </w:pPr>
    <w:rPr>
      <w:rFonts w:ascii="Arial" w:eastAsia="SimSun" w:hAnsi="Arial" w:cs="Arial"/>
      <w:sz w:val="16"/>
      <w:szCs w:val="16"/>
      <w:lang w:val="en-US"/>
    </w:rPr>
  </w:style>
  <w:style w:type="paragraph" w:customStyle="1" w:styleId="SOFinalPerformanceTableText">
    <w:name w:val="SO Final Performance Table Text"/>
    <w:rsid w:val="00E876AA"/>
    <w:pPr>
      <w:spacing w:before="120" w:after="0" w:line="240" w:lineRule="auto"/>
    </w:pPr>
    <w:rPr>
      <w:rFonts w:ascii="Arial" w:eastAsia="SimSun" w:hAnsi="Arial" w:cs="Times New Roman"/>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8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draw.io" TargetMode="External" Id="rId10" /><Relationship Type="http://schemas.microsoft.com/office/2007/relationships/stylesWithEffects" Target="stylesWithEffects.xml" Id="rId4" /><Relationship Type="http://schemas.openxmlformats.org/officeDocument/2006/relationships/hyperlink" Target="https://www.draw.io" TargetMode="External" Id="rId9" /><Relationship Type="http://schemas.openxmlformats.org/officeDocument/2006/relationships/customXml" Target="/customXML/item2.xml" Id="R507bc107777548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A673414</value>
    </field>
    <field name="Objective-Title">
      <value order="0">LAP 3 - AT1 Task 2 - Programming</value>
    </field>
    <field name="Objective-Description">
      <value order="0"/>
    </field>
    <field name="Objective-CreationStamp">
      <value order="0">2017-09-28T00:18:37Z</value>
    </field>
    <field name="Objective-IsApproved">
      <value order="0">false</value>
    </field>
    <field name="Objective-IsPublished">
      <value order="0">true</value>
    </field>
    <field name="Objective-DatePublished">
      <value order="0">2017-11-02T02:37:06Z</value>
    </field>
    <field name="Objective-ModificationStamp">
      <value order="0">2017-11-02T02:37:06Z</value>
    </field>
    <field name="Objective-Owner">
      <value order="0">Brent Bloffwitch</value>
    </field>
    <field name="Objective-Path">
      <value order="0">Objective Global Folder:SACE Support Materials:SACE Support Materials Stage 1:Business, Enterprise and Technology:Digital Technologies (from 2018):Tasks and student work</value>
    </field>
    <field name="Objective-Parent">
      <value order="0">Tasks and student work</value>
    </field>
    <field name="Objective-State">
      <value order="0">Published</value>
    </field>
    <field name="Objective-VersionId">
      <value order="0">vA1203357</value>
    </field>
    <field name="Objective-Version">
      <value order="0">4.0</value>
    </field>
    <field name="Objective-VersionNumber">
      <value order="0">4</value>
    </field>
    <field name="Objective-VersionComment">
      <value order="0"/>
    </field>
    <field name="Objective-FileNumber">
      <value order="0">qA15193</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Bloffwitch</dc:creator>
  <cp:lastModifiedBy>Brent Bloffwitch</cp:lastModifiedBy>
  <cp:revision>5</cp:revision>
  <dcterms:created xsi:type="dcterms:W3CDTF">2017-09-28T01:18:00Z</dcterms:created>
  <dcterms:modified xsi:type="dcterms:W3CDTF">2017-11-02T02:37:00Z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A673414</vt:lpwstr>
  </property>
  <property fmtid="{D5CDD505-2E9C-101B-9397-08002B2CF9AE}" pid="4" name="Objective-Title">
    <vt:lpwstr>LAP 3 - AT1 Task 2 - Programming</vt:lpwstr>
  </property>
  <property fmtid="{D5CDD505-2E9C-101B-9397-08002B2CF9AE}" pid="5" name="Objective-Description">
    <vt:lpwstr/>
  </property>
  <property fmtid="{D5CDD505-2E9C-101B-9397-08002B2CF9AE}" pid="6" name="Objective-CreationStamp">
    <vt:filetime>2017-09-28T00:18:37Z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2017-11-02T02:37:06Z</vt:filetime>
  </property>
  <property fmtid="{D5CDD505-2E9C-101B-9397-08002B2CF9AE}" pid="10" name="Objective-ModificationStamp">
    <vt:filetime>2017-11-02T02:37:06Z</vt:filetime>
  </property>
  <property fmtid="{D5CDD505-2E9C-101B-9397-08002B2CF9AE}" pid="11" name="Objective-Owner">
    <vt:lpwstr>Brent Bloffwitch</vt:lpwstr>
  </property>
  <property fmtid="{D5CDD505-2E9C-101B-9397-08002B2CF9AE}" pid="12" name="Objective-Path">
    <vt:lpwstr>Objective Global Folder:SACE Support Materials:SACE Support Materials Stage 1:Business, Enterprise and Technology:Digital Technologies (from 2018):Tasks and student work</vt:lpwstr>
  </property>
  <property fmtid="{D5CDD505-2E9C-101B-9397-08002B2CF9AE}" pid="13" name="Objective-Parent">
    <vt:lpwstr>Tasks and student work</vt:lpwstr>
  </property>
  <property fmtid="{D5CDD505-2E9C-101B-9397-08002B2CF9AE}" pid="14" name="Objective-State">
    <vt:lpwstr>Published</vt:lpwstr>
  </property>
  <property fmtid="{D5CDD505-2E9C-101B-9397-08002B2CF9AE}" pid="15" name="Objective-VersionId">
    <vt:lpwstr>vA1203357</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qA15193</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