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E8E36" w14:textId="4AAFF7FE" w:rsidR="005D6C38" w:rsidRDefault="009B7824" w:rsidP="009414F8">
      <w:pPr>
        <w:pStyle w:val="Heading1"/>
        <w:spacing w:before="0"/>
        <w:rPr>
          <w:lang w:val="en-US"/>
        </w:rPr>
      </w:pPr>
      <w:r w:rsidRPr="005D6C38">
        <w:t>Learning</w:t>
      </w:r>
      <w:r w:rsidRPr="0027216E">
        <w:rPr>
          <w:lang w:val="en-US"/>
        </w:rPr>
        <w:t xml:space="preserve"> </w:t>
      </w:r>
      <w:r>
        <w:t>a</w:t>
      </w:r>
      <w:r w:rsidRPr="009B7824">
        <w:t>nd</w:t>
      </w:r>
      <w:r w:rsidRPr="0027216E">
        <w:rPr>
          <w:lang w:val="en-US"/>
        </w:rPr>
        <w:t xml:space="preserve"> </w:t>
      </w:r>
      <w:r w:rsidRPr="009B7824">
        <w:t>Assessment</w:t>
      </w:r>
      <w:r w:rsidRPr="0027216E">
        <w:rPr>
          <w:lang w:val="en-US"/>
        </w:rPr>
        <w:t xml:space="preserve"> Plan</w:t>
      </w:r>
      <w:r w:rsidR="00C72C84">
        <w:rPr>
          <w:lang w:val="en-US"/>
        </w:rPr>
        <w:t xml:space="preserve"> </w:t>
      </w:r>
      <w:r w:rsidR="004F3F7B">
        <w:rPr>
          <w:lang w:val="en-US"/>
        </w:rPr>
        <w:t>– school-developed form</w:t>
      </w:r>
    </w:p>
    <w:p w14:paraId="7C427CAA" w14:textId="37B64E12" w:rsidR="00FF5B14" w:rsidRPr="00A671D5" w:rsidRDefault="0055476A" w:rsidP="00111A42">
      <w:pPr>
        <w:pStyle w:val="Subtitle"/>
        <w:spacing w:before="240"/>
      </w:pPr>
      <w:r w:rsidRPr="00EA78EE">
        <w:t xml:space="preserve">Stage </w:t>
      </w:r>
      <w:r w:rsidR="00E950C6" w:rsidRPr="00EA78EE">
        <w:t>2</w:t>
      </w:r>
      <w:r w:rsidR="00BD34C5" w:rsidRPr="00EA78EE">
        <w:t xml:space="preserve"> </w:t>
      </w:r>
      <w:r w:rsidR="005B4697" w:rsidRPr="00EA78EE">
        <w:t>Subject</w:t>
      </w:r>
      <w:r w:rsidR="00944550" w:rsidRPr="00EA78EE">
        <w:t xml:space="preserve">: </w:t>
      </w:r>
      <w:r>
        <w:t>English Modified</w:t>
      </w:r>
    </w:p>
    <w:p w14:paraId="1DB577CD" w14:textId="77777777" w:rsidR="00153C12" w:rsidRPr="000B02FA" w:rsidRDefault="00C72C84" w:rsidP="009B7824">
      <w:pPr>
        <w:rPr>
          <w:szCs w:val="20"/>
        </w:rPr>
      </w:pPr>
      <w:r>
        <w:rPr>
          <w:szCs w:val="20"/>
        </w:rPr>
        <w:t>Learning</w:t>
      </w:r>
      <w:r w:rsidR="00153C12" w:rsidRPr="000B02FA">
        <w:rPr>
          <w:szCs w:val="20"/>
        </w:rPr>
        <w:t xml:space="preserve"> and assessment plans are for </w:t>
      </w:r>
      <w:r w:rsidR="00153C12" w:rsidRPr="000B02FA">
        <w:rPr>
          <w:i/>
          <w:iCs/>
          <w:szCs w:val="20"/>
        </w:rPr>
        <w:t>school use only</w:t>
      </w:r>
      <w:r w:rsidR="00153C12" w:rsidRPr="000B02FA">
        <w:rPr>
          <w:szCs w:val="20"/>
        </w:rPr>
        <w:t xml:space="preserve">. </w:t>
      </w:r>
    </w:p>
    <w:p w14:paraId="55C1B8A1" w14:textId="77777777" w:rsidR="00153C12" w:rsidRPr="00103F41" w:rsidRDefault="00153C12" w:rsidP="007117C2">
      <w:pPr>
        <w:pStyle w:val="ListParagraph"/>
      </w:pPr>
      <w:r w:rsidRPr="00103F41">
        <w:t xml:space="preserve">Teachers may make changes to the plan, retaining </w:t>
      </w:r>
      <w:r w:rsidRPr="007117C2">
        <w:t>alignment</w:t>
      </w:r>
      <w:r w:rsidRPr="00103F41">
        <w:t xml:space="preserve"> with the subject outline.  </w:t>
      </w:r>
    </w:p>
    <w:p w14:paraId="03D4EB6F" w14:textId="77777777" w:rsidR="00153C12" w:rsidRPr="00103F41" w:rsidRDefault="00153C12" w:rsidP="00103F41">
      <w:pPr>
        <w:pStyle w:val="ListParagraph"/>
      </w:pPr>
      <w:r w:rsidRPr="00103F41">
        <w:t>The principal or delegate endorses the use of the plan, and any changes made to it, including use of an addendum.</w:t>
      </w:r>
    </w:p>
    <w:p w14:paraId="1A58A6DE" w14:textId="77777777" w:rsidR="00153C12" w:rsidRPr="00103F41" w:rsidRDefault="00153C12" w:rsidP="00103F41">
      <w:pPr>
        <w:pStyle w:val="ListParagraph"/>
      </w:pPr>
      <w:r w:rsidRPr="00103F41">
        <w:t>The plan does not need to be submitted to the SACE Boar</w:t>
      </w:r>
      <w:r w:rsidR="000201DA">
        <w:t>d for approval.</w:t>
      </w:r>
    </w:p>
    <w:tbl>
      <w:tblPr>
        <w:tblW w:w="9606" w:type="dxa"/>
        <w:tblBorders>
          <w:bottom w:val="single" w:sz="4" w:space="0" w:color="7F7F7F" w:themeColor="text1" w:themeTint="80"/>
        </w:tblBorders>
        <w:tblCellMar>
          <w:right w:w="0" w:type="dxa"/>
        </w:tblCellMar>
        <w:tblLook w:val="04A0" w:firstRow="1" w:lastRow="0" w:firstColumn="1" w:lastColumn="0" w:noHBand="0" w:noVBand="1"/>
      </w:tblPr>
      <w:tblGrid>
        <w:gridCol w:w="817"/>
        <w:gridCol w:w="4394"/>
        <w:gridCol w:w="1134"/>
        <w:gridCol w:w="3261"/>
      </w:tblGrid>
      <w:tr w:rsidR="005D6C38" w:rsidRPr="000B02FA" w14:paraId="3C4B4631" w14:textId="77777777" w:rsidTr="00111A42">
        <w:trPr>
          <w:trHeight w:hRule="exact" w:val="567"/>
        </w:trPr>
        <w:tc>
          <w:tcPr>
            <w:tcW w:w="817" w:type="dxa"/>
            <w:tcBorders>
              <w:bottom w:val="nil"/>
            </w:tcBorders>
            <w:shd w:val="clear" w:color="auto" w:fill="auto"/>
            <w:vAlign w:val="bottom"/>
          </w:tcPr>
          <w:p w14:paraId="56064633" w14:textId="77777777" w:rsidR="00153C12" w:rsidRPr="000B02FA" w:rsidRDefault="00153C12" w:rsidP="00111A42">
            <w:pPr>
              <w:spacing w:after="0"/>
              <w:rPr>
                <w:szCs w:val="20"/>
              </w:rPr>
            </w:pPr>
            <w:r w:rsidRPr="000B02FA">
              <w:rPr>
                <w:szCs w:val="20"/>
              </w:rPr>
              <w:t>School</w:t>
            </w:r>
          </w:p>
        </w:tc>
        <w:tc>
          <w:tcPr>
            <w:tcW w:w="4394" w:type="dxa"/>
            <w:shd w:val="clear" w:color="auto" w:fill="auto"/>
            <w:vAlign w:val="bottom"/>
          </w:tcPr>
          <w:p w14:paraId="49BFEB2B" w14:textId="77777777" w:rsidR="00153C12" w:rsidRPr="000B02FA" w:rsidRDefault="00153C12" w:rsidP="00111A42">
            <w:pPr>
              <w:spacing w:after="0"/>
              <w:rPr>
                <w:szCs w:val="20"/>
              </w:rPr>
            </w:pPr>
          </w:p>
        </w:tc>
        <w:tc>
          <w:tcPr>
            <w:tcW w:w="1134" w:type="dxa"/>
            <w:tcBorders>
              <w:bottom w:val="nil"/>
            </w:tcBorders>
            <w:shd w:val="clear" w:color="auto" w:fill="auto"/>
            <w:vAlign w:val="bottom"/>
          </w:tcPr>
          <w:p w14:paraId="62ADA5E3" w14:textId="77777777" w:rsidR="00153C12" w:rsidRPr="000B02FA" w:rsidRDefault="00153C12" w:rsidP="00111A42">
            <w:pPr>
              <w:spacing w:after="0"/>
              <w:rPr>
                <w:szCs w:val="20"/>
              </w:rPr>
            </w:pPr>
            <w:r w:rsidRPr="000B02FA">
              <w:rPr>
                <w:szCs w:val="20"/>
              </w:rPr>
              <w:t>Teacher(s)</w:t>
            </w:r>
          </w:p>
        </w:tc>
        <w:tc>
          <w:tcPr>
            <w:tcW w:w="3261" w:type="dxa"/>
            <w:shd w:val="clear" w:color="auto" w:fill="auto"/>
            <w:vAlign w:val="bottom"/>
          </w:tcPr>
          <w:p w14:paraId="3AC1EA6E" w14:textId="77777777" w:rsidR="00153C12" w:rsidRPr="000B02FA" w:rsidRDefault="00153C12" w:rsidP="00111A42">
            <w:pPr>
              <w:spacing w:after="0"/>
              <w:rPr>
                <w:szCs w:val="20"/>
              </w:rPr>
            </w:pPr>
          </w:p>
        </w:tc>
      </w:tr>
    </w:tbl>
    <w:p w14:paraId="2ED0A38A" w14:textId="77777777" w:rsidR="00153C12" w:rsidRPr="00F66744" w:rsidRDefault="00153C12" w:rsidP="00781916">
      <w:pPr>
        <w:spacing w:after="0"/>
      </w:pPr>
    </w:p>
    <w:tbl>
      <w:tblPr>
        <w:tblW w:w="9498"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614"/>
        <w:gridCol w:w="614"/>
        <w:gridCol w:w="615"/>
        <w:gridCol w:w="425"/>
        <w:gridCol w:w="1276"/>
        <w:gridCol w:w="425"/>
        <w:gridCol w:w="709"/>
        <w:gridCol w:w="661"/>
        <w:gridCol w:w="662"/>
        <w:gridCol w:w="662"/>
        <w:gridCol w:w="1275"/>
        <w:gridCol w:w="426"/>
        <w:gridCol w:w="1134"/>
      </w:tblGrid>
      <w:tr w:rsidR="00111A42" w:rsidRPr="00F66744" w14:paraId="34D4380E" w14:textId="77777777" w:rsidTr="00111A42">
        <w:trPr>
          <w:trHeight w:val="308"/>
        </w:trPr>
        <w:tc>
          <w:tcPr>
            <w:tcW w:w="1843" w:type="dxa"/>
            <w:gridSpan w:val="3"/>
            <w:vMerge w:val="restart"/>
            <w:shd w:val="clear" w:color="auto" w:fill="auto"/>
            <w:vAlign w:val="center"/>
          </w:tcPr>
          <w:p w14:paraId="151EA187" w14:textId="77777777" w:rsidR="00153C12" w:rsidRPr="00A44DC9" w:rsidRDefault="00153C12" w:rsidP="005D1617">
            <w:pPr>
              <w:pStyle w:val="LAPTableTextCentered"/>
            </w:pPr>
            <w:r w:rsidRPr="00A44DC9">
              <w:t>SACE</w:t>
            </w:r>
            <w:r w:rsidR="00A44DC9" w:rsidRPr="00A44DC9">
              <w:t xml:space="preserve"> </w:t>
            </w:r>
            <w:r w:rsidR="005D1617">
              <w:t>s</w:t>
            </w:r>
            <w:r w:rsidRPr="00A44DC9">
              <w:t xml:space="preserve">chool </w:t>
            </w:r>
            <w:r w:rsidR="005D1617">
              <w:t>c</w:t>
            </w:r>
            <w:r w:rsidRPr="00A44DC9">
              <w:t>ode</w:t>
            </w:r>
          </w:p>
        </w:tc>
        <w:tc>
          <w:tcPr>
            <w:tcW w:w="425" w:type="dxa"/>
            <w:vMerge w:val="restart"/>
            <w:tcBorders>
              <w:top w:val="nil"/>
              <w:bottom w:val="nil"/>
            </w:tcBorders>
            <w:shd w:val="clear" w:color="auto" w:fill="auto"/>
          </w:tcPr>
          <w:p w14:paraId="53277AF4" w14:textId="77777777" w:rsidR="00153C12" w:rsidRPr="00A44DC9" w:rsidRDefault="00153C12" w:rsidP="00A44DC9">
            <w:pPr>
              <w:pStyle w:val="LAPTableText"/>
              <w:jc w:val="center"/>
            </w:pPr>
          </w:p>
        </w:tc>
        <w:tc>
          <w:tcPr>
            <w:tcW w:w="1276" w:type="dxa"/>
            <w:vMerge w:val="restart"/>
            <w:shd w:val="clear" w:color="auto" w:fill="auto"/>
            <w:vAlign w:val="center"/>
          </w:tcPr>
          <w:p w14:paraId="2CA4C459" w14:textId="77777777" w:rsidR="00153C12" w:rsidRPr="00A44DC9" w:rsidRDefault="00153C12" w:rsidP="00781916">
            <w:pPr>
              <w:pStyle w:val="LAPTableTextCentered"/>
            </w:pPr>
            <w:r w:rsidRPr="00A44DC9">
              <w:t>Year</w:t>
            </w:r>
          </w:p>
        </w:tc>
        <w:tc>
          <w:tcPr>
            <w:tcW w:w="425" w:type="dxa"/>
            <w:vMerge w:val="restart"/>
            <w:tcBorders>
              <w:top w:val="nil"/>
              <w:bottom w:val="nil"/>
            </w:tcBorders>
            <w:shd w:val="clear" w:color="auto" w:fill="auto"/>
          </w:tcPr>
          <w:p w14:paraId="480D5EC7" w14:textId="77777777" w:rsidR="00153C12" w:rsidRPr="00A44DC9" w:rsidRDefault="00153C12" w:rsidP="00A44DC9">
            <w:pPr>
              <w:pStyle w:val="LAPTableText"/>
            </w:pPr>
          </w:p>
        </w:tc>
        <w:tc>
          <w:tcPr>
            <w:tcW w:w="3969" w:type="dxa"/>
            <w:gridSpan w:val="5"/>
            <w:shd w:val="clear" w:color="auto" w:fill="auto"/>
            <w:vAlign w:val="center"/>
          </w:tcPr>
          <w:p w14:paraId="43F9C6F8" w14:textId="77777777" w:rsidR="00153C12" w:rsidRPr="00A44DC9" w:rsidRDefault="00153C12" w:rsidP="005D1617">
            <w:pPr>
              <w:pStyle w:val="LAPTableTextCentered"/>
            </w:pPr>
            <w:r w:rsidRPr="00A44DC9">
              <w:t xml:space="preserve">Enrolment </w:t>
            </w:r>
            <w:r w:rsidR="005D1617">
              <w:t>c</w:t>
            </w:r>
            <w:r w:rsidRPr="00A44DC9">
              <w:t>ode</w:t>
            </w:r>
          </w:p>
        </w:tc>
        <w:tc>
          <w:tcPr>
            <w:tcW w:w="426" w:type="dxa"/>
            <w:vMerge w:val="restart"/>
            <w:tcBorders>
              <w:top w:val="nil"/>
              <w:bottom w:val="nil"/>
            </w:tcBorders>
            <w:shd w:val="clear" w:color="auto" w:fill="auto"/>
          </w:tcPr>
          <w:p w14:paraId="6052E74B" w14:textId="77777777" w:rsidR="00153C12" w:rsidRPr="00A44DC9" w:rsidRDefault="00153C12" w:rsidP="00A44DC9">
            <w:pPr>
              <w:pStyle w:val="LAPTableText"/>
            </w:pPr>
          </w:p>
        </w:tc>
        <w:tc>
          <w:tcPr>
            <w:tcW w:w="1134" w:type="dxa"/>
            <w:vMerge w:val="restart"/>
            <w:shd w:val="clear" w:color="auto" w:fill="auto"/>
            <w:vAlign w:val="center"/>
          </w:tcPr>
          <w:p w14:paraId="678001DC" w14:textId="77777777" w:rsidR="00153C12" w:rsidRPr="00A44DC9" w:rsidRDefault="00153C12" w:rsidP="005D1617">
            <w:pPr>
              <w:pStyle w:val="LAPTableTextCentered"/>
            </w:pPr>
            <w:r w:rsidRPr="00A44DC9">
              <w:t xml:space="preserve">Program </w:t>
            </w:r>
            <w:r w:rsidR="005D1617">
              <w:t>v</w:t>
            </w:r>
            <w:r w:rsidRPr="00A44DC9">
              <w:t xml:space="preserve">ariant </w:t>
            </w:r>
            <w:r w:rsidR="005D1617">
              <w:t>c</w:t>
            </w:r>
            <w:r w:rsidRPr="00A44DC9">
              <w:t>ode (A–W)</w:t>
            </w:r>
          </w:p>
        </w:tc>
      </w:tr>
      <w:tr w:rsidR="00111A42" w:rsidRPr="00F66744" w14:paraId="1900FEC9" w14:textId="77777777" w:rsidTr="00111A42">
        <w:trPr>
          <w:trHeight w:val="307"/>
        </w:trPr>
        <w:tc>
          <w:tcPr>
            <w:tcW w:w="1843" w:type="dxa"/>
            <w:gridSpan w:val="3"/>
            <w:vMerge/>
            <w:shd w:val="clear" w:color="auto" w:fill="auto"/>
          </w:tcPr>
          <w:p w14:paraId="4C77307A" w14:textId="77777777" w:rsidR="00153C12" w:rsidRPr="00A44DC9" w:rsidRDefault="00153C12" w:rsidP="00A44DC9">
            <w:pPr>
              <w:pStyle w:val="LAPTableText"/>
            </w:pPr>
          </w:p>
        </w:tc>
        <w:tc>
          <w:tcPr>
            <w:tcW w:w="425" w:type="dxa"/>
            <w:vMerge/>
            <w:tcBorders>
              <w:bottom w:val="nil"/>
            </w:tcBorders>
            <w:shd w:val="clear" w:color="auto" w:fill="auto"/>
          </w:tcPr>
          <w:p w14:paraId="138B856D" w14:textId="77777777" w:rsidR="00153C12" w:rsidRPr="00A44DC9" w:rsidRDefault="00153C12" w:rsidP="00A44DC9">
            <w:pPr>
              <w:pStyle w:val="LAPTableText"/>
            </w:pPr>
          </w:p>
        </w:tc>
        <w:tc>
          <w:tcPr>
            <w:tcW w:w="1276" w:type="dxa"/>
            <w:vMerge/>
            <w:shd w:val="clear" w:color="auto" w:fill="auto"/>
          </w:tcPr>
          <w:p w14:paraId="6A8A568D" w14:textId="77777777" w:rsidR="00153C12" w:rsidRPr="00A44DC9" w:rsidRDefault="00153C12" w:rsidP="00A44DC9">
            <w:pPr>
              <w:pStyle w:val="LAPTableText"/>
            </w:pPr>
          </w:p>
        </w:tc>
        <w:tc>
          <w:tcPr>
            <w:tcW w:w="425" w:type="dxa"/>
            <w:vMerge/>
            <w:tcBorders>
              <w:bottom w:val="nil"/>
            </w:tcBorders>
            <w:shd w:val="clear" w:color="auto" w:fill="auto"/>
          </w:tcPr>
          <w:p w14:paraId="582742A7" w14:textId="77777777" w:rsidR="00153C12" w:rsidRPr="00A44DC9" w:rsidRDefault="00153C12" w:rsidP="00A44DC9">
            <w:pPr>
              <w:pStyle w:val="LAPTableText"/>
            </w:pPr>
          </w:p>
        </w:tc>
        <w:tc>
          <w:tcPr>
            <w:tcW w:w="709" w:type="dxa"/>
            <w:shd w:val="clear" w:color="auto" w:fill="auto"/>
            <w:vAlign w:val="center"/>
          </w:tcPr>
          <w:p w14:paraId="7534DBED" w14:textId="77777777" w:rsidR="00153C12" w:rsidRPr="00A44DC9" w:rsidRDefault="00153C12" w:rsidP="00781916">
            <w:pPr>
              <w:pStyle w:val="LAPTableTextCentered"/>
            </w:pPr>
            <w:r w:rsidRPr="00A44DC9">
              <w:t>Stage</w:t>
            </w:r>
          </w:p>
        </w:tc>
        <w:tc>
          <w:tcPr>
            <w:tcW w:w="1985" w:type="dxa"/>
            <w:gridSpan w:val="3"/>
            <w:shd w:val="clear" w:color="auto" w:fill="auto"/>
            <w:vAlign w:val="center"/>
          </w:tcPr>
          <w:p w14:paraId="07E61C72" w14:textId="77777777" w:rsidR="00153C12" w:rsidRPr="00A44DC9" w:rsidRDefault="00153C12" w:rsidP="005D1617">
            <w:pPr>
              <w:pStyle w:val="LAPTableTextCentered"/>
            </w:pPr>
            <w:r w:rsidRPr="00A44DC9">
              <w:t xml:space="preserve">Subject </w:t>
            </w:r>
            <w:r w:rsidR="005D1617">
              <w:t>c</w:t>
            </w:r>
            <w:r w:rsidRPr="00A44DC9">
              <w:t>ode</w:t>
            </w:r>
          </w:p>
        </w:tc>
        <w:tc>
          <w:tcPr>
            <w:tcW w:w="1275" w:type="dxa"/>
            <w:shd w:val="clear" w:color="auto" w:fill="auto"/>
            <w:vAlign w:val="center"/>
          </w:tcPr>
          <w:p w14:paraId="21DDF2F2" w14:textId="77777777" w:rsidR="00153C12" w:rsidRPr="00A44DC9" w:rsidRDefault="00153C12" w:rsidP="005D1617">
            <w:pPr>
              <w:pStyle w:val="LAPTableTextCentered"/>
            </w:pPr>
            <w:r w:rsidRPr="00A44DC9">
              <w:t xml:space="preserve">No. of </w:t>
            </w:r>
            <w:r w:rsidR="005D1617">
              <w:t>c</w:t>
            </w:r>
            <w:r w:rsidRPr="00A44DC9">
              <w:t>redits (10 or 20)</w:t>
            </w:r>
          </w:p>
        </w:tc>
        <w:tc>
          <w:tcPr>
            <w:tcW w:w="426" w:type="dxa"/>
            <w:vMerge/>
            <w:tcBorders>
              <w:bottom w:val="nil"/>
            </w:tcBorders>
            <w:shd w:val="clear" w:color="auto" w:fill="auto"/>
          </w:tcPr>
          <w:p w14:paraId="5ABDE3DC" w14:textId="77777777" w:rsidR="00153C12" w:rsidRPr="00A44DC9" w:rsidRDefault="00153C12" w:rsidP="00A44DC9">
            <w:pPr>
              <w:pStyle w:val="LAPTableText"/>
            </w:pPr>
          </w:p>
        </w:tc>
        <w:tc>
          <w:tcPr>
            <w:tcW w:w="1134" w:type="dxa"/>
            <w:vMerge/>
            <w:shd w:val="clear" w:color="auto" w:fill="auto"/>
          </w:tcPr>
          <w:p w14:paraId="41DB66BC" w14:textId="77777777" w:rsidR="00153C12" w:rsidRPr="00A44DC9" w:rsidRDefault="00153C12" w:rsidP="00A44DC9">
            <w:pPr>
              <w:pStyle w:val="LAPTableText"/>
            </w:pPr>
          </w:p>
        </w:tc>
      </w:tr>
      <w:tr w:rsidR="00111A42" w:rsidRPr="00F66744" w14:paraId="3F0A5E7C" w14:textId="77777777" w:rsidTr="00E32764">
        <w:trPr>
          <w:trHeight w:val="380"/>
        </w:trPr>
        <w:tc>
          <w:tcPr>
            <w:tcW w:w="614" w:type="dxa"/>
            <w:tcBorders>
              <w:bottom w:val="single" w:sz="4" w:space="0" w:color="7F7F7F" w:themeColor="text1" w:themeTint="80"/>
            </w:tcBorders>
            <w:shd w:val="clear" w:color="auto" w:fill="auto"/>
            <w:vAlign w:val="center"/>
          </w:tcPr>
          <w:p w14:paraId="563B193E" w14:textId="77777777" w:rsidR="00153C12" w:rsidRPr="00A44DC9" w:rsidRDefault="00153C12" w:rsidP="00A44DC9">
            <w:pPr>
              <w:pStyle w:val="LAPTableText"/>
            </w:pPr>
          </w:p>
        </w:tc>
        <w:tc>
          <w:tcPr>
            <w:tcW w:w="614" w:type="dxa"/>
            <w:tcBorders>
              <w:bottom w:val="single" w:sz="4" w:space="0" w:color="7F7F7F" w:themeColor="text1" w:themeTint="80"/>
            </w:tcBorders>
            <w:shd w:val="clear" w:color="auto" w:fill="auto"/>
            <w:vAlign w:val="center"/>
          </w:tcPr>
          <w:p w14:paraId="34445084" w14:textId="77777777" w:rsidR="00153C12" w:rsidRPr="00A44DC9" w:rsidRDefault="00153C12" w:rsidP="00A44DC9">
            <w:pPr>
              <w:pStyle w:val="LAPTableText"/>
            </w:pPr>
          </w:p>
        </w:tc>
        <w:tc>
          <w:tcPr>
            <w:tcW w:w="615" w:type="dxa"/>
            <w:tcBorders>
              <w:bottom w:val="single" w:sz="4" w:space="0" w:color="7F7F7F" w:themeColor="text1" w:themeTint="80"/>
            </w:tcBorders>
            <w:shd w:val="clear" w:color="auto" w:fill="auto"/>
            <w:vAlign w:val="center"/>
          </w:tcPr>
          <w:p w14:paraId="3BD1AE7F" w14:textId="77777777" w:rsidR="00153C12" w:rsidRPr="00A44DC9" w:rsidRDefault="00153C12" w:rsidP="00A44DC9">
            <w:pPr>
              <w:pStyle w:val="LAPTableText"/>
            </w:pPr>
          </w:p>
        </w:tc>
        <w:tc>
          <w:tcPr>
            <w:tcW w:w="425" w:type="dxa"/>
            <w:vMerge/>
            <w:tcBorders>
              <w:bottom w:val="single" w:sz="4" w:space="0" w:color="7F7F7F" w:themeColor="text1" w:themeTint="80"/>
            </w:tcBorders>
            <w:shd w:val="clear" w:color="auto" w:fill="auto"/>
            <w:vAlign w:val="center"/>
          </w:tcPr>
          <w:p w14:paraId="7620101B" w14:textId="77777777" w:rsidR="00153C12" w:rsidRPr="00A44DC9" w:rsidRDefault="00153C12" w:rsidP="00A44DC9">
            <w:pPr>
              <w:pStyle w:val="LAPTableText"/>
            </w:pPr>
          </w:p>
        </w:tc>
        <w:tc>
          <w:tcPr>
            <w:tcW w:w="1276" w:type="dxa"/>
            <w:tcBorders>
              <w:bottom w:val="single" w:sz="4" w:space="0" w:color="7F7F7F" w:themeColor="text1" w:themeTint="80"/>
            </w:tcBorders>
            <w:shd w:val="clear" w:color="auto" w:fill="auto"/>
            <w:vAlign w:val="center"/>
          </w:tcPr>
          <w:p w14:paraId="4716D112" w14:textId="77777777" w:rsidR="00153C12" w:rsidRPr="00A44DC9" w:rsidRDefault="00153C12" w:rsidP="00A44DC9">
            <w:pPr>
              <w:pStyle w:val="LAPTableText"/>
            </w:pPr>
          </w:p>
        </w:tc>
        <w:tc>
          <w:tcPr>
            <w:tcW w:w="425" w:type="dxa"/>
            <w:vMerge/>
            <w:tcBorders>
              <w:bottom w:val="single" w:sz="4" w:space="0" w:color="7F7F7F" w:themeColor="text1" w:themeTint="80"/>
            </w:tcBorders>
            <w:shd w:val="clear" w:color="auto" w:fill="auto"/>
            <w:vAlign w:val="center"/>
          </w:tcPr>
          <w:p w14:paraId="515F83B8" w14:textId="77777777" w:rsidR="00153C12" w:rsidRPr="00A44DC9" w:rsidRDefault="00153C12" w:rsidP="00A44DC9">
            <w:pPr>
              <w:pStyle w:val="LAPTableText"/>
            </w:pPr>
          </w:p>
        </w:tc>
        <w:tc>
          <w:tcPr>
            <w:tcW w:w="709" w:type="dxa"/>
            <w:tcBorders>
              <w:bottom w:val="single" w:sz="4" w:space="0" w:color="7F7F7F" w:themeColor="text1" w:themeTint="80"/>
            </w:tcBorders>
            <w:shd w:val="clear" w:color="auto" w:fill="auto"/>
            <w:vAlign w:val="center"/>
          </w:tcPr>
          <w:p w14:paraId="584CFE10" w14:textId="5ECE9C6B" w:rsidR="00153C12" w:rsidRPr="00C81D17" w:rsidRDefault="004A4C2E" w:rsidP="00A44DC9">
            <w:pPr>
              <w:pStyle w:val="LAPTableText"/>
              <w:jc w:val="center"/>
              <w:rPr>
                <w:rFonts w:ascii="Roboto" w:hAnsi="Roboto"/>
                <w:b/>
                <w:sz w:val="20"/>
              </w:rPr>
            </w:pPr>
            <w:r w:rsidRPr="0055476A">
              <w:rPr>
                <w:rFonts w:ascii="Roboto" w:hAnsi="Roboto"/>
                <w:b/>
                <w:sz w:val="20"/>
              </w:rPr>
              <w:t>2</w:t>
            </w:r>
          </w:p>
        </w:tc>
        <w:tc>
          <w:tcPr>
            <w:tcW w:w="661" w:type="dxa"/>
            <w:tcBorders>
              <w:bottom w:val="single" w:sz="4" w:space="0" w:color="7F7F7F" w:themeColor="text1" w:themeTint="80"/>
            </w:tcBorders>
            <w:shd w:val="clear" w:color="auto" w:fill="auto"/>
            <w:vAlign w:val="center"/>
          </w:tcPr>
          <w:p w14:paraId="1CBB8BF3" w14:textId="375392FB" w:rsidR="00153C12" w:rsidRPr="00C81D17" w:rsidRDefault="0055476A" w:rsidP="00A44DC9">
            <w:pPr>
              <w:pStyle w:val="LAPTableText"/>
              <w:jc w:val="center"/>
              <w:rPr>
                <w:rFonts w:ascii="Roboto" w:hAnsi="Roboto"/>
                <w:b/>
                <w:sz w:val="20"/>
              </w:rPr>
            </w:pPr>
            <w:r>
              <w:rPr>
                <w:rFonts w:ascii="Roboto" w:hAnsi="Roboto"/>
                <w:b/>
                <w:sz w:val="20"/>
              </w:rPr>
              <w:t>E</w:t>
            </w:r>
          </w:p>
        </w:tc>
        <w:tc>
          <w:tcPr>
            <w:tcW w:w="662" w:type="dxa"/>
            <w:tcBorders>
              <w:bottom w:val="single" w:sz="4" w:space="0" w:color="7F7F7F" w:themeColor="text1" w:themeTint="80"/>
            </w:tcBorders>
            <w:shd w:val="clear" w:color="auto" w:fill="auto"/>
            <w:vAlign w:val="center"/>
          </w:tcPr>
          <w:p w14:paraId="61F49E7A" w14:textId="1C3A866C" w:rsidR="00153C12" w:rsidRPr="00C81D17" w:rsidRDefault="0055476A" w:rsidP="00A44DC9">
            <w:pPr>
              <w:pStyle w:val="LAPTableText"/>
              <w:jc w:val="center"/>
              <w:rPr>
                <w:rFonts w:ascii="Roboto" w:hAnsi="Roboto"/>
                <w:b/>
                <w:sz w:val="20"/>
              </w:rPr>
            </w:pPr>
            <w:r>
              <w:rPr>
                <w:rFonts w:ascii="Roboto" w:hAnsi="Roboto"/>
                <w:b/>
                <w:sz w:val="20"/>
              </w:rPr>
              <w:t>P</w:t>
            </w:r>
          </w:p>
        </w:tc>
        <w:tc>
          <w:tcPr>
            <w:tcW w:w="662" w:type="dxa"/>
            <w:tcBorders>
              <w:bottom w:val="single" w:sz="4" w:space="0" w:color="7F7F7F" w:themeColor="text1" w:themeTint="80"/>
            </w:tcBorders>
            <w:shd w:val="clear" w:color="auto" w:fill="auto"/>
            <w:vAlign w:val="center"/>
          </w:tcPr>
          <w:p w14:paraId="007086D1" w14:textId="0C438B8B" w:rsidR="00153C12" w:rsidRPr="00C81D17" w:rsidRDefault="0055476A" w:rsidP="00A44DC9">
            <w:pPr>
              <w:pStyle w:val="LAPTableText"/>
              <w:jc w:val="center"/>
              <w:rPr>
                <w:rFonts w:ascii="Roboto" w:hAnsi="Roboto"/>
                <w:b/>
                <w:sz w:val="20"/>
              </w:rPr>
            </w:pPr>
            <w:r>
              <w:rPr>
                <w:rFonts w:ascii="Roboto" w:hAnsi="Roboto"/>
                <w:b/>
                <w:sz w:val="20"/>
              </w:rPr>
              <w:t>M</w:t>
            </w:r>
          </w:p>
        </w:tc>
        <w:tc>
          <w:tcPr>
            <w:tcW w:w="1275" w:type="dxa"/>
            <w:tcBorders>
              <w:bottom w:val="single" w:sz="4" w:space="0" w:color="7F7F7F" w:themeColor="text1" w:themeTint="80"/>
            </w:tcBorders>
            <w:shd w:val="clear" w:color="auto" w:fill="auto"/>
            <w:vAlign w:val="center"/>
          </w:tcPr>
          <w:p w14:paraId="77F0A0E4" w14:textId="46FDA12A" w:rsidR="00153C12" w:rsidRPr="005B4697" w:rsidRDefault="005B4697" w:rsidP="00A44DC9">
            <w:pPr>
              <w:pStyle w:val="LAPTableText"/>
              <w:jc w:val="center"/>
              <w:rPr>
                <w:rFonts w:ascii="Roboto" w:hAnsi="Roboto"/>
                <w:b/>
                <w:color w:val="FF0000"/>
                <w:sz w:val="20"/>
              </w:rPr>
            </w:pPr>
            <w:r w:rsidRPr="0055476A">
              <w:rPr>
                <w:rFonts w:ascii="Roboto" w:hAnsi="Roboto"/>
                <w:b/>
                <w:sz w:val="20"/>
              </w:rPr>
              <w:t>20</w:t>
            </w:r>
          </w:p>
        </w:tc>
        <w:tc>
          <w:tcPr>
            <w:tcW w:w="426" w:type="dxa"/>
            <w:vMerge/>
            <w:tcBorders>
              <w:bottom w:val="single" w:sz="4" w:space="0" w:color="7F7F7F" w:themeColor="text1" w:themeTint="80"/>
            </w:tcBorders>
            <w:shd w:val="clear" w:color="auto" w:fill="auto"/>
            <w:vAlign w:val="center"/>
          </w:tcPr>
          <w:p w14:paraId="65594808" w14:textId="77777777" w:rsidR="00153C12" w:rsidRPr="005B4697" w:rsidRDefault="00153C12" w:rsidP="00A44DC9">
            <w:pPr>
              <w:pStyle w:val="LAPTableText"/>
              <w:rPr>
                <w:color w:val="FF0000"/>
              </w:rPr>
            </w:pPr>
          </w:p>
        </w:tc>
        <w:tc>
          <w:tcPr>
            <w:tcW w:w="1134" w:type="dxa"/>
            <w:tcBorders>
              <w:bottom w:val="single" w:sz="4" w:space="0" w:color="7F7F7F" w:themeColor="text1" w:themeTint="80"/>
            </w:tcBorders>
            <w:shd w:val="clear" w:color="auto" w:fill="auto"/>
            <w:vAlign w:val="center"/>
          </w:tcPr>
          <w:p w14:paraId="2D2D545E" w14:textId="77777777" w:rsidR="00153C12" w:rsidRPr="00A44DC9" w:rsidRDefault="00153C12" w:rsidP="00A44DC9">
            <w:pPr>
              <w:pStyle w:val="LAPTableText"/>
            </w:pPr>
          </w:p>
        </w:tc>
      </w:tr>
      <w:tr w:rsidR="00E32764" w:rsidRPr="00F66744" w14:paraId="667DB0E5" w14:textId="77777777" w:rsidTr="00E32764">
        <w:trPr>
          <w:trHeight w:val="380"/>
        </w:trPr>
        <w:tc>
          <w:tcPr>
            <w:tcW w:w="9498" w:type="dxa"/>
            <w:gridSpan w:val="13"/>
            <w:tcBorders>
              <w:left w:val="nil"/>
              <w:right w:val="nil"/>
            </w:tcBorders>
            <w:shd w:val="clear" w:color="auto" w:fill="auto"/>
            <w:vAlign w:val="center"/>
          </w:tcPr>
          <w:p w14:paraId="0BD787B4" w14:textId="77777777" w:rsidR="00E32764" w:rsidRPr="00F966AF" w:rsidRDefault="00E32764" w:rsidP="005B7D67">
            <w:pPr>
              <w:pStyle w:val="LAPTableText"/>
              <w:rPr>
                <w:b/>
                <w:sz w:val="20"/>
              </w:rPr>
            </w:pPr>
          </w:p>
        </w:tc>
      </w:tr>
      <w:tr w:rsidR="00C647BB" w:rsidRPr="00F66744" w14:paraId="4F882014" w14:textId="77777777" w:rsidTr="005B7D67">
        <w:trPr>
          <w:trHeight w:val="380"/>
        </w:trPr>
        <w:tc>
          <w:tcPr>
            <w:tcW w:w="9498" w:type="dxa"/>
            <w:gridSpan w:val="13"/>
            <w:shd w:val="clear" w:color="auto" w:fill="auto"/>
            <w:vAlign w:val="center"/>
          </w:tcPr>
          <w:p w14:paraId="7EF83D58" w14:textId="77777777" w:rsidR="00C647BB" w:rsidRDefault="00C647BB" w:rsidP="005B7D67">
            <w:pPr>
              <w:pStyle w:val="LAPTableText"/>
            </w:pPr>
            <w:r w:rsidRPr="00771D5A">
              <w:rPr>
                <w:rFonts w:ascii="Roboto Medium" w:hAnsi="Roboto Medium"/>
                <w:sz w:val="20"/>
              </w:rPr>
              <w:t>Key areas</w:t>
            </w:r>
            <w:r>
              <w:rPr>
                <w:b/>
                <w:sz w:val="20"/>
              </w:rPr>
              <w:t xml:space="preserve"> </w:t>
            </w:r>
            <w:r>
              <w:rPr>
                <w:sz w:val="20"/>
              </w:rPr>
              <w:t>(</w:t>
            </w:r>
            <w:r>
              <w:t>10-credit – at least one key area. 20-credit – at least two key areas)</w:t>
            </w:r>
          </w:p>
          <w:p w14:paraId="3D366EE1" w14:textId="77777777" w:rsidR="00837403" w:rsidRDefault="00837403" w:rsidP="005B7D67">
            <w:pPr>
              <w:rPr>
                <w:rFonts w:ascii="Roboto Medium" w:hAnsi="Roboto Medium"/>
                <w:color w:val="FF0000"/>
              </w:rPr>
            </w:pPr>
          </w:p>
          <w:p w14:paraId="77FFFDD3" w14:textId="2E0EE228" w:rsidR="0055476A" w:rsidRPr="0055476A" w:rsidRDefault="0055476A" w:rsidP="005B7D67">
            <w:pPr>
              <w:rPr>
                <w:rFonts w:ascii="Roboto Medium" w:hAnsi="Roboto Medium"/>
              </w:rPr>
            </w:pPr>
            <w:r w:rsidRPr="0055476A">
              <w:rPr>
                <w:rFonts w:ascii="Roboto Medium" w:hAnsi="Roboto Medium"/>
              </w:rPr>
              <w:t>KA1 Communicating</w:t>
            </w:r>
          </w:p>
          <w:p w14:paraId="7F84AF97" w14:textId="78F0E872" w:rsidR="0055476A" w:rsidRPr="0055476A" w:rsidRDefault="0055476A" w:rsidP="005B7D67">
            <w:pPr>
              <w:rPr>
                <w:rFonts w:ascii="Roboto Medium" w:hAnsi="Roboto Medium"/>
              </w:rPr>
            </w:pPr>
            <w:r w:rsidRPr="0055476A">
              <w:rPr>
                <w:rFonts w:ascii="Roboto Medium" w:hAnsi="Roboto Medium"/>
              </w:rPr>
              <w:t>KA2 Responding to Text</w:t>
            </w:r>
          </w:p>
          <w:p w14:paraId="1456585A" w14:textId="52D25CD6" w:rsidR="00C647BB" w:rsidRPr="0055476A" w:rsidRDefault="0055476A" w:rsidP="005B7D67">
            <w:pPr>
              <w:rPr>
                <w:rFonts w:ascii="Roboto Medium" w:hAnsi="Roboto Medium"/>
                <w:color w:val="FF0000"/>
              </w:rPr>
            </w:pPr>
            <w:r w:rsidRPr="0055476A">
              <w:rPr>
                <w:rFonts w:ascii="Roboto Medium" w:hAnsi="Roboto Medium"/>
              </w:rPr>
              <w:t>KA6 Viewing</w:t>
            </w:r>
          </w:p>
        </w:tc>
      </w:tr>
    </w:tbl>
    <w:p w14:paraId="34437FA0" w14:textId="77777777" w:rsidR="00153C12" w:rsidRPr="00A44DC9" w:rsidRDefault="00153C12" w:rsidP="00693A24">
      <w:pPr>
        <w:pStyle w:val="AddendumendorsmentHeading"/>
      </w:pPr>
      <w:r w:rsidRPr="00693A24">
        <w:t>Addendum</w:t>
      </w:r>
      <w:r w:rsidRPr="00A44DC9">
        <w:t xml:space="preserve"> – </w:t>
      </w:r>
      <w:r w:rsidRPr="00781916">
        <w:t>changes</w:t>
      </w:r>
      <w:r w:rsidRPr="00A44DC9">
        <w:t xml:space="preserve"> made to the learning and assessment plan</w:t>
      </w:r>
    </w:p>
    <w:tbl>
      <w:tblPr>
        <w:tblW w:w="947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right w:w="85" w:type="dxa"/>
        </w:tblCellMar>
        <w:tblLook w:val="01E0" w:firstRow="1" w:lastRow="1" w:firstColumn="1" w:lastColumn="1" w:noHBand="0" w:noVBand="0"/>
      </w:tblPr>
      <w:tblGrid>
        <w:gridCol w:w="9475"/>
      </w:tblGrid>
      <w:tr w:rsidR="00153C12" w:rsidRPr="004C6ABF" w14:paraId="6AAD3BD7" w14:textId="77777777" w:rsidTr="000A7271">
        <w:trPr>
          <w:trHeight w:val="2604"/>
        </w:trPr>
        <w:tc>
          <w:tcPr>
            <w:tcW w:w="9475" w:type="dxa"/>
          </w:tcPr>
          <w:p w14:paraId="1962E167" w14:textId="77777777" w:rsidR="00B50D2F" w:rsidRDefault="00BD34C5" w:rsidP="00BD34C5">
            <w:pPr>
              <w:pStyle w:val="AddendumTableText"/>
            </w:pPr>
            <w:r>
              <w:t>Use this section to describe</w:t>
            </w:r>
            <w:r w:rsidR="00153C12" w:rsidRPr="00781916">
              <w:t xml:space="preserve"> any changes made to </w:t>
            </w:r>
            <w:r>
              <w:t>support students to be successful in meeting the requirements of the subject. For example, adjustments to the personal learning goals, or adjustments to personal learning goals for specific students within a like cohort.</w:t>
            </w:r>
          </w:p>
          <w:p w14:paraId="70D9B2DA" w14:textId="77777777" w:rsidR="0055476A" w:rsidRDefault="0055476A" w:rsidP="00BD34C5">
            <w:pPr>
              <w:pStyle w:val="AddendumTableText"/>
            </w:pPr>
          </w:p>
          <w:p w14:paraId="0269091E" w14:textId="7097E072" w:rsidR="0055476A" w:rsidRPr="000A7271" w:rsidRDefault="00DC4FF8" w:rsidP="00BD34C5">
            <w:pPr>
              <w:pStyle w:val="AddendumTableText"/>
              <w:rPr>
                <w:b/>
                <w:bCs/>
                <w:i/>
                <w:iCs/>
                <w:color w:val="7030A0"/>
              </w:rPr>
            </w:pPr>
            <w:r w:rsidRPr="000A7271">
              <w:rPr>
                <w:b/>
                <w:bCs/>
                <w:i/>
                <w:iCs/>
                <w:color w:val="7030A0"/>
              </w:rPr>
              <w:t>This learning program is designed for students who receive substantial and extensive adjustments due to a range of functional needs, including cognitive delay, trauma, autism and learning disabilities.</w:t>
            </w:r>
          </w:p>
          <w:p w14:paraId="0F65530C" w14:textId="77777777" w:rsidR="00DC4FF8" w:rsidRPr="000A7271" w:rsidRDefault="00DC4FF8" w:rsidP="00BD34C5">
            <w:pPr>
              <w:pStyle w:val="AddendumTableText"/>
              <w:rPr>
                <w:b/>
                <w:bCs/>
                <w:i/>
                <w:iCs/>
                <w:color w:val="7030A0"/>
              </w:rPr>
            </w:pPr>
            <w:r w:rsidRPr="000A7271">
              <w:rPr>
                <w:b/>
                <w:bCs/>
                <w:i/>
                <w:iCs/>
                <w:color w:val="7030A0"/>
              </w:rPr>
              <w:t>These students are working towards their negotiated personal learning goals. These PLGs are related to students building skills and confidence to participate actively and positively in their community and adult life after school.</w:t>
            </w:r>
          </w:p>
          <w:p w14:paraId="57FC40AB" w14:textId="77777777" w:rsidR="00491658" w:rsidRDefault="00491658" w:rsidP="00BD34C5">
            <w:pPr>
              <w:pStyle w:val="AddendumTableText"/>
              <w:rPr>
                <w:b/>
                <w:bCs/>
                <w:i/>
                <w:iCs/>
                <w:color w:val="7030A0"/>
              </w:rPr>
            </w:pPr>
          </w:p>
          <w:p w14:paraId="464BF2C5" w14:textId="48D96B75" w:rsidR="00DC4FF8" w:rsidRPr="00BD34C5" w:rsidRDefault="00DC4FF8" w:rsidP="00BD34C5">
            <w:pPr>
              <w:pStyle w:val="AddendumTableText"/>
            </w:pPr>
            <w:r w:rsidRPr="000A7271">
              <w:rPr>
                <w:b/>
                <w:bCs/>
                <w:i/>
                <w:iCs/>
                <w:color w:val="7030A0"/>
              </w:rPr>
              <w:t xml:space="preserve"> (Student Y) </w:t>
            </w:r>
            <w:r w:rsidR="00AE3DCE">
              <w:rPr>
                <w:b/>
                <w:bCs/>
                <w:i/>
                <w:iCs/>
                <w:color w:val="7030A0"/>
              </w:rPr>
              <w:t xml:space="preserve">will </w:t>
            </w:r>
            <w:r w:rsidRPr="000A7271">
              <w:rPr>
                <w:b/>
                <w:bCs/>
                <w:i/>
                <w:iCs/>
                <w:color w:val="7030A0"/>
              </w:rPr>
              <w:t xml:space="preserve">not use IXL for English and instead focus on learning about </w:t>
            </w:r>
            <w:r w:rsidR="00AE3DCE">
              <w:rPr>
                <w:b/>
                <w:bCs/>
                <w:i/>
                <w:iCs/>
                <w:color w:val="7030A0"/>
              </w:rPr>
              <w:t xml:space="preserve">his </w:t>
            </w:r>
            <w:r w:rsidRPr="000A7271">
              <w:rPr>
                <w:b/>
                <w:bCs/>
                <w:i/>
                <w:iCs/>
                <w:color w:val="7030A0"/>
              </w:rPr>
              <w:t>potential career pathway – farming.</w:t>
            </w:r>
          </w:p>
        </w:tc>
      </w:tr>
    </w:tbl>
    <w:p w14:paraId="4C613DF6" w14:textId="77777777" w:rsidR="00560DA4" w:rsidRDefault="00560DA4" w:rsidP="00B50D2F">
      <w:pPr>
        <w:pStyle w:val="AddendumendorsmentHeading"/>
        <w:spacing w:before="0" w:after="0"/>
      </w:pPr>
    </w:p>
    <w:p w14:paraId="0A852959" w14:textId="77777777" w:rsidR="00560DA4" w:rsidRDefault="00560DA4" w:rsidP="00B50D2F">
      <w:pPr>
        <w:pStyle w:val="AddendumendorsmentHeading"/>
        <w:spacing w:before="0" w:after="0"/>
      </w:pPr>
    </w:p>
    <w:p w14:paraId="12DDA3DD" w14:textId="3B42BE23" w:rsidR="00153C12" w:rsidRPr="001C427B" w:rsidRDefault="00153C12" w:rsidP="00B50D2F">
      <w:pPr>
        <w:pStyle w:val="AddendumendorsmentHeading"/>
        <w:spacing w:before="0" w:after="0"/>
      </w:pPr>
      <w:r w:rsidRPr="007117C2">
        <w:t>Endorsement</w:t>
      </w:r>
      <w:r w:rsidRPr="001C427B">
        <w:t xml:space="preserve"> </w:t>
      </w:r>
    </w:p>
    <w:p w14:paraId="5BE41952" w14:textId="77777777" w:rsidR="007117C2" w:rsidRPr="004C6ABF" w:rsidRDefault="00153C12" w:rsidP="00B50D2F">
      <w:pPr>
        <w:pStyle w:val="AddendumTableText"/>
        <w:spacing w:after="0"/>
      </w:pPr>
      <w:r w:rsidRPr="00745A0E">
        <w:t>The use of the learning and assessment plan is approved for use in the school. Any changes made to the plan support student achievement of the performance standards and retain alignment with the subject outline</w:t>
      </w:r>
      <w:r w:rsidRPr="004C6ABF">
        <w:t>.</w:t>
      </w:r>
    </w:p>
    <w:tbl>
      <w:tblPr>
        <w:tblW w:w="9606" w:type="dxa"/>
        <w:tblBorders>
          <w:bottom w:val="single" w:sz="4" w:space="0" w:color="7F7F7F" w:themeColor="text1" w:themeTint="80"/>
        </w:tblBorders>
        <w:tblLayout w:type="fixed"/>
        <w:tblCellMar>
          <w:right w:w="0" w:type="dxa"/>
        </w:tblCellMar>
        <w:tblLook w:val="01E0" w:firstRow="1" w:lastRow="1" w:firstColumn="1" w:lastColumn="1" w:noHBand="0" w:noVBand="0"/>
      </w:tblPr>
      <w:tblGrid>
        <w:gridCol w:w="2802"/>
        <w:gridCol w:w="4394"/>
        <w:gridCol w:w="567"/>
        <w:gridCol w:w="1843"/>
      </w:tblGrid>
      <w:tr w:rsidR="00153C12" w:rsidRPr="004C6ABF" w14:paraId="7197D22C" w14:textId="77777777" w:rsidTr="00111A42">
        <w:trPr>
          <w:trHeight w:hRule="exact" w:val="567"/>
        </w:trPr>
        <w:tc>
          <w:tcPr>
            <w:tcW w:w="2802" w:type="dxa"/>
            <w:tcBorders>
              <w:bottom w:val="nil"/>
            </w:tcBorders>
            <w:shd w:val="clear" w:color="auto" w:fill="auto"/>
            <w:vAlign w:val="bottom"/>
          </w:tcPr>
          <w:p w14:paraId="391CA335" w14:textId="77777777" w:rsidR="00560DA4" w:rsidRDefault="00560DA4" w:rsidP="00111A42">
            <w:pPr>
              <w:pStyle w:val="AddendumTableText"/>
              <w:spacing w:after="0"/>
            </w:pPr>
          </w:p>
          <w:p w14:paraId="58AC35EE" w14:textId="1A79655D" w:rsidR="00C72C84" w:rsidRDefault="00153C12" w:rsidP="00111A42">
            <w:pPr>
              <w:pStyle w:val="AddendumTableText"/>
              <w:spacing w:after="0"/>
            </w:pPr>
            <w:r w:rsidRPr="00745A0E">
              <w:t>Signature of principal or delegate</w:t>
            </w:r>
          </w:p>
          <w:p w14:paraId="619DCED0" w14:textId="77777777" w:rsidR="00C72C84" w:rsidRPr="00C72C84" w:rsidRDefault="00C72C84" w:rsidP="00C72C84"/>
          <w:p w14:paraId="7E13FC37" w14:textId="77777777" w:rsidR="00C72C84" w:rsidRPr="00C72C84" w:rsidRDefault="00C72C84" w:rsidP="00C72C84"/>
          <w:p w14:paraId="5FBFD772" w14:textId="77777777" w:rsidR="00C72C84" w:rsidRPr="00C72C84" w:rsidRDefault="00C72C84" w:rsidP="00C72C84"/>
          <w:p w14:paraId="5DB907DB" w14:textId="77777777" w:rsidR="00C72C84" w:rsidRDefault="00C72C84" w:rsidP="00C72C84"/>
          <w:p w14:paraId="1E6F356D" w14:textId="77777777" w:rsidR="00153C12" w:rsidRPr="00C72C84" w:rsidRDefault="00153C12" w:rsidP="00C72C84"/>
        </w:tc>
        <w:tc>
          <w:tcPr>
            <w:tcW w:w="4394" w:type="dxa"/>
            <w:shd w:val="clear" w:color="auto" w:fill="auto"/>
            <w:vAlign w:val="bottom"/>
          </w:tcPr>
          <w:p w14:paraId="2B615A69" w14:textId="77777777" w:rsidR="00153C12" w:rsidRPr="00745A0E" w:rsidRDefault="00153C12" w:rsidP="00111A42">
            <w:pPr>
              <w:spacing w:after="0"/>
              <w:rPr>
                <w:sz w:val="18"/>
                <w:lang w:val="en-US"/>
              </w:rPr>
            </w:pPr>
          </w:p>
        </w:tc>
        <w:tc>
          <w:tcPr>
            <w:tcW w:w="567" w:type="dxa"/>
            <w:tcBorders>
              <w:bottom w:val="nil"/>
            </w:tcBorders>
            <w:shd w:val="clear" w:color="auto" w:fill="auto"/>
            <w:vAlign w:val="bottom"/>
          </w:tcPr>
          <w:p w14:paraId="50D63061" w14:textId="77777777" w:rsidR="00153C12" w:rsidRPr="00745A0E" w:rsidRDefault="00153C12" w:rsidP="00111A42">
            <w:pPr>
              <w:pStyle w:val="AddendumTableText"/>
              <w:spacing w:after="0"/>
            </w:pPr>
            <w:r w:rsidRPr="00745A0E">
              <w:t>Date</w:t>
            </w:r>
          </w:p>
        </w:tc>
        <w:tc>
          <w:tcPr>
            <w:tcW w:w="1843" w:type="dxa"/>
            <w:shd w:val="clear" w:color="auto" w:fill="auto"/>
            <w:vAlign w:val="bottom"/>
          </w:tcPr>
          <w:p w14:paraId="440AE8F5" w14:textId="77777777" w:rsidR="00153C12" w:rsidRPr="004C6ABF" w:rsidRDefault="00153C12" w:rsidP="00111A42">
            <w:pPr>
              <w:spacing w:after="0"/>
              <w:rPr>
                <w:lang w:val="en-US"/>
              </w:rPr>
            </w:pPr>
          </w:p>
        </w:tc>
      </w:tr>
    </w:tbl>
    <w:p w14:paraId="6866D3A6" w14:textId="77777777" w:rsidR="00FF5B14" w:rsidRDefault="00FF5B14" w:rsidP="009B7824">
      <w:pPr>
        <w:rPr>
          <w:sz w:val="28"/>
          <w:szCs w:val="28"/>
        </w:rPr>
        <w:sectPr w:rsidR="00FF5B14" w:rsidSect="009414F8">
          <w:headerReference w:type="even" r:id="rId12"/>
          <w:headerReference w:type="default" r:id="rId13"/>
          <w:footerReference w:type="even" r:id="rId14"/>
          <w:footerReference w:type="default" r:id="rId15"/>
          <w:headerReference w:type="first" r:id="rId16"/>
          <w:footerReference w:type="first" r:id="rId17"/>
          <w:pgSz w:w="11906" w:h="16838" w:code="9"/>
          <w:pgMar w:top="1518" w:right="1134" w:bottom="1134" w:left="1418" w:header="284" w:footer="397" w:gutter="0"/>
          <w:cols w:space="567"/>
          <w:titlePg/>
          <w:docGrid w:linePitch="360"/>
        </w:sectPr>
      </w:pPr>
    </w:p>
    <w:p w14:paraId="4BD27646" w14:textId="77777777" w:rsidR="00FF04F6" w:rsidRPr="00483E68" w:rsidRDefault="00FF04F6" w:rsidP="00FF04F6">
      <w:pPr>
        <w:pStyle w:val="Heading1"/>
        <w:spacing w:after="240"/>
        <w:rPr>
          <w:rFonts w:eastAsia="SimSun"/>
          <w:lang w:val="en-US"/>
        </w:rPr>
      </w:pPr>
      <w:r w:rsidRPr="00483E68">
        <w:rPr>
          <w:rFonts w:eastAsia="SimSun"/>
          <w:lang w:val="en-US"/>
        </w:rPr>
        <w:lastRenderedPageBreak/>
        <w:t xml:space="preserve">Assessment </w:t>
      </w:r>
      <w:r>
        <w:rPr>
          <w:rFonts w:eastAsia="SimSun"/>
          <w:lang w:val="en-US"/>
        </w:rPr>
        <w:t>o</w:t>
      </w:r>
      <w:r w:rsidRPr="00483E68">
        <w:rPr>
          <w:rFonts w:eastAsia="SimSun"/>
          <w:lang w:val="en-US"/>
        </w:rPr>
        <w:t>verview</w:t>
      </w:r>
    </w:p>
    <w:p w14:paraId="641035A4" w14:textId="5D334697" w:rsidR="00483E68" w:rsidRPr="00917C0C" w:rsidRDefault="00F50770" w:rsidP="00AE3DCE">
      <w:pPr>
        <w:pStyle w:val="Subtitle"/>
        <w:tabs>
          <w:tab w:val="center" w:pos="5102"/>
        </w:tabs>
        <w:rPr>
          <w:rFonts w:eastAsia="SimSun"/>
          <w:lang w:val="en-US"/>
        </w:rPr>
      </w:pPr>
      <w:r w:rsidRPr="00917C0C">
        <w:rPr>
          <w:rFonts w:eastAsia="SimSun"/>
        </w:rPr>
        <w:t xml:space="preserve">Stage </w:t>
      </w:r>
      <w:r w:rsidR="00E950C6" w:rsidRPr="00917C0C">
        <w:rPr>
          <w:rFonts w:eastAsia="SimSun"/>
        </w:rPr>
        <w:t>2</w:t>
      </w:r>
      <w:r w:rsidRPr="00917C0C">
        <w:rPr>
          <w:rFonts w:eastAsia="SimSun"/>
        </w:rPr>
        <w:t xml:space="preserve"> </w:t>
      </w:r>
      <w:r w:rsidR="00944550" w:rsidRPr="00917C0C">
        <w:rPr>
          <w:rFonts w:eastAsia="SimSun"/>
        </w:rPr>
        <w:t xml:space="preserve">Modified: </w:t>
      </w:r>
      <w:r w:rsidR="0055476A" w:rsidRPr="00917C0C">
        <w:rPr>
          <w:rFonts w:eastAsia="SimSun"/>
        </w:rPr>
        <w:t xml:space="preserve">English </w:t>
      </w:r>
      <w:r w:rsidRPr="00917C0C">
        <w:rPr>
          <w:rFonts w:eastAsia="SimSun"/>
        </w:rPr>
        <w:t>(</w:t>
      </w:r>
      <w:r w:rsidR="00E950C6" w:rsidRPr="00917C0C">
        <w:rPr>
          <w:rFonts w:eastAsia="SimSun"/>
        </w:rPr>
        <w:t>20</w:t>
      </w:r>
      <w:r w:rsidR="00483E68" w:rsidRPr="00917C0C">
        <w:rPr>
          <w:rFonts w:eastAsia="SimSun"/>
        </w:rPr>
        <w:t>-credits)</w:t>
      </w:r>
      <w:r w:rsidR="00AE3DCE">
        <w:rPr>
          <w:rFonts w:eastAsia="SimSun"/>
        </w:rPr>
        <w:t xml:space="preserve"> </w:t>
      </w:r>
      <w:r w:rsidR="00AE3DCE" w:rsidRPr="00AE3DCE">
        <w:rPr>
          <w:rFonts w:eastAsia="SimSun"/>
          <w:highlight w:val="yellow"/>
        </w:rPr>
        <w:t>Post School Pathways Theme</w:t>
      </w:r>
      <w:r w:rsidR="00AE3DCE">
        <w:rPr>
          <w:rFonts w:eastAsia="SimSun"/>
        </w:rPr>
        <w:tab/>
      </w:r>
    </w:p>
    <w:p w14:paraId="5CE6C917" w14:textId="77777777" w:rsidR="00680846" w:rsidRDefault="00153C12" w:rsidP="00B50D2F">
      <w:pPr>
        <w:spacing w:after="0"/>
        <w:rPr>
          <w:lang w:val="en-US"/>
        </w:rPr>
      </w:pPr>
      <w:r>
        <w:rPr>
          <w:lang w:val="en-US"/>
        </w:rPr>
        <w:t>T</w:t>
      </w:r>
      <w:r w:rsidRPr="004963F3">
        <w:rPr>
          <w:lang w:val="en-US"/>
        </w:rPr>
        <w:t xml:space="preserve">he table below </w:t>
      </w:r>
      <w:r w:rsidR="00680846">
        <w:rPr>
          <w:lang w:val="en-US"/>
        </w:rPr>
        <w:t>shows details of the planned tasks to support student(s) achieving their personal learning goals and chosen capabilities.</w:t>
      </w:r>
    </w:p>
    <w:p w14:paraId="1CBD6281" w14:textId="77777777" w:rsidR="00650FE2" w:rsidRDefault="00650FE2" w:rsidP="00B50D2F">
      <w:pPr>
        <w:spacing w:after="0"/>
        <w:rPr>
          <w:lang w:val="en-US"/>
        </w:rPr>
      </w:pPr>
    </w:p>
    <w:tbl>
      <w:tblPr>
        <w:tblStyle w:val="TableGrid"/>
        <w:tblW w:w="10202" w:type="dxa"/>
        <w:tblLayout w:type="fixed"/>
        <w:tblLook w:val="04A0" w:firstRow="1" w:lastRow="0" w:firstColumn="1" w:lastColumn="0" w:noHBand="0" w:noVBand="1"/>
      </w:tblPr>
      <w:tblGrid>
        <w:gridCol w:w="1268"/>
        <w:gridCol w:w="3263"/>
        <w:gridCol w:w="1134"/>
        <w:gridCol w:w="851"/>
        <w:gridCol w:w="992"/>
        <w:gridCol w:w="2694"/>
      </w:tblGrid>
      <w:tr w:rsidR="001D5653" w:rsidRPr="00153C12" w14:paraId="7EC02C0E" w14:textId="77777777" w:rsidTr="001D5653">
        <w:trPr>
          <w:trHeight w:val="397"/>
        </w:trPr>
        <w:tc>
          <w:tcPr>
            <w:tcW w:w="1268" w:type="dxa"/>
            <w:vMerge w:val="restart"/>
            <w:shd w:val="clear" w:color="auto" w:fill="D9D9D9" w:themeFill="background1" w:themeFillShade="D9"/>
            <w:vAlign w:val="center"/>
          </w:tcPr>
          <w:p w14:paraId="2878BEF7" w14:textId="77777777" w:rsidR="001D5653" w:rsidRDefault="001D5653" w:rsidP="00771D5A">
            <w:pPr>
              <w:pStyle w:val="SOTableText"/>
              <w:jc w:val="center"/>
              <w:rPr>
                <w:rFonts w:ascii="Roboto Medium" w:hAnsi="Roboto Medium"/>
              </w:rPr>
            </w:pPr>
            <w:r>
              <w:rPr>
                <w:rFonts w:ascii="Roboto Medium" w:hAnsi="Roboto Medium"/>
              </w:rPr>
              <w:t>Personal learning goals</w:t>
            </w:r>
          </w:p>
          <w:p w14:paraId="3B42C3E0" w14:textId="77777777" w:rsidR="001D5653" w:rsidRPr="00771D5A" w:rsidRDefault="001D5653" w:rsidP="00771D5A">
            <w:pPr>
              <w:pStyle w:val="SOTableText"/>
              <w:jc w:val="center"/>
              <w:rPr>
                <w:i/>
                <w:sz w:val="16"/>
                <w:szCs w:val="16"/>
              </w:rPr>
            </w:pPr>
            <w:r w:rsidRPr="00771D5A">
              <w:rPr>
                <w:sz w:val="16"/>
                <w:szCs w:val="16"/>
              </w:rPr>
              <w:t>(</w:t>
            </w:r>
            <w:r w:rsidRPr="00771D5A">
              <w:rPr>
                <w:i/>
                <w:sz w:val="16"/>
                <w:szCs w:val="16"/>
              </w:rPr>
              <w:t>identify PLGs with numbers)</w:t>
            </w:r>
          </w:p>
        </w:tc>
        <w:tc>
          <w:tcPr>
            <w:tcW w:w="3263" w:type="dxa"/>
            <w:vMerge w:val="restart"/>
            <w:shd w:val="clear" w:color="auto" w:fill="D9D9D9" w:themeFill="background1" w:themeFillShade="D9"/>
            <w:vAlign w:val="center"/>
          </w:tcPr>
          <w:p w14:paraId="0B61406B" w14:textId="77777777" w:rsidR="001D5653" w:rsidRDefault="001D5653" w:rsidP="00771D5A">
            <w:pPr>
              <w:pStyle w:val="SOTableHeadings"/>
              <w:jc w:val="center"/>
            </w:pPr>
            <w:r>
              <w:t>Name and details of assessment</w:t>
            </w:r>
          </w:p>
        </w:tc>
        <w:tc>
          <w:tcPr>
            <w:tcW w:w="2977" w:type="dxa"/>
            <w:gridSpan w:val="3"/>
            <w:shd w:val="clear" w:color="auto" w:fill="D9D9D9" w:themeFill="background1" w:themeFillShade="D9"/>
            <w:vAlign w:val="center"/>
          </w:tcPr>
          <w:p w14:paraId="432113D9" w14:textId="77777777" w:rsidR="001D5653" w:rsidRDefault="001D5653" w:rsidP="00771D5A">
            <w:pPr>
              <w:pStyle w:val="SOTableHeadings"/>
              <w:jc w:val="center"/>
            </w:pPr>
            <w:r>
              <w:t>Capabilities</w:t>
            </w:r>
          </w:p>
          <w:p w14:paraId="6703399B" w14:textId="77777777" w:rsidR="001D5653" w:rsidRPr="00917C0C" w:rsidRDefault="001D5653" w:rsidP="00771D5A">
            <w:pPr>
              <w:pStyle w:val="SOTableHeadings"/>
              <w:jc w:val="center"/>
              <w:rPr>
                <w:i/>
                <w:sz w:val="16"/>
                <w:szCs w:val="16"/>
              </w:rPr>
            </w:pPr>
            <w:r w:rsidRPr="00917C0C">
              <w:rPr>
                <w:i/>
                <w:sz w:val="16"/>
                <w:szCs w:val="16"/>
              </w:rPr>
              <w:t>(Identify two or three capabilities)</w:t>
            </w:r>
          </w:p>
          <w:p w14:paraId="78C1813E" w14:textId="77777777" w:rsidR="001D5653" w:rsidRPr="007B2A5E" w:rsidRDefault="001D5653" w:rsidP="00771D5A">
            <w:pPr>
              <w:pStyle w:val="SOTableText"/>
              <w:jc w:val="center"/>
              <w:rPr>
                <w:rFonts w:ascii="Roboto Medium" w:hAnsi="Roboto Medium"/>
              </w:rPr>
            </w:pPr>
          </w:p>
        </w:tc>
        <w:tc>
          <w:tcPr>
            <w:tcW w:w="2694" w:type="dxa"/>
            <w:vMerge w:val="restart"/>
            <w:shd w:val="clear" w:color="auto" w:fill="D9D9D9" w:themeFill="background1" w:themeFillShade="D9"/>
            <w:vAlign w:val="center"/>
          </w:tcPr>
          <w:p w14:paraId="77AB4DBE" w14:textId="10B48791" w:rsidR="001D5653" w:rsidRPr="007B2A5E" w:rsidRDefault="001D5653" w:rsidP="00771D5A">
            <w:pPr>
              <w:pStyle w:val="SOTableText"/>
              <w:jc w:val="center"/>
              <w:rPr>
                <w:rFonts w:ascii="Roboto Medium" w:hAnsi="Roboto Medium"/>
              </w:rPr>
            </w:pPr>
            <w:r w:rsidRPr="007B2A5E">
              <w:rPr>
                <w:rFonts w:ascii="Roboto Medium" w:hAnsi="Roboto Medium"/>
              </w:rPr>
              <w:t>Evidence of learning</w:t>
            </w:r>
          </w:p>
          <w:p w14:paraId="01D2602C" w14:textId="77777777" w:rsidR="001D5653" w:rsidRPr="00680846" w:rsidRDefault="001D5653" w:rsidP="00771D5A">
            <w:pPr>
              <w:pStyle w:val="SOTableText"/>
              <w:jc w:val="center"/>
              <w:rPr>
                <w:b/>
                <w:i/>
                <w:sz w:val="16"/>
                <w:szCs w:val="16"/>
              </w:rPr>
            </w:pPr>
            <w:r w:rsidRPr="007B2A5E">
              <w:rPr>
                <w:rFonts w:ascii="Roboto Medium" w:hAnsi="Roboto Medium"/>
                <w:sz w:val="16"/>
                <w:szCs w:val="16"/>
              </w:rPr>
              <w:t>(e.g. evidence the student uses to demonstrate their personal learning goals and relevant capabilities)</w:t>
            </w:r>
          </w:p>
        </w:tc>
      </w:tr>
      <w:tr w:rsidR="001D5653" w:rsidRPr="00153C12" w14:paraId="1E5E45A8" w14:textId="77777777" w:rsidTr="001D5653">
        <w:trPr>
          <w:trHeight w:val="70"/>
        </w:trPr>
        <w:tc>
          <w:tcPr>
            <w:tcW w:w="1268" w:type="dxa"/>
            <w:vMerge/>
            <w:shd w:val="clear" w:color="auto" w:fill="D9D9D9" w:themeFill="background1" w:themeFillShade="D9"/>
            <w:vAlign w:val="center"/>
          </w:tcPr>
          <w:p w14:paraId="2D671E82" w14:textId="77777777" w:rsidR="001D5653" w:rsidRPr="00153C12" w:rsidRDefault="001D5653" w:rsidP="00771D5A">
            <w:pPr>
              <w:pStyle w:val="SOTableText"/>
              <w:jc w:val="center"/>
              <w:rPr>
                <w:i/>
              </w:rPr>
            </w:pPr>
          </w:p>
        </w:tc>
        <w:tc>
          <w:tcPr>
            <w:tcW w:w="3263" w:type="dxa"/>
            <w:vMerge/>
            <w:shd w:val="clear" w:color="auto" w:fill="D9D9D9" w:themeFill="background1" w:themeFillShade="D9"/>
            <w:vAlign w:val="center"/>
          </w:tcPr>
          <w:p w14:paraId="680A30B9" w14:textId="77777777" w:rsidR="001D5653" w:rsidRPr="00F6258C" w:rsidRDefault="001D5653" w:rsidP="00771D5A">
            <w:pPr>
              <w:pStyle w:val="SOTableHeadings"/>
              <w:jc w:val="center"/>
              <w:rPr>
                <w:color w:val="FF0000"/>
              </w:rPr>
            </w:pPr>
          </w:p>
        </w:tc>
        <w:tc>
          <w:tcPr>
            <w:tcW w:w="1134" w:type="dxa"/>
            <w:shd w:val="clear" w:color="auto" w:fill="D9D9D9" w:themeFill="background1" w:themeFillShade="D9"/>
            <w:vAlign w:val="center"/>
          </w:tcPr>
          <w:p w14:paraId="69FC1EB1" w14:textId="58D656AC" w:rsidR="001D5653" w:rsidRPr="00EA78EE" w:rsidRDefault="001D5653" w:rsidP="00771D5A">
            <w:pPr>
              <w:pStyle w:val="SOTableHeadings"/>
              <w:jc w:val="center"/>
              <w:rPr>
                <w:sz w:val="16"/>
                <w:szCs w:val="16"/>
              </w:rPr>
            </w:pPr>
            <w:r w:rsidRPr="00EA78EE">
              <w:rPr>
                <w:sz w:val="16"/>
                <w:szCs w:val="16"/>
              </w:rPr>
              <w:t>Critical and Creative thinking</w:t>
            </w:r>
          </w:p>
        </w:tc>
        <w:tc>
          <w:tcPr>
            <w:tcW w:w="851" w:type="dxa"/>
            <w:shd w:val="clear" w:color="auto" w:fill="D9D9D9" w:themeFill="background1" w:themeFillShade="D9"/>
            <w:vAlign w:val="center"/>
          </w:tcPr>
          <w:p w14:paraId="08326550" w14:textId="1DD8CB5F" w:rsidR="001D5653" w:rsidRPr="00EA78EE" w:rsidRDefault="001D5653" w:rsidP="00771D5A">
            <w:pPr>
              <w:pStyle w:val="SOTableHeadings"/>
              <w:jc w:val="center"/>
              <w:rPr>
                <w:sz w:val="16"/>
                <w:szCs w:val="16"/>
              </w:rPr>
            </w:pPr>
            <w:r w:rsidRPr="00EA78EE">
              <w:rPr>
                <w:sz w:val="16"/>
                <w:szCs w:val="16"/>
              </w:rPr>
              <w:t>Literacy</w:t>
            </w:r>
          </w:p>
        </w:tc>
        <w:tc>
          <w:tcPr>
            <w:tcW w:w="992" w:type="dxa"/>
            <w:shd w:val="clear" w:color="auto" w:fill="D9D9D9" w:themeFill="background1" w:themeFillShade="D9"/>
          </w:tcPr>
          <w:p w14:paraId="2498299A" w14:textId="77777777" w:rsidR="001D5653" w:rsidRPr="001D5653" w:rsidRDefault="001D5653" w:rsidP="00771D5A">
            <w:pPr>
              <w:pStyle w:val="SOTableText"/>
              <w:jc w:val="center"/>
              <w:rPr>
                <w:color w:val="FF0000"/>
                <w:sz w:val="16"/>
                <w:szCs w:val="16"/>
              </w:rPr>
            </w:pPr>
          </w:p>
          <w:p w14:paraId="514EA554" w14:textId="77777777" w:rsidR="000A7271" w:rsidRDefault="000A7271" w:rsidP="000A7271">
            <w:pPr>
              <w:spacing w:after="60" w:line="239" w:lineRule="auto"/>
              <w:jc w:val="center"/>
            </w:pPr>
            <w:r>
              <w:rPr>
                <w:rFonts w:ascii="Roboto" w:eastAsia="Roboto" w:hAnsi="Roboto" w:cs="Roboto"/>
                <w:b/>
                <w:sz w:val="16"/>
              </w:rPr>
              <w:t xml:space="preserve">Personal and  </w:t>
            </w:r>
          </w:p>
          <w:p w14:paraId="28FC23D7" w14:textId="5129596A" w:rsidR="001D5653" w:rsidRPr="001D5653" w:rsidRDefault="000A7271" w:rsidP="000A7271">
            <w:pPr>
              <w:pStyle w:val="SOTableText"/>
              <w:jc w:val="center"/>
              <w:rPr>
                <w:sz w:val="16"/>
                <w:szCs w:val="16"/>
              </w:rPr>
            </w:pPr>
            <w:r>
              <w:rPr>
                <w:rFonts w:ascii="Roboto" w:eastAsia="Roboto" w:hAnsi="Roboto" w:cs="Roboto"/>
                <w:b/>
                <w:sz w:val="16"/>
              </w:rPr>
              <w:t>Social</w:t>
            </w:r>
          </w:p>
        </w:tc>
        <w:tc>
          <w:tcPr>
            <w:tcW w:w="2694" w:type="dxa"/>
            <w:vMerge/>
            <w:shd w:val="clear" w:color="auto" w:fill="D9D9D9" w:themeFill="background1" w:themeFillShade="D9"/>
            <w:vAlign w:val="center"/>
          </w:tcPr>
          <w:p w14:paraId="10656EF4" w14:textId="328810E0" w:rsidR="001D5653" w:rsidRPr="00153C12" w:rsidRDefault="001D5653" w:rsidP="00771D5A">
            <w:pPr>
              <w:pStyle w:val="SOTableText"/>
              <w:jc w:val="center"/>
            </w:pPr>
          </w:p>
        </w:tc>
      </w:tr>
      <w:tr w:rsidR="001D5653" w:rsidRPr="00153C12" w14:paraId="63C53DD8" w14:textId="77777777" w:rsidTr="001D5653">
        <w:trPr>
          <w:trHeight w:val="998"/>
        </w:trPr>
        <w:tc>
          <w:tcPr>
            <w:tcW w:w="1268" w:type="dxa"/>
          </w:tcPr>
          <w:p w14:paraId="21A30EA8" w14:textId="77777777" w:rsidR="001D5653" w:rsidRDefault="001D5653" w:rsidP="00680846">
            <w:pPr>
              <w:pStyle w:val="SOTableText"/>
              <w:jc w:val="center"/>
              <w:rPr>
                <w:rFonts w:ascii="Roboto Medium" w:hAnsi="Roboto Medium"/>
              </w:rPr>
            </w:pPr>
          </w:p>
          <w:p w14:paraId="07760798" w14:textId="77777777" w:rsidR="001D5653" w:rsidRDefault="001D5653" w:rsidP="00680846">
            <w:pPr>
              <w:pStyle w:val="SOTableText"/>
              <w:jc w:val="center"/>
              <w:rPr>
                <w:rFonts w:ascii="Roboto Medium" w:hAnsi="Roboto Medium"/>
              </w:rPr>
            </w:pPr>
          </w:p>
          <w:p w14:paraId="560E0D69" w14:textId="1742141B" w:rsidR="001D5653" w:rsidRPr="00C81D17" w:rsidRDefault="000A7271" w:rsidP="00C81D17">
            <w:pPr>
              <w:pStyle w:val="SOTableText"/>
              <w:jc w:val="center"/>
              <w:rPr>
                <w:rFonts w:ascii="Roboto Medium" w:hAnsi="Roboto Medium"/>
              </w:rPr>
            </w:pPr>
            <w:r>
              <w:rPr>
                <w:rFonts w:ascii="Roboto Medium" w:hAnsi="Roboto Medium"/>
              </w:rPr>
              <w:t>1,</w:t>
            </w:r>
            <w:r w:rsidR="005F72A0">
              <w:rPr>
                <w:rFonts w:ascii="Roboto Medium" w:hAnsi="Roboto Medium"/>
              </w:rPr>
              <w:t xml:space="preserve"> </w:t>
            </w:r>
            <w:r>
              <w:rPr>
                <w:rFonts w:ascii="Roboto Medium" w:hAnsi="Roboto Medium"/>
              </w:rPr>
              <w:t>2</w:t>
            </w:r>
          </w:p>
        </w:tc>
        <w:tc>
          <w:tcPr>
            <w:tcW w:w="3263" w:type="dxa"/>
          </w:tcPr>
          <w:p w14:paraId="5E5030BD" w14:textId="77777777" w:rsidR="000A7271" w:rsidRPr="00E66FF1" w:rsidRDefault="000A7271" w:rsidP="000A7271">
            <w:pPr>
              <w:spacing w:after="43"/>
              <w:ind w:left="13"/>
              <w:rPr>
                <w:b/>
                <w:bCs/>
              </w:rPr>
            </w:pPr>
            <w:r w:rsidRPr="00E66FF1">
              <w:rPr>
                <w:rFonts w:eastAsia="Roboto" w:cs="Roboto"/>
                <w:b/>
                <w:bCs/>
                <w:sz w:val="18"/>
              </w:rPr>
              <w:t xml:space="preserve">Sharing an Interest </w:t>
            </w:r>
          </w:p>
          <w:p w14:paraId="456A9E5F" w14:textId="77777777" w:rsidR="000A7271" w:rsidRPr="000A7271" w:rsidRDefault="000A7271" w:rsidP="000A7271">
            <w:pPr>
              <w:spacing w:after="60"/>
              <w:ind w:left="13"/>
            </w:pPr>
            <w:r w:rsidRPr="000A7271">
              <w:rPr>
                <w:rFonts w:eastAsia="Roboto" w:cs="Roboto"/>
                <w:sz w:val="18"/>
              </w:rPr>
              <w:t xml:space="preserve">Students will share an interest of their choosing with the class.  This may be from the </w:t>
            </w:r>
            <w:proofErr w:type="spellStart"/>
            <w:r w:rsidRPr="000A7271">
              <w:rPr>
                <w:rFonts w:eastAsia="Roboto" w:cs="Roboto"/>
                <w:sz w:val="18"/>
              </w:rPr>
              <w:t>Wonderopolis</w:t>
            </w:r>
            <w:proofErr w:type="spellEnd"/>
            <w:r w:rsidRPr="000A7271">
              <w:rPr>
                <w:rFonts w:eastAsia="Roboto" w:cs="Roboto"/>
                <w:sz w:val="18"/>
              </w:rPr>
              <w:t xml:space="preserve"> or another as negotiated with the teacher.  </w:t>
            </w:r>
          </w:p>
          <w:p w14:paraId="264A88F1" w14:textId="77777777" w:rsidR="000A7271" w:rsidRPr="000A7271" w:rsidRDefault="000A7271" w:rsidP="000A7271">
            <w:pPr>
              <w:spacing w:after="60"/>
              <w:ind w:left="13"/>
            </w:pPr>
            <w:r w:rsidRPr="000A7271">
              <w:rPr>
                <w:rFonts w:eastAsia="Roboto" w:cs="Roboto"/>
                <w:sz w:val="18"/>
              </w:rPr>
              <w:t xml:space="preserve">This process will occur frequently throughout the year. </w:t>
            </w:r>
          </w:p>
          <w:p w14:paraId="70083A06" w14:textId="065A464A" w:rsidR="001D5653" w:rsidRPr="00771D5A" w:rsidRDefault="001D5653" w:rsidP="00C81D17">
            <w:pPr>
              <w:pStyle w:val="SOTableText"/>
              <w:rPr>
                <w:rFonts w:eastAsiaTheme="minorHAnsi" w:cstheme="minorBidi"/>
                <w:szCs w:val="18"/>
                <w:lang w:val="en-AU"/>
              </w:rPr>
            </w:pPr>
          </w:p>
        </w:tc>
        <w:tc>
          <w:tcPr>
            <w:tcW w:w="1134" w:type="dxa"/>
            <w:vAlign w:val="center"/>
          </w:tcPr>
          <w:p w14:paraId="06A6DE29" w14:textId="6C595F54" w:rsidR="001D5653" w:rsidRPr="00E74697" w:rsidRDefault="001D5653" w:rsidP="00771D5A">
            <w:pPr>
              <w:pStyle w:val="SOTableText"/>
              <w:jc w:val="center"/>
              <w:rPr>
                <w:color w:val="FF0000"/>
              </w:rPr>
            </w:pPr>
          </w:p>
        </w:tc>
        <w:tc>
          <w:tcPr>
            <w:tcW w:w="851" w:type="dxa"/>
            <w:vAlign w:val="center"/>
          </w:tcPr>
          <w:p w14:paraId="4AA5869D" w14:textId="6E9D0C6B" w:rsidR="001D5653" w:rsidRPr="00E74697" w:rsidRDefault="000A7271" w:rsidP="00771D5A">
            <w:pPr>
              <w:pStyle w:val="SOTableText"/>
              <w:jc w:val="center"/>
              <w:rPr>
                <w:color w:val="FF0000"/>
              </w:rPr>
            </w:pPr>
            <w:r>
              <w:rPr>
                <w:szCs w:val="18"/>
              </w:rPr>
              <w:sym w:font="Wingdings 2" w:char="F050"/>
            </w:r>
          </w:p>
        </w:tc>
        <w:tc>
          <w:tcPr>
            <w:tcW w:w="992" w:type="dxa"/>
          </w:tcPr>
          <w:p w14:paraId="7EA16F2C" w14:textId="77777777" w:rsidR="001D5653" w:rsidRDefault="001D5653" w:rsidP="000A7271">
            <w:pPr>
              <w:pStyle w:val="SOTableText"/>
              <w:jc w:val="center"/>
              <w:rPr>
                <w:rFonts w:eastAsiaTheme="minorHAnsi" w:cstheme="minorBidi"/>
                <w:i/>
                <w:iCs/>
                <w:color w:val="FF0000"/>
                <w:szCs w:val="18"/>
                <w:lang w:val="en-AU"/>
              </w:rPr>
            </w:pPr>
          </w:p>
          <w:p w14:paraId="45980C38" w14:textId="77777777" w:rsidR="000A7271" w:rsidRDefault="000A7271" w:rsidP="000A7271">
            <w:pPr>
              <w:pStyle w:val="SOTableText"/>
              <w:jc w:val="center"/>
              <w:rPr>
                <w:rFonts w:eastAsiaTheme="minorHAnsi" w:cstheme="minorBidi"/>
                <w:i/>
                <w:iCs/>
                <w:color w:val="FF0000"/>
                <w:szCs w:val="18"/>
                <w:lang w:val="en-AU"/>
              </w:rPr>
            </w:pPr>
          </w:p>
          <w:p w14:paraId="701207B4" w14:textId="77777777" w:rsidR="000A7271" w:rsidRDefault="000A7271" w:rsidP="000A7271">
            <w:pPr>
              <w:pStyle w:val="SOTableText"/>
              <w:jc w:val="center"/>
              <w:rPr>
                <w:rFonts w:eastAsiaTheme="minorHAnsi" w:cstheme="minorBidi"/>
                <w:i/>
                <w:iCs/>
                <w:color w:val="FF0000"/>
                <w:szCs w:val="18"/>
                <w:lang w:val="en-AU"/>
              </w:rPr>
            </w:pPr>
          </w:p>
          <w:p w14:paraId="2E854C84" w14:textId="77777777" w:rsidR="000A7271" w:rsidRDefault="000A7271" w:rsidP="000A7271">
            <w:pPr>
              <w:pStyle w:val="SOTableText"/>
              <w:jc w:val="center"/>
              <w:rPr>
                <w:szCs w:val="18"/>
              </w:rPr>
            </w:pPr>
          </w:p>
          <w:p w14:paraId="72122205" w14:textId="77777777" w:rsidR="000A7271" w:rsidRDefault="000A7271" w:rsidP="000A7271">
            <w:pPr>
              <w:pStyle w:val="SOTableText"/>
              <w:jc w:val="center"/>
              <w:rPr>
                <w:szCs w:val="18"/>
              </w:rPr>
            </w:pPr>
          </w:p>
          <w:p w14:paraId="16CE982C" w14:textId="4AD54057" w:rsidR="000A7271" w:rsidRPr="003D6E3D" w:rsidRDefault="000A7271" w:rsidP="000A7271">
            <w:pPr>
              <w:pStyle w:val="SOTableText"/>
              <w:jc w:val="center"/>
              <w:rPr>
                <w:rFonts w:eastAsiaTheme="minorHAnsi" w:cstheme="minorBidi"/>
                <w:i/>
                <w:iCs/>
                <w:color w:val="FF0000"/>
                <w:szCs w:val="18"/>
                <w:lang w:val="en-AU"/>
              </w:rPr>
            </w:pPr>
            <w:r>
              <w:rPr>
                <w:szCs w:val="18"/>
              </w:rPr>
              <w:sym w:font="Wingdings 2" w:char="F050"/>
            </w:r>
          </w:p>
        </w:tc>
        <w:tc>
          <w:tcPr>
            <w:tcW w:w="2694" w:type="dxa"/>
            <w:vAlign w:val="center"/>
          </w:tcPr>
          <w:p w14:paraId="5BB0F594" w14:textId="77777777" w:rsidR="000A7271" w:rsidRPr="000A7271" w:rsidRDefault="000A7271" w:rsidP="000A7271">
            <w:pPr>
              <w:spacing w:after="97"/>
              <w:rPr>
                <w:rFonts w:eastAsia="Roboto" w:cs="Roboto"/>
                <w:sz w:val="18"/>
              </w:rPr>
            </w:pPr>
            <w:r w:rsidRPr="000A7271">
              <w:rPr>
                <w:rFonts w:eastAsia="Roboto" w:cs="Roboto"/>
                <w:sz w:val="18"/>
              </w:rPr>
              <w:t xml:space="preserve">Students will share a topic of their interest with the class.  </w:t>
            </w:r>
          </w:p>
          <w:p w14:paraId="2ECA156B" w14:textId="77777777" w:rsidR="000A7271" w:rsidRPr="000A7271" w:rsidRDefault="000A7271" w:rsidP="000A7271">
            <w:pPr>
              <w:spacing w:after="0" w:line="241" w:lineRule="auto"/>
              <w:rPr>
                <w:rFonts w:eastAsia="Roboto" w:cs="Roboto"/>
                <w:sz w:val="18"/>
              </w:rPr>
            </w:pPr>
            <w:r w:rsidRPr="000A7271">
              <w:rPr>
                <w:rFonts w:eastAsia="Roboto" w:cs="Roboto"/>
                <w:sz w:val="18"/>
              </w:rPr>
              <w:t xml:space="preserve">This may be through a communication method that best suits the preference including multimodal, </w:t>
            </w:r>
          </w:p>
          <w:p w14:paraId="19A47DDE" w14:textId="77777777" w:rsidR="000A7271" w:rsidRPr="000A7271" w:rsidRDefault="000A7271" w:rsidP="000A7271">
            <w:pPr>
              <w:spacing w:after="97"/>
              <w:rPr>
                <w:rFonts w:eastAsia="Roboto" w:cs="Roboto"/>
                <w:sz w:val="18"/>
              </w:rPr>
            </w:pPr>
            <w:r w:rsidRPr="000A7271">
              <w:rPr>
                <w:rFonts w:eastAsia="Roboto" w:cs="Roboto"/>
                <w:sz w:val="18"/>
              </w:rPr>
              <w:t xml:space="preserve">PowerPoint, orally or through the sharing of photographs and weblinks. </w:t>
            </w:r>
          </w:p>
          <w:p w14:paraId="567D78E0" w14:textId="09141AE8" w:rsidR="000A7271" w:rsidRPr="000A7271" w:rsidRDefault="000A7271" w:rsidP="000A7271">
            <w:pPr>
              <w:spacing w:after="55" w:line="259" w:lineRule="auto"/>
              <w:rPr>
                <w:rFonts w:eastAsia="Roboto" w:cs="Roboto"/>
                <w:sz w:val="18"/>
              </w:rPr>
            </w:pPr>
            <w:r w:rsidRPr="000A7271">
              <w:rPr>
                <w:rFonts w:eastAsia="Roboto" w:cs="Roboto"/>
                <w:sz w:val="18"/>
              </w:rPr>
              <w:t>Teacher notes</w:t>
            </w:r>
            <w:r w:rsidR="005F72A0">
              <w:rPr>
                <w:rFonts w:eastAsia="Roboto" w:cs="Roboto"/>
                <w:sz w:val="18"/>
              </w:rPr>
              <w:t>.</w:t>
            </w:r>
          </w:p>
          <w:p w14:paraId="2693114D" w14:textId="6401352D" w:rsidR="000A7271" w:rsidRPr="000A7271" w:rsidRDefault="000A7271" w:rsidP="000A7271">
            <w:pPr>
              <w:spacing w:after="59" w:line="241" w:lineRule="auto"/>
              <w:rPr>
                <w:rFonts w:eastAsia="Roboto" w:cs="Roboto"/>
                <w:sz w:val="18"/>
              </w:rPr>
            </w:pPr>
            <w:r w:rsidRPr="000A7271">
              <w:rPr>
                <w:rFonts w:eastAsia="Roboto" w:cs="Roboto"/>
                <w:sz w:val="18"/>
              </w:rPr>
              <w:t>Student artefact (if appropriate)</w:t>
            </w:r>
            <w:r w:rsidR="005F72A0">
              <w:rPr>
                <w:rFonts w:eastAsia="Roboto" w:cs="Roboto"/>
                <w:sz w:val="18"/>
              </w:rPr>
              <w:t>.</w:t>
            </w:r>
          </w:p>
          <w:p w14:paraId="1D3A61C3" w14:textId="2AB95F9D" w:rsidR="001D5653" w:rsidRPr="003D6E3D" w:rsidRDefault="001D5653" w:rsidP="00771D5A">
            <w:pPr>
              <w:pStyle w:val="SOTableText"/>
              <w:rPr>
                <w:i/>
                <w:iCs/>
                <w:color w:val="FF0000"/>
              </w:rPr>
            </w:pPr>
          </w:p>
        </w:tc>
      </w:tr>
      <w:tr w:rsidR="001D5653" w:rsidRPr="00153C12" w14:paraId="485B3F77" w14:textId="77777777" w:rsidTr="001D5653">
        <w:trPr>
          <w:trHeight w:val="978"/>
        </w:trPr>
        <w:tc>
          <w:tcPr>
            <w:tcW w:w="1268" w:type="dxa"/>
          </w:tcPr>
          <w:p w14:paraId="20E276AA" w14:textId="77777777" w:rsidR="001D5653" w:rsidRDefault="001D5653" w:rsidP="00680846">
            <w:pPr>
              <w:pStyle w:val="SOTableText"/>
              <w:jc w:val="center"/>
              <w:rPr>
                <w:rFonts w:ascii="Roboto Medium" w:eastAsia="Times New Roman" w:hAnsi="Roboto Medium"/>
                <w:iCs/>
                <w:lang w:eastAsia="en-AU"/>
              </w:rPr>
            </w:pPr>
          </w:p>
          <w:p w14:paraId="2AEF2084" w14:textId="77777777" w:rsidR="001D5653" w:rsidRDefault="001D5653" w:rsidP="00680846">
            <w:pPr>
              <w:pStyle w:val="SOTableText"/>
              <w:jc w:val="center"/>
              <w:rPr>
                <w:rFonts w:ascii="Roboto Medium" w:eastAsia="Times New Roman" w:hAnsi="Roboto Medium"/>
                <w:iCs/>
                <w:lang w:eastAsia="en-AU"/>
              </w:rPr>
            </w:pPr>
          </w:p>
          <w:p w14:paraId="32BF29BE" w14:textId="5D0A1065" w:rsidR="001D5653" w:rsidRDefault="000A7271" w:rsidP="00680846">
            <w:pPr>
              <w:pStyle w:val="SOTableText"/>
              <w:jc w:val="center"/>
              <w:rPr>
                <w:rFonts w:ascii="Roboto Medium" w:eastAsia="Times New Roman" w:hAnsi="Roboto Medium"/>
                <w:iCs/>
                <w:lang w:eastAsia="en-AU"/>
              </w:rPr>
            </w:pPr>
            <w:r>
              <w:rPr>
                <w:rFonts w:ascii="Roboto Medium" w:eastAsia="Times New Roman" w:hAnsi="Roboto Medium"/>
                <w:iCs/>
                <w:lang w:eastAsia="en-AU"/>
              </w:rPr>
              <w:t>2,</w:t>
            </w:r>
            <w:r w:rsidR="005F72A0">
              <w:rPr>
                <w:rFonts w:ascii="Roboto Medium" w:eastAsia="Times New Roman" w:hAnsi="Roboto Medium"/>
                <w:iCs/>
                <w:lang w:eastAsia="en-AU"/>
              </w:rPr>
              <w:t xml:space="preserve"> </w:t>
            </w:r>
            <w:r>
              <w:rPr>
                <w:rFonts w:ascii="Roboto Medium" w:eastAsia="Times New Roman" w:hAnsi="Roboto Medium"/>
                <w:iCs/>
                <w:lang w:eastAsia="en-AU"/>
              </w:rPr>
              <w:t>3</w:t>
            </w:r>
          </w:p>
          <w:p w14:paraId="6AB123EE" w14:textId="77777777" w:rsidR="001D5653" w:rsidRDefault="001D5653" w:rsidP="00680846">
            <w:pPr>
              <w:pStyle w:val="SOTableText"/>
              <w:jc w:val="center"/>
              <w:rPr>
                <w:rFonts w:ascii="Roboto Medium" w:eastAsia="Times New Roman" w:hAnsi="Roboto Medium"/>
                <w:iCs/>
                <w:lang w:eastAsia="en-AU"/>
              </w:rPr>
            </w:pPr>
          </w:p>
          <w:p w14:paraId="28BC4D5C" w14:textId="77777777" w:rsidR="001D5653" w:rsidRDefault="001D5653" w:rsidP="00680846">
            <w:pPr>
              <w:pStyle w:val="SOTableText"/>
              <w:jc w:val="center"/>
              <w:rPr>
                <w:rFonts w:ascii="Roboto Medium" w:eastAsia="Times New Roman" w:hAnsi="Roboto Medium"/>
                <w:iCs/>
                <w:lang w:eastAsia="en-AU"/>
              </w:rPr>
            </w:pPr>
          </w:p>
          <w:p w14:paraId="5AF08B7A" w14:textId="601DFBC8" w:rsidR="001D5653" w:rsidRPr="00C81D17" w:rsidRDefault="001D5653" w:rsidP="00680846">
            <w:pPr>
              <w:pStyle w:val="SOTableText"/>
              <w:jc w:val="center"/>
              <w:rPr>
                <w:rFonts w:ascii="Roboto Medium" w:eastAsia="Times New Roman" w:hAnsi="Roboto Medium"/>
                <w:iCs/>
                <w:lang w:eastAsia="en-AU"/>
              </w:rPr>
            </w:pPr>
          </w:p>
        </w:tc>
        <w:tc>
          <w:tcPr>
            <w:tcW w:w="3263" w:type="dxa"/>
          </w:tcPr>
          <w:p w14:paraId="6B5002BC" w14:textId="77777777" w:rsidR="000A7271" w:rsidRPr="00E66FF1" w:rsidRDefault="000A7271" w:rsidP="000A7271">
            <w:pPr>
              <w:spacing w:after="43"/>
              <w:ind w:left="13"/>
              <w:rPr>
                <w:rFonts w:eastAsia="Roboto" w:cs="Roboto"/>
                <w:b/>
                <w:bCs/>
                <w:sz w:val="18"/>
              </w:rPr>
            </w:pPr>
            <w:r w:rsidRPr="00E66FF1">
              <w:rPr>
                <w:rFonts w:eastAsia="Roboto" w:cs="Roboto"/>
                <w:b/>
                <w:bCs/>
                <w:sz w:val="18"/>
              </w:rPr>
              <w:t xml:space="preserve">Communication </w:t>
            </w:r>
          </w:p>
          <w:p w14:paraId="3EAE5D21" w14:textId="34B3AF27" w:rsidR="001D5653" w:rsidRPr="00771D5A" w:rsidRDefault="000A7271" w:rsidP="000A7271">
            <w:pPr>
              <w:pStyle w:val="SOTableText"/>
              <w:rPr>
                <w:rFonts w:eastAsiaTheme="minorHAnsi" w:cstheme="minorBidi"/>
                <w:szCs w:val="18"/>
                <w:lang w:val="en-AU"/>
              </w:rPr>
            </w:pPr>
            <w:r w:rsidRPr="000A7271">
              <w:rPr>
                <w:rFonts w:eastAsia="Roboto" w:cs="Roboto"/>
                <w:szCs w:val="22"/>
                <w:lang w:val="en-AU"/>
              </w:rPr>
              <w:t>Students will engage in learning activities during lessons.  Students will communicate in a manner that suits their specific needs and preferences and is also appropriate to the context e.g., school, communicating with peer, communicating with teacher.</w:t>
            </w:r>
          </w:p>
        </w:tc>
        <w:tc>
          <w:tcPr>
            <w:tcW w:w="1134" w:type="dxa"/>
            <w:vAlign w:val="center"/>
          </w:tcPr>
          <w:p w14:paraId="42377FD9" w14:textId="1C3D469B" w:rsidR="001D5653" w:rsidRPr="00E74697" w:rsidRDefault="000A7271" w:rsidP="00771D5A">
            <w:pPr>
              <w:pStyle w:val="SOTableText"/>
              <w:jc w:val="center"/>
              <w:rPr>
                <w:color w:val="FF0000"/>
              </w:rPr>
            </w:pPr>
            <w:r>
              <w:rPr>
                <w:szCs w:val="18"/>
              </w:rPr>
              <w:sym w:font="Wingdings 2" w:char="F050"/>
            </w:r>
          </w:p>
        </w:tc>
        <w:tc>
          <w:tcPr>
            <w:tcW w:w="851" w:type="dxa"/>
            <w:vAlign w:val="center"/>
          </w:tcPr>
          <w:p w14:paraId="66307EE6" w14:textId="77777777" w:rsidR="001D5653" w:rsidRPr="00E74697" w:rsidRDefault="001D5653" w:rsidP="00771D5A">
            <w:pPr>
              <w:pStyle w:val="SOTableText"/>
              <w:jc w:val="center"/>
              <w:rPr>
                <w:color w:val="FF0000"/>
              </w:rPr>
            </w:pPr>
            <w:r>
              <w:rPr>
                <w:szCs w:val="18"/>
              </w:rPr>
              <w:sym w:font="Wingdings 2" w:char="F050"/>
            </w:r>
          </w:p>
        </w:tc>
        <w:tc>
          <w:tcPr>
            <w:tcW w:w="992" w:type="dxa"/>
          </w:tcPr>
          <w:p w14:paraId="7152271E" w14:textId="77777777" w:rsidR="001D5653" w:rsidRDefault="001D5653" w:rsidP="00771D5A">
            <w:pPr>
              <w:pStyle w:val="ACLAPTableText"/>
              <w:rPr>
                <w:rFonts w:ascii="Roboto Light" w:eastAsiaTheme="minorHAnsi" w:hAnsi="Roboto Light" w:cstheme="minorBidi"/>
                <w:color w:val="FF0000"/>
                <w:sz w:val="18"/>
                <w:szCs w:val="18"/>
              </w:rPr>
            </w:pPr>
          </w:p>
          <w:p w14:paraId="40249520" w14:textId="77777777" w:rsidR="000A7271" w:rsidRDefault="000A7271" w:rsidP="00771D5A">
            <w:pPr>
              <w:pStyle w:val="ACLAPTableText"/>
              <w:rPr>
                <w:rFonts w:ascii="Roboto Light" w:eastAsiaTheme="minorHAnsi" w:hAnsi="Roboto Light" w:cstheme="minorBidi"/>
                <w:color w:val="FF0000"/>
                <w:sz w:val="18"/>
                <w:szCs w:val="18"/>
              </w:rPr>
            </w:pPr>
          </w:p>
          <w:p w14:paraId="1AE77C13" w14:textId="77777777" w:rsidR="000A7271" w:rsidRDefault="000A7271" w:rsidP="00771D5A">
            <w:pPr>
              <w:pStyle w:val="ACLAPTableText"/>
              <w:rPr>
                <w:rFonts w:ascii="Roboto Light" w:eastAsiaTheme="minorHAnsi" w:hAnsi="Roboto Light" w:cstheme="minorBidi"/>
                <w:color w:val="FF0000"/>
                <w:sz w:val="18"/>
                <w:szCs w:val="18"/>
              </w:rPr>
            </w:pPr>
          </w:p>
          <w:p w14:paraId="374E56AA" w14:textId="77777777" w:rsidR="000A7271" w:rsidRDefault="000A7271" w:rsidP="00771D5A">
            <w:pPr>
              <w:pStyle w:val="ACLAPTableText"/>
              <w:rPr>
                <w:szCs w:val="18"/>
              </w:rPr>
            </w:pPr>
          </w:p>
          <w:p w14:paraId="13EB918F" w14:textId="77777777" w:rsidR="000A7271" w:rsidRDefault="000A7271" w:rsidP="00771D5A">
            <w:pPr>
              <w:pStyle w:val="ACLAPTableText"/>
              <w:rPr>
                <w:szCs w:val="18"/>
              </w:rPr>
            </w:pPr>
          </w:p>
          <w:p w14:paraId="46ACC346" w14:textId="77777777" w:rsidR="000A7271" w:rsidRDefault="000A7271" w:rsidP="00771D5A">
            <w:pPr>
              <w:pStyle w:val="ACLAPTableText"/>
              <w:rPr>
                <w:szCs w:val="18"/>
              </w:rPr>
            </w:pPr>
          </w:p>
          <w:p w14:paraId="725F647B" w14:textId="77777777" w:rsidR="000A7271" w:rsidRDefault="000A7271" w:rsidP="00771D5A">
            <w:pPr>
              <w:pStyle w:val="ACLAPTableText"/>
              <w:rPr>
                <w:szCs w:val="18"/>
              </w:rPr>
            </w:pPr>
          </w:p>
          <w:p w14:paraId="76B5840D" w14:textId="77777777" w:rsidR="000A7271" w:rsidRDefault="000A7271" w:rsidP="00771D5A">
            <w:pPr>
              <w:pStyle w:val="ACLAPTableText"/>
              <w:rPr>
                <w:szCs w:val="18"/>
              </w:rPr>
            </w:pPr>
          </w:p>
          <w:p w14:paraId="28702C59" w14:textId="509EC9EE" w:rsidR="000A7271" w:rsidRPr="003D6E3D" w:rsidRDefault="000A7271" w:rsidP="000A7271">
            <w:pPr>
              <w:pStyle w:val="ACLAPTableText"/>
              <w:jc w:val="center"/>
              <w:rPr>
                <w:rFonts w:ascii="Roboto Light" w:eastAsiaTheme="minorHAnsi" w:hAnsi="Roboto Light" w:cstheme="minorBidi"/>
                <w:color w:val="FF0000"/>
                <w:sz w:val="18"/>
                <w:szCs w:val="18"/>
              </w:rPr>
            </w:pPr>
            <w:r>
              <w:rPr>
                <w:szCs w:val="18"/>
              </w:rPr>
              <w:sym w:font="Wingdings 2" w:char="F050"/>
            </w:r>
          </w:p>
        </w:tc>
        <w:tc>
          <w:tcPr>
            <w:tcW w:w="2694" w:type="dxa"/>
            <w:vAlign w:val="center"/>
          </w:tcPr>
          <w:p w14:paraId="3A2367D3" w14:textId="12567D91" w:rsidR="000A7271" w:rsidRPr="000A7271" w:rsidRDefault="000A7271" w:rsidP="000A7271">
            <w:pPr>
              <w:spacing w:after="0"/>
              <w:ind w:right="24"/>
              <w:rPr>
                <w:rFonts w:eastAsia="Roboto" w:cs="Roboto"/>
                <w:sz w:val="18"/>
              </w:rPr>
            </w:pPr>
            <w:r w:rsidRPr="000A7271">
              <w:rPr>
                <w:rFonts w:eastAsia="Roboto" w:cs="Roboto"/>
                <w:sz w:val="18"/>
              </w:rPr>
              <w:t xml:space="preserve">Evidence will vary depending on the differentiated learning and assessment adjustments put in place to support the learning needs and preferences of the student. </w:t>
            </w:r>
          </w:p>
          <w:p w14:paraId="265B120B" w14:textId="77777777" w:rsidR="000A7271" w:rsidRPr="000A7271" w:rsidRDefault="000A7271" w:rsidP="000A7271">
            <w:pPr>
              <w:spacing w:after="0"/>
              <w:ind w:right="24"/>
              <w:rPr>
                <w:rFonts w:eastAsia="Roboto" w:cs="Roboto"/>
                <w:sz w:val="18"/>
              </w:rPr>
            </w:pPr>
          </w:p>
          <w:p w14:paraId="2217CCDC" w14:textId="188A3C99" w:rsidR="000A7271" w:rsidRPr="000A7271" w:rsidRDefault="000A7271" w:rsidP="000A7271">
            <w:pPr>
              <w:spacing w:after="28" w:line="284" w:lineRule="auto"/>
              <w:ind w:right="24"/>
              <w:rPr>
                <w:rFonts w:eastAsia="Roboto" w:cs="Roboto"/>
                <w:sz w:val="18"/>
              </w:rPr>
            </w:pPr>
            <w:r w:rsidRPr="000A7271">
              <w:rPr>
                <w:rFonts w:eastAsia="Roboto" w:cs="Roboto"/>
                <w:sz w:val="18"/>
              </w:rPr>
              <w:t xml:space="preserve">Evidence may include: </w:t>
            </w:r>
          </w:p>
          <w:p w14:paraId="7B52E489" w14:textId="61D6902A" w:rsidR="000A7271" w:rsidRPr="000A7271" w:rsidRDefault="000A7271" w:rsidP="000A7271">
            <w:pPr>
              <w:pStyle w:val="ListParagraph"/>
              <w:numPr>
                <w:ilvl w:val="0"/>
                <w:numId w:val="11"/>
              </w:numPr>
              <w:spacing w:after="28" w:line="284" w:lineRule="auto"/>
              <w:ind w:right="24"/>
              <w:rPr>
                <w:rFonts w:eastAsia="Roboto" w:cs="Roboto"/>
                <w:sz w:val="18"/>
              </w:rPr>
            </w:pPr>
            <w:r w:rsidRPr="000A7271">
              <w:rPr>
                <w:rFonts w:eastAsia="Roboto" w:cs="Roboto"/>
                <w:sz w:val="18"/>
              </w:rPr>
              <w:t xml:space="preserve">Feedback from parents/home supports </w:t>
            </w:r>
          </w:p>
          <w:p w14:paraId="361668A3" w14:textId="77777777" w:rsidR="000A7271" w:rsidRPr="000A7271" w:rsidRDefault="000A7271" w:rsidP="000A7271">
            <w:pPr>
              <w:pStyle w:val="ListParagraph"/>
              <w:numPr>
                <w:ilvl w:val="0"/>
                <w:numId w:val="11"/>
              </w:numPr>
              <w:spacing w:after="61" w:line="250" w:lineRule="auto"/>
              <w:ind w:right="184"/>
              <w:rPr>
                <w:rFonts w:eastAsia="Roboto" w:cs="Roboto"/>
                <w:sz w:val="18"/>
              </w:rPr>
            </w:pPr>
            <w:r w:rsidRPr="000A7271">
              <w:rPr>
                <w:rFonts w:eastAsia="Roboto" w:cs="Roboto"/>
                <w:sz w:val="18"/>
              </w:rPr>
              <w:t xml:space="preserve">Participation in class discussions </w:t>
            </w:r>
          </w:p>
          <w:p w14:paraId="2D673B32" w14:textId="77777777" w:rsidR="000A7271" w:rsidRPr="000A7271" w:rsidRDefault="000A7271" w:rsidP="000A7271">
            <w:pPr>
              <w:pStyle w:val="ListParagraph"/>
              <w:numPr>
                <w:ilvl w:val="0"/>
                <w:numId w:val="11"/>
              </w:numPr>
              <w:spacing w:after="6" w:line="300" w:lineRule="auto"/>
              <w:ind w:right="184"/>
              <w:rPr>
                <w:rFonts w:eastAsia="Roboto" w:cs="Roboto"/>
                <w:sz w:val="18"/>
              </w:rPr>
            </w:pPr>
            <w:r w:rsidRPr="000A7271">
              <w:rPr>
                <w:rFonts w:eastAsia="Roboto" w:cs="Roboto"/>
                <w:sz w:val="18"/>
              </w:rPr>
              <w:t xml:space="preserve">teacher notes  </w:t>
            </w:r>
          </w:p>
          <w:p w14:paraId="55FDFB7A" w14:textId="77777777" w:rsidR="000A7271" w:rsidRPr="000A7271" w:rsidRDefault="000A7271" w:rsidP="000A7271">
            <w:pPr>
              <w:pStyle w:val="ListParagraph"/>
              <w:numPr>
                <w:ilvl w:val="0"/>
                <w:numId w:val="11"/>
              </w:numPr>
              <w:spacing w:after="6" w:line="300" w:lineRule="auto"/>
              <w:ind w:right="184"/>
              <w:rPr>
                <w:rFonts w:eastAsia="Roboto" w:cs="Roboto"/>
                <w:sz w:val="18"/>
              </w:rPr>
            </w:pPr>
            <w:r w:rsidRPr="000A7271">
              <w:rPr>
                <w:rFonts w:eastAsia="Roboto" w:cs="Roboto"/>
                <w:sz w:val="18"/>
              </w:rPr>
              <w:t xml:space="preserve">screenshots  </w:t>
            </w:r>
          </w:p>
          <w:p w14:paraId="14B8FB47" w14:textId="6C56B8D7" w:rsidR="000A7271" w:rsidRPr="000A7271" w:rsidRDefault="000A7271" w:rsidP="000A7271">
            <w:pPr>
              <w:pStyle w:val="ListParagraph"/>
              <w:numPr>
                <w:ilvl w:val="0"/>
                <w:numId w:val="11"/>
              </w:numPr>
              <w:spacing w:after="6" w:line="300" w:lineRule="auto"/>
              <w:ind w:right="184"/>
              <w:rPr>
                <w:rFonts w:eastAsia="Roboto" w:cs="Roboto"/>
                <w:sz w:val="18"/>
              </w:rPr>
            </w:pPr>
            <w:r w:rsidRPr="000A7271">
              <w:rPr>
                <w:rFonts w:eastAsia="Roboto" w:cs="Roboto"/>
                <w:sz w:val="18"/>
              </w:rPr>
              <w:t xml:space="preserve">student artefacts (if appropriate) </w:t>
            </w:r>
          </w:p>
          <w:p w14:paraId="312A8C75" w14:textId="6196FCC0" w:rsidR="001D5653" w:rsidRPr="00C81D17" w:rsidRDefault="001D5653" w:rsidP="00771D5A">
            <w:pPr>
              <w:pStyle w:val="SOTableText"/>
              <w:rPr>
                <w:rFonts w:eastAsiaTheme="minorHAnsi" w:cstheme="minorBidi"/>
                <w:szCs w:val="18"/>
                <w:lang w:val="en-AU"/>
              </w:rPr>
            </w:pPr>
          </w:p>
        </w:tc>
      </w:tr>
      <w:tr w:rsidR="001D5653" w:rsidRPr="00153C12" w14:paraId="0FC9FD36" w14:textId="77777777" w:rsidTr="001D5653">
        <w:trPr>
          <w:trHeight w:val="1046"/>
        </w:trPr>
        <w:tc>
          <w:tcPr>
            <w:tcW w:w="1268" w:type="dxa"/>
          </w:tcPr>
          <w:p w14:paraId="6F9EA5B3" w14:textId="77777777" w:rsidR="001D5653" w:rsidRDefault="001D5653" w:rsidP="00680846">
            <w:pPr>
              <w:pStyle w:val="ACLAPTableText"/>
              <w:jc w:val="center"/>
              <w:rPr>
                <w:rFonts w:ascii="Roboto Medium" w:hAnsi="Roboto Medium"/>
                <w:sz w:val="18"/>
                <w:szCs w:val="18"/>
              </w:rPr>
            </w:pPr>
          </w:p>
          <w:p w14:paraId="3447AC54" w14:textId="77777777" w:rsidR="001D5653" w:rsidRDefault="001D5653" w:rsidP="00680846">
            <w:pPr>
              <w:pStyle w:val="ACLAPTableText"/>
              <w:jc w:val="center"/>
              <w:rPr>
                <w:rFonts w:ascii="Roboto Medium" w:hAnsi="Roboto Medium"/>
                <w:sz w:val="18"/>
                <w:szCs w:val="18"/>
              </w:rPr>
            </w:pPr>
          </w:p>
          <w:p w14:paraId="3CAAE65C" w14:textId="6623E28F" w:rsidR="001D5653" w:rsidRPr="00C81D17" w:rsidRDefault="000A7271" w:rsidP="00680846">
            <w:pPr>
              <w:pStyle w:val="ACLAPTableText"/>
              <w:jc w:val="center"/>
              <w:rPr>
                <w:rFonts w:ascii="Roboto Medium" w:hAnsi="Roboto Medium"/>
                <w:sz w:val="18"/>
                <w:szCs w:val="18"/>
              </w:rPr>
            </w:pPr>
            <w:r>
              <w:rPr>
                <w:rFonts w:ascii="Roboto Medium" w:hAnsi="Roboto Medium"/>
                <w:sz w:val="18"/>
                <w:szCs w:val="18"/>
              </w:rPr>
              <w:t>1,</w:t>
            </w:r>
            <w:r w:rsidR="005F72A0">
              <w:rPr>
                <w:rFonts w:ascii="Roboto Medium" w:hAnsi="Roboto Medium"/>
                <w:sz w:val="18"/>
                <w:szCs w:val="18"/>
              </w:rPr>
              <w:t xml:space="preserve"> </w:t>
            </w:r>
            <w:r>
              <w:rPr>
                <w:rFonts w:ascii="Roboto Medium" w:hAnsi="Roboto Medium"/>
                <w:sz w:val="18"/>
                <w:szCs w:val="18"/>
              </w:rPr>
              <w:t>2</w:t>
            </w:r>
          </w:p>
        </w:tc>
        <w:tc>
          <w:tcPr>
            <w:tcW w:w="3263" w:type="dxa"/>
          </w:tcPr>
          <w:p w14:paraId="0063A4B4" w14:textId="77777777" w:rsidR="000A7271" w:rsidRPr="00E66FF1" w:rsidRDefault="000A7271" w:rsidP="000A7271">
            <w:pPr>
              <w:spacing w:after="43"/>
              <w:ind w:left="13"/>
              <w:rPr>
                <w:rFonts w:eastAsia="Roboto" w:cs="Roboto"/>
                <w:b/>
                <w:bCs/>
                <w:sz w:val="18"/>
              </w:rPr>
            </w:pPr>
            <w:proofErr w:type="spellStart"/>
            <w:r w:rsidRPr="00E66FF1">
              <w:rPr>
                <w:rFonts w:eastAsia="Roboto" w:cs="Roboto"/>
                <w:b/>
                <w:bCs/>
                <w:sz w:val="18"/>
              </w:rPr>
              <w:t>Kahoots</w:t>
            </w:r>
            <w:proofErr w:type="spellEnd"/>
            <w:r w:rsidRPr="00E66FF1">
              <w:rPr>
                <w:rFonts w:eastAsia="Roboto" w:cs="Roboto"/>
                <w:b/>
                <w:bCs/>
                <w:sz w:val="18"/>
              </w:rPr>
              <w:t xml:space="preserve">  </w:t>
            </w:r>
          </w:p>
          <w:p w14:paraId="4D039139" w14:textId="77777777" w:rsidR="001D5653" w:rsidRDefault="000A7271" w:rsidP="000A7271">
            <w:pPr>
              <w:pStyle w:val="SOTableText"/>
              <w:rPr>
                <w:rFonts w:eastAsia="Roboto" w:cs="Roboto"/>
                <w:szCs w:val="22"/>
                <w:lang w:val="en-AU"/>
              </w:rPr>
            </w:pPr>
            <w:r w:rsidRPr="000A7271">
              <w:rPr>
                <w:rFonts w:eastAsia="Roboto" w:cs="Roboto"/>
                <w:szCs w:val="22"/>
                <w:lang w:val="en-AU"/>
              </w:rPr>
              <w:t>Students regularly participate in a range of Kahoot topics.  Some topics will relate directly to specific learning topics and others will relate to topics of student interest.</w:t>
            </w:r>
          </w:p>
          <w:p w14:paraId="516B3812" w14:textId="09B233FB" w:rsidR="00EA78EE" w:rsidRPr="00771D5A" w:rsidRDefault="00EA78EE" w:rsidP="000A7271">
            <w:pPr>
              <w:pStyle w:val="SOTableText"/>
              <w:rPr>
                <w:rFonts w:eastAsiaTheme="minorHAnsi" w:cstheme="minorBidi"/>
                <w:szCs w:val="18"/>
                <w:lang w:val="en-AU"/>
              </w:rPr>
            </w:pPr>
          </w:p>
        </w:tc>
        <w:tc>
          <w:tcPr>
            <w:tcW w:w="1134" w:type="dxa"/>
            <w:vAlign w:val="center"/>
          </w:tcPr>
          <w:p w14:paraId="1952E129" w14:textId="78EDE6B9" w:rsidR="001D5653" w:rsidRPr="00E74697" w:rsidRDefault="001D5653" w:rsidP="00771D5A">
            <w:pPr>
              <w:pStyle w:val="SOTableText"/>
              <w:jc w:val="center"/>
              <w:rPr>
                <w:color w:val="FF0000"/>
              </w:rPr>
            </w:pPr>
            <w:r>
              <w:rPr>
                <w:szCs w:val="18"/>
              </w:rPr>
              <w:sym w:font="Wingdings 2" w:char="F050"/>
            </w:r>
          </w:p>
        </w:tc>
        <w:tc>
          <w:tcPr>
            <w:tcW w:w="851" w:type="dxa"/>
            <w:vAlign w:val="center"/>
          </w:tcPr>
          <w:p w14:paraId="1B94AB7A" w14:textId="59B93952" w:rsidR="001D5653" w:rsidRPr="00E74697" w:rsidRDefault="001D5653" w:rsidP="00771D5A">
            <w:pPr>
              <w:pStyle w:val="SOTableText"/>
              <w:jc w:val="center"/>
              <w:rPr>
                <w:color w:val="FF0000"/>
              </w:rPr>
            </w:pPr>
            <w:r>
              <w:rPr>
                <w:szCs w:val="18"/>
              </w:rPr>
              <w:sym w:font="Wingdings 2" w:char="F050"/>
            </w:r>
          </w:p>
        </w:tc>
        <w:tc>
          <w:tcPr>
            <w:tcW w:w="992" w:type="dxa"/>
          </w:tcPr>
          <w:p w14:paraId="0C87E8D9" w14:textId="77777777" w:rsidR="001D5653" w:rsidRDefault="001D5653" w:rsidP="00771D5A">
            <w:pPr>
              <w:pStyle w:val="SOTableText"/>
              <w:rPr>
                <w:color w:val="FF0000"/>
              </w:rPr>
            </w:pPr>
          </w:p>
          <w:p w14:paraId="6BE641FD" w14:textId="77777777" w:rsidR="00E66FF1" w:rsidRDefault="00E66FF1" w:rsidP="00771D5A">
            <w:pPr>
              <w:pStyle w:val="SOTableText"/>
              <w:rPr>
                <w:color w:val="FF0000"/>
              </w:rPr>
            </w:pPr>
          </w:p>
          <w:p w14:paraId="3626A0A1" w14:textId="10299414" w:rsidR="000A7271" w:rsidRPr="00E74697" w:rsidRDefault="000A7271" w:rsidP="0038580F">
            <w:pPr>
              <w:pStyle w:val="SOTableText"/>
              <w:jc w:val="center"/>
              <w:rPr>
                <w:color w:val="FF0000"/>
              </w:rPr>
            </w:pPr>
            <w:r>
              <w:rPr>
                <w:szCs w:val="18"/>
              </w:rPr>
              <w:sym w:font="Wingdings 2" w:char="F050"/>
            </w:r>
          </w:p>
        </w:tc>
        <w:tc>
          <w:tcPr>
            <w:tcW w:w="2694" w:type="dxa"/>
            <w:vAlign w:val="center"/>
          </w:tcPr>
          <w:p w14:paraId="5E44671F" w14:textId="1D61D85D" w:rsidR="000A7271" w:rsidRPr="000A7271" w:rsidRDefault="000A7271" w:rsidP="000A7271">
            <w:pPr>
              <w:spacing w:after="43"/>
              <w:rPr>
                <w:rFonts w:eastAsia="Roboto" w:cs="Roboto"/>
                <w:sz w:val="18"/>
              </w:rPr>
            </w:pPr>
            <w:r w:rsidRPr="000A7271">
              <w:rPr>
                <w:rFonts w:eastAsia="Roboto" w:cs="Roboto"/>
                <w:sz w:val="18"/>
              </w:rPr>
              <w:t>Student participation</w:t>
            </w:r>
            <w:r w:rsidR="005F72A0">
              <w:rPr>
                <w:rFonts w:eastAsia="Roboto" w:cs="Roboto"/>
                <w:sz w:val="18"/>
              </w:rPr>
              <w:t>.</w:t>
            </w:r>
            <w:r w:rsidRPr="000A7271">
              <w:rPr>
                <w:rFonts w:eastAsia="Roboto" w:cs="Roboto"/>
                <w:sz w:val="18"/>
              </w:rPr>
              <w:t xml:space="preserve"> </w:t>
            </w:r>
          </w:p>
          <w:p w14:paraId="0134E5E9" w14:textId="3153AE87" w:rsidR="000A7271" w:rsidRPr="000A7271" w:rsidRDefault="000A7271" w:rsidP="000A7271">
            <w:pPr>
              <w:spacing w:after="43"/>
              <w:ind w:left="13"/>
              <w:rPr>
                <w:rFonts w:eastAsia="Roboto" w:cs="Roboto"/>
                <w:sz w:val="18"/>
              </w:rPr>
            </w:pPr>
            <w:r w:rsidRPr="000A7271">
              <w:rPr>
                <w:rFonts w:eastAsia="Roboto" w:cs="Roboto"/>
                <w:sz w:val="18"/>
              </w:rPr>
              <w:t xml:space="preserve">May include screenshots. </w:t>
            </w:r>
          </w:p>
          <w:p w14:paraId="31832909" w14:textId="4DB63988" w:rsidR="001D5653" w:rsidRPr="00E74697" w:rsidRDefault="000A7271" w:rsidP="000A7271">
            <w:pPr>
              <w:pStyle w:val="SOTableText"/>
              <w:rPr>
                <w:color w:val="FF0000"/>
              </w:rPr>
            </w:pPr>
            <w:r w:rsidRPr="000A7271">
              <w:rPr>
                <w:rFonts w:eastAsia="Roboto" w:cs="Roboto"/>
                <w:szCs w:val="22"/>
                <w:lang w:val="en-AU"/>
              </w:rPr>
              <w:t>Teacher notes</w:t>
            </w:r>
            <w:r w:rsidR="005F72A0">
              <w:rPr>
                <w:rFonts w:eastAsia="Roboto" w:cs="Roboto"/>
                <w:szCs w:val="22"/>
                <w:lang w:val="en-AU"/>
              </w:rPr>
              <w:t>.</w:t>
            </w:r>
          </w:p>
        </w:tc>
      </w:tr>
      <w:tr w:rsidR="001D5653" w:rsidRPr="00153C12" w14:paraId="56BCBA71" w14:textId="77777777" w:rsidTr="001D5653">
        <w:trPr>
          <w:trHeight w:val="1046"/>
        </w:trPr>
        <w:tc>
          <w:tcPr>
            <w:tcW w:w="1268" w:type="dxa"/>
          </w:tcPr>
          <w:p w14:paraId="5303CA45" w14:textId="09B7690F" w:rsidR="001D5653" w:rsidRDefault="001D5653" w:rsidP="00680846">
            <w:pPr>
              <w:pStyle w:val="ACLAPTableText"/>
              <w:jc w:val="center"/>
              <w:rPr>
                <w:rFonts w:ascii="Roboto Medium" w:hAnsi="Roboto Medium"/>
                <w:sz w:val="18"/>
                <w:szCs w:val="18"/>
              </w:rPr>
            </w:pPr>
            <w:r>
              <w:rPr>
                <w:rFonts w:ascii="Roboto Medium" w:hAnsi="Roboto Medium"/>
                <w:sz w:val="18"/>
                <w:szCs w:val="18"/>
              </w:rPr>
              <w:br/>
            </w:r>
            <w:r w:rsidR="000A7271">
              <w:rPr>
                <w:rFonts w:ascii="Roboto Medium" w:hAnsi="Roboto Medium"/>
                <w:sz w:val="18"/>
                <w:szCs w:val="18"/>
              </w:rPr>
              <w:t>1,</w:t>
            </w:r>
            <w:r w:rsidR="005F72A0">
              <w:rPr>
                <w:rFonts w:ascii="Roboto Medium" w:hAnsi="Roboto Medium"/>
                <w:sz w:val="18"/>
                <w:szCs w:val="18"/>
              </w:rPr>
              <w:t xml:space="preserve"> </w:t>
            </w:r>
            <w:r w:rsidR="000A7271">
              <w:rPr>
                <w:rFonts w:ascii="Roboto Medium" w:hAnsi="Roboto Medium"/>
                <w:sz w:val="18"/>
                <w:szCs w:val="18"/>
              </w:rPr>
              <w:t>2</w:t>
            </w:r>
          </w:p>
          <w:p w14:paraId="5373A81C" w14:textId="77777777" w:rsidR="001D5653" w:rsidRDefault="001D5653" w:rsidP="00680846">
            <w:pPr>
              <w:pStyle w:val="ACLAPTableText"/>
              <w:jc w:val="center"/>
              <w:rPr>
                <w:rFonts w:ascii="Roboto Medium" w:hAnsi="Roboto Medium"/>
                <w:sz w:val="18"/>
                <w:szCs w:val="18"/>
              </w:rPr>
            </w:pPr>
          </w:p>
          <w:p w14:paraId="17051B5B" w14:textId="346B2E88" w:rsidR="001D5653" w:rsidRPr="00C81D17" w:rsidRDefault="001D5653" w:rsidP="00680846">
            <w:pPr>
              <w:pStyle w:val="ACLAPTableText"/>
              <w:jc w:val="center"/>
              <w:rPr>
                <w:rFonts w:ascii="Roboto Medium" w:hAnsi="Roboto Medium"/>
                <w:sz w:val="18"/>
                <w:szCs w:val="18"/>
              </w:rPr>
            </w:pPr>
          </w:p>
        </w:tc>
        <w:tc>
          <w:tcPr>
            <w:tcW w:w="3263" w:type="dxa"/>
          </w:tcPr>
          <w:p w14:paraId="7141785B" w14:textId="77777777" w:rsidR="000A7271" w:rsidRPr="00E66FF1" w:rsidRDefault="000A7271" w:rsidP="000A7271">
            <w:pPr>
              <w:spacing w:after="43"/>
              <w:ind w:left="13"/>
              <w:rPr>
                <w:rFonts w:eastAsia="Roboto" w:cs="Roboto"/>
                <w:b/>
                <w:bCs/>
                <w:sz w:val="18"/>
              </w:rPr>
            </w:pPr>
            <w:r w:rsidRPr="00E66FF1">
              <w:rPr>
                <w:rFonts w:eastAsia="Roboto" w:cs="Roboto"/>
                <w:b/>
                <w:bCs/>
                <w:sz w:val="18"/>
              </w:rPr>
              <w:t xml:space="preserve">BTN-High </w:t>
            </w:r>
          </w:p>
          <w:p w14:paraId="5CC90383" w14:textId="77B33D5B" w:rsidR="001D5653" w:rsidRPr="00771D5A" w:rsidRDefault="000A7271" w:rsidP="000A7271">
            <w:pPr>
              <w:pStyle w:val="SOTableText"/>
              <w:rPr>
                <w:szCs w:val="18"/>
              </w:rPr>
            </w:pPr>
            <w:r w:rsidRPr="00E66FF1">
              <w:rPr>
                <w:rFonts w:eastAsia="Roboto" w:cs="Roboto"/>
                <w:szCs w:val="22"/>
                <w:lang w:val="en-AU"/>
              </w:rPr>
              <w:t xml:space="preserve">Students will regularly view BTN High episodes. Students will be asked to predict the story contents based on the headline, answer quiz and discussion questions and then discuss opinions and other information related to the topic. Students may choose to </w:t>
            </w:r>
            <w:r w:rsidRPr="00E66FF1">
              <w:rPr>
                <w:rFonts w:eastAsia="Roboto" w:cs="Roboto"/>
                <w:szCs w:val="22"/>
                <w:lang w:val="en-AU"/>
              </w:rPr>
              <w:lastRenderedPageBreak/>
              <w:t>do further research and share this with an audience (teacher and/or peers)</w:t>
            </w:r>
          </w:p>
        </w:tc>
        <w:tc>
          <w:tcPr>
            <w:tcW w:w="1134" w:type="dxa"/>
            <w:vAlign w:val="center"/>
          </w:tcPr>
          <w:p w14:paraId="2698AB88" w14:textId="3E4649F9" w:rsidR="001D5653" w:rsidRPr="00E74697" w:rsidRDefault="00E66FF1" w:rsidP="00771D5A">
            <w:pPr>
              <w:pStyle w:val="SOTableText"/>
              <w:jc w:val="center"/>
              <w:rPr>
                <w:color w:val="FF0000"/>
              </w:rPr>
            </w:pPr>
            <w:r>
              <w:rPr>
                <w:szCs w:val="18"/>
              </w:rPr>
              <w:lastRenderedPageBreak/>
              <w:sym w:font="Wingdings 2" w:char="F050"/>
            </w:r>
          </w:p>
        </w:tc>
        <w:tc>
          <w:tcPr>
            <w:tcW w:w="851" w:type="dxa"/>
            <w:vAlign w:val="center"/>
          </w:tcPr>
          <w:p w14:paraId="49F94C4F" w14:textId="2990BD16" w:rsidR="001D5653" w:rsidRPr="00E74697" w:rsidRDefault="00E66FF1" w:rsidP="00771D5A">
            <w:pPr>
              <w:pStyle w:val="SOTableText"/>
              <w:jc w:val="center"/>
              <w:rPr>
                <w:color w:val="FF0000"/>
              </w:rPr>
            </w:pPr>
            <w:r>
              <w:rPr>
                <w:szCs w:val="18"/>
              </w:rPr>
              <w:sym w:font="Wingdings 2" w:char="F050"/>
            </w:r>
          </w:p>
        </w:tc>
        <w:tc>
          <w:tcPr>
            <w:tcW w:w="992" w:type="dxa"/>
          </w:tcPr>
          <w:p w14:paraId="5229676D" w14:textId="77777777" w:rsidR="001D5653" w:rsidRDefault="001D5653" w:rsidP="00771D5A">
            <w:pPr>
              <w:pStyle w:val="ACLAPTableText"/>
              <w:rPr>
                <w:rFonts w:ascii="Roboto Light" w:eastAsia="MS Mincho" w:hAnsi="Roboto Light"/>
                <w:sz w:val="18"/>
                <w:szCs w:val="18"/>
                <w:lang w:val="en-US"/>
              </w:rPr>
            </w:pPr>
          </w:p>
          <w:p w14:paraId="3915CBA4" w14:textId="77777777" w:rsidR="00E66FF1" w:rsidRDefault="00E66FF1" w:rsidP="00771D5A">
            <w:pPr>
              <w:pStyle w:val="ACLAPTableText"/>
              <w:rPr>
                <w:rFonts w:ascii="Roboto Light" w:eastAsia="MS Mincho" w:hAnsi="Roboto Light"/>
                <w:sz w:val="18"/>
                <w:szCs w:val="18"/>
                <w:lang w:val="en-US"/>
              </w:rPr>
            </w:pPr>
          </w:p>
          <w:p w14:paraId="62C80316" w14:textId="77777777" w:rsidR="00E66FF1" w:rsidRDefault="00E66FF1" w:rsidP="00771D5A">
            <w:pPr>
              <w:pStyle w:val="ACLAPTableText"/>
              <w:rPr>
                <w:rFonts w:ascii="Roboto Light" w:eastAsia="MS Mincho" w:hAnsi="Roboto Light"/>
                <w:sz w:val="18"/>
                <w:szCs w:val="18"/>
                <w:lang w:val="en-US"/>
              </w:rPr>
            </w:pPr>
          </w:p>
          <w:p w14:paraId="5CF55BBD" w14:textId="2E2B4C7E" w:rsidR="00E66FF1" w:rsidRPr="00C81D17" w:rsidRDefault="00E66FF1" w:rsidP="00E66FF1">
            <w:pPr>
              <w:pStyle w:val="ACLAPTableText"/>
              <w:jc w:val="center"/>
              <w:rPr>
                <w:rFonts w:ascii="Roboto Light" w:eastAsia="MS Mincho" w:hAnsi="Roboto Light"/>
                <w:sz w:val="18"/>
                <w:szCs w:val="18"/>
                <w:lang w:val="en-US"/>
              </w:rPr>
            </w:pPr>
            <w:r>
              <w:rPr>
                <w:szCs w:val="18"/>
              </w:rPr>
              <w:sym w:font="Wingdings 2" w:char="F050"/>
            </w:r>
          </w:p>
        </w:tc>
        <w:tc>
          <w:tcPr>
            <w:tcW w:w="2694" w:type="dxa"/>
            <w:vAlign w:val="center"/>
          </w:tcPr>
          <w:p w14:paraId="6874D730" w14:textId="77777777" w:rsidR="000A7271" w:rsidRPr="000A7271" w:rsidRDefault="000A7271" w:rsidP="000A7271">
            <w:pPr>
              <w:spacing w:after="0"/>
              <w:ind w:right="24"/>
              <w:rPr>
                <w:rFonts w:eastAsia="Roboto" w:cs="Roboto"/>
                <w:sz w:val="18"/>
              </w:rPr>
            </w:pPr>
            <w:r w:rsidRPr="000A7271">
              <w:rPr>
                <w:rFonts w:eastAsia="Roboto" w:cs="Roboto"/>
                <w:sz w:val="18"/>
              </w:rPr>
              <w:t xml:space="preserve">Evidence will vary depending on the differentiated learning and assessment adjustments put in place to support the learning needs and preferences of the student. </w:t>
            </w:r>
          </w:p>
          <w:p w14:paraId="6570387B" w14:textId="77777777" w:rsidR="000A7271" w:rsidRPr="000A7271" w:rsidRDefault="000A7271" w:rsidP="000A7271">
            <w:pPr>
              <w:spacing w:after="0"/>
              <w:ind w:right="24"/>
              <w:rPr>
                <w:rFonts w:eastAsia="Roboto" w:cs="Roboto"/>
                <w:sz w:val="18"/>
              </w:rPr>
            </w:pPr>
          </w:p>
          <w:p w14:paraId="1D33C40B" w14:textId="77777777" w:rsidR="000A7271" w:rsidRPr="000A7271" w:rsidRDefault="000A7271" w:rsidP="000A7271">
            <w:pPr>
              <w:spacing w:after="28" w:line="284" w:lineRule="auto"/>
              <w:ind w:right="24"/>
              <w:rPr>
                <w:rFonts w:eastAsia="Roboto" w:cs="Roboto"/>
                <w:sz w:val="18"/>
              </w:rPr>
            </w:pPr>
            <w:r w:rsidRPr="000A7271">
              <w:rPr>
                <w:rFonts w:eastAsia="Roboto" w:cs="Roboto"/>
                <w:sz w:val="18"/>
              </w:rPr>
              <w:t xml:space="preserve">Evidence may include: </w:t>
            </w:r>
          </w:p>
          <w:p w14:paraId="1632160F" w14:textId="77777777" w:rsidR="000A7271" w:rsidRDefault="000A7271" w:rsidP="000A7271">
            <w:pPr>
              <w:pStyle w:val="ListParagraph"/>
              <w:numPr>
                <w:ilvl w:val="0"/>
                <w:numId w:val="11"/>
              </w:numPr>
              <w:spacing w:after="61" w:line="250" w:lineRule="auto"/>
              <w:ind w:right="184"/>
              <w:rPr>
                <w:rFonts w:eastAsia="Roboto" w:cs="Roboto"/>
                <w:sz w:val="18"/>
              </w:rPr>
            </w:pPr>
            <w:r>
              <w:rPr>
                <w:rFonts w:eastAsia="Roboto" w:cs="Roboto"/>
                <w:sz w:val="18"/>
              </w:rPr>
              <w:lastRenderedPageBreak/>
              <w:t>Teacher resources</w:t>
            </w:r>
          </w:p>
          <w:p w14:paraId="6F568E53" w14:textId="684D9060" w:rsidR="000A7271" w:rsidRDefault="00E66FF1" w:rsidP="000A7271">
            <w:pPr>
              <w:pStyle w:val="ListParagraph"/>
              <w:numPr>
                <w:ilvl w:val="0"/>
                <w:numId w:val="11"/>
              </w:numPr>
              <w:spacing w:after="6" w:line="300" w:lineRule="auto"/>
              <w:ind w:right="184"/>
              <w:rPr>
                <w:rFonts w:eastAsia="Roboto" w:cs="Roboto"/>
                <w:sz w:val="18"/>
              </w:rPr>
            </w:pPr>
            <w:r>
              <w:rPr>
                <w:rFonts w:eastAsia="Roboto" w:cs="Roboto"/>
                <w:sz w:val="18"/>
              </w:rPr>
              <w:t>T</w:t>
            </w:r>
            <w:r w:rsidR="000A7271" w:rsidRPr="000A7271">
              <w:rPr>
                <w:rFonts w:eastAsia="Roboto" w:cs="Roboto"/>
                <w:sz w:val="18"/>
              </w:rPr>
              <w:t xml:space="preserve">eacher notes  </w:t>
            </w:r>
          </w:p>
          <w:p w14:paraId="0707F132" w14:textId="4A8E12CF" w:rsidR="001D5653" w:rsidRPr="00E66FF1" w:rsidRDefault="00E66FF1" w:rsidP="00771D5A">
            <w:pPr>
              <w:pStyle w:val="ListParagraph"/>
              <w:numPr>
                <w:ilvl w:val="0"/>
                <w:numId w:val="11"/>
              </w:numPr>
              <w:spacing w:after="6" w:line="300" w:lineRule="auto"/>
              <w:ind w:right="184"/>
              <w:rPr>
                <w:rFonts w:eastAsia="Roboto" w:cs="Roboto"/>
                <w:sz w:val="18"/>
              </w:rPr>
            </w:pPr>
            <w:r>
              <w:rPr>
                <w:rFonts w:eastAsia="Roboto" w:cs="Roboto"/>
                <w:sz w:val="18"/>
              </w:rPr>
              <w:t>Teacher annotations</w:t>
            </w:r>
          </w:p>
        </w:tc>
      </w:tr>
      <w:tr w:rsidR="001D5653" w:rsidRPr="00153C12" w14:paraId="365818E0" w14:textId="77777777" w:rsidTr="001D5653">
        <w:trPr>
          <w:trHeight w:val="1046"/>
        </w:trPr>
        <w:tc>
          <w:tcPr>
            <w:tcW w:w="1268" w:type="dxa"/>
          </w:tcPr>
          <w:p w14:paraId="26024EE2" w14:textId="5C462782" w:rsidR="001D5653" w:rsidRDefault="00E66FF1" w:rsidP="00680846">
            <w:pPr>
              <w:pStyle w:val="ACLAPTableText"/>
              <w:jc w:val="center"/>
              <w:rPr>
                <w:rFonts w:ascii="Roboto Medium" w:hAnsi="Roboto Medium"/>
                <w:sz w:val="18"/>
                <w:szCs w:val="18"/>
              </w:rPr>
            </w:pPr>
            <w:r>
              <w:rPr>
                <w:rFonts w:ascii="Roboto Medium" w:hAnsi="Roboto Medium"/>
                <w:sz w:val="18"/>
                <w:szCs w:val="18"/>
              </w:rPr>
              <w:lastRenderedPageBreak/>
              <w:t>1,</w:t>
            </w:r>
            <w:r w:rsidR="005F72A0">
              <w:rPr>
                <w:rFonts w:ascii="Roboto Medium" w:hAnsi="Roboto Medium"/>
                <w:sz w:val="18"/>
                <w:szCs w:val="18"/>
              </w:rPr>
              <w:t xml:space="preserve"> </w:t>
            </w:r>
            <w:r>
              <w:rPr>
                <w:rFonts w:ascii="Roboto Medium" w:hAnsi="Roboto Medium"/>
                <w:sz w:val="18"/>
                <w:szCs w:val="18"/>
              </w:rPr>
              <w:t>3</w:t>
            </w:r>
          </w:p>
        </w:tc>
        <w:tc>
          <w:tcPr>
            <w:tcW w:w="3263" w:type="dxa"/>
          </w:tcPr>
          <w:p w14:paraId="327F78F1" w14:textId="77777777" w:rsidR="00E66FF1" w:rsidRPr="00E66FF1" w:rsidRDefault="00E66FF1" w:rsidP="00E66FF1">
            <w:pPr>
              <w:spacing w:after="43"/>
              <w:rPr>
                <w:rFonts w:eastAsia="Roboto" w:cs="Roboto"/>
                <w:b/>
                <w:bCs/>
                <w:sz w:val="18"/>
              </w:rPr>
            </w:pPr>
            <w:r w:rsidRPr="00E66FF1">
              <w:rPr>
                <w:rFonts w:eastAsia="Roboto" w:cs="Roboto"/>
                <w:b/>
                <w:bCs/>
                <w:sz w:val="18"/>
              </w:rPr>
              <w:t xml:space="preserve">Career Portal </w:t>
            </w:r>
          </w:p>
          <w:p w14:paraId="51B2D8B0" w14:textId="5F4F8EA4" w:rsidR="001D5653" w:rsidRPr="00E66FF1" w:rsidRDefault="00E66FF1" w:rsidP="00E66FF1">
            <w:pPr>
              <w:pStyle w:val="SOTableText"/>
              <w:rPr>
                <w:rFonts w:eastAsia="Roboto" w:cs="Roboto"/>
                <w:szCs w:val="22"/>
                <w:lang w:val="en-AU"/>
              </w:rPr>
            </w:pPr>
            <w:r w:rsidRPr="00E66FF1">
              <w:rPr>
                <w:rFonts w:eastAsia="Roboto" w:cs="Roboto"/>
                <w:szCs w:val="22"/>
                <w:lang w:val="en-AU"/>
              </w:rPr>
              <w:t>Students will engage in a range of activities within the online Career Portal.  Students will participate in class discussions of concepts being explored and will attempt learning activities as relevant and appropriate to their needs.  Students will be provided opportunities to discuss their learning in both class and individual meetings with the teacher.</w:t>
            </w:r>
          </w:p>
          <w:p w14:paraId="4199071F" w14:textId="77777777" w:rsidR="00E66FF1" w:rsidRPr="00E66FF1" w:rsidRDefault="00E66FF1" w:rsidP="00E66FF1">
            <w:pPr>
              <w:jc w:val="center"/>
              <w:rPr>
                <w:lang w:val="en-US"/>
              </w:rPr>
            </w:pPr>
          </w:p>
        </w:tc>
        <w:tc>
          <w:tcPr>
            <w:tcW w:w="1134" w:type="dxa"/>
            <w:vAlign w:val="center"/>
          </w:tcPr>
          <w:p w14:paraId="26B313FE" w14:textId="1F7144DE" w:rsidR="001D5653" w:rsidRDefault="00E66FF1" w:rsidP="00771D5A">
            <w:pPr>
              <w:pStyle w:val="SOTableText"/>
              <w:jc w:val="center"/>
              <w:rPr>
                <w:szCs w:val="18"/>
              </w:rPr>
            </w:pPr>
            <w:r>
              <w:rPr>
                <w:szCs w:val="18"/>
              </w:rPr>
              <w:sym w:font="Wingdings 2" w:char="F050"/>
            </w:r>
          </w:p>
        </w:tc>
        <w:tc>
          <w:tcPr>
            <w:tcW w:w="851" w:type="dxa"/>
            <w:vAlign w:val="center"/>
          </w:tcPr>
          <w:p w14:paraId="3F12C80C" w14:textId="576BB5B7" w:rsidR="001D5653" w:rsidRDefault="00E66FF1" w:rsidP="00771D5A">
            <w:pPr>
              <w:pStyle w:val="SOTableText"/>
              <w:jc w:val="center"/>
              <w:rPr>
                <w:szCs w:val="18"/>
              </w:rPr>
            </w:pPr>
            <w:r>
              <w:rPr>
                <w:szCs w:val="18"/>
              </w:rPr>
              <w:sym w:font="Wingdings 2" w:char="F050"/>
            </w:r>
          </w:p>
        </w:tc>
        <w:tc>
          <w:tcPr>
            <w:tcW w:w="992" w:type="dxa"/>
          </w:tcPr>
          <w:p w14:paraId="2E48B22E" w14:textId="77777777" w:rsidR="00E66FF1" w:rsidRDefault="00E66FF1" w:rsidP="00771D5A">
            <w:pPr>
              <w:pStyle w:val="ACLAPTableText"/>
              <w:rPr>
                <w:szCs w:val="18"/>
              </w:rPr>
            </w:pPr>
          </w:p>
          <w:p w14:paraId="2F5342A8" w14:textId="77777777" w:rsidR="00E66FF1" w:rsidRDefault="00E66FF1" w:rsidP="00771D5A">
            <w:pPr>
              <w:pStyle w:val="ACLAPTableText"/>
              <w:rPr>
                <w:szCs w:val="18"/>
              </w:rPr>
            </w:pPr>
          </w:p>
          <w:p w14:paraId="77B9A22F" w14:textId="77777777" w:rsidR="00E66FF1" w:rsidRDefault="00E66FF1" w:rsidP="00771D5A">
            <w:pPr>
              <w:pStyle w:val="ACLAPTableText"/>
              <w:rPr>
                <w:szCs w:val="18"/>
              </w:rPr>
            </w:pPr>
          </w:p>
          <w:p w14:paraId="572A9D3A" w14:textId="77777777" w:rsidR="00E66FF1" w:rsidRDefault="00E66FF1" w:rsidP="00771D5A">
            <w:pPr>
              <w:pStyle w:val="ACLAPTableText"/>
              <w:rPr>
                <w:szCs w:val="18"/>
              </w:rPr>
            </w:pPr>
          </w:p>
          <w:p w14:paraId="305E267A" w14:textId="77777777" w:rsidR="00E66FF1" w:rsidRDefault="00E66FF1" w:rsidP="00771D5A">
            <w:pPr>
              <w:pStyle w:val="ACLAPTableText"/>
              <w:rPr>
                <w:szCs w:val="18"/>
              </w:rPr>
            </w:pPr>
          </w:p>
          <w:p w14:paraId="6A99045E" w14:textId="77777777" w:rsidR="00E66FF1" w:rsidRDefault="00E66FF1" w:rsidP="00771D5A">
            <w:pPr>
              <w:pStyle w:val="ACLAPTableText"/>
              <w:rPr>
                <w:szCs w:val="18"/>
              </w:rPr>
            </w:pPr>
          </w:p>
          <w:p w14:paraId="1A7C47DA" w14:textId="77777777" w:rsidR="00E66FF1" w:rsidRDefault="00E66FF1" w:rsidP="00771D5A">
            <w:pPr>
              <w:pStyle w:val="ACLAPTableText"/>
              <w:rPr>
                <w:szCs w:val="18"/>
              </w:rPr>
            </w:pPr>
          </w:p>
          <w:p w14:paraId="3BFED85F" w14:textId="77777777" w:rsidR="00E66FF1" w:rsidRDefault="00E66FF1" w:rsidP="00771D5A">
            <w:pPr>
              <w:pStyle w:val="ACLAPTableText"/>
              <w:rPr>
                <w:szCs w:val="18"/>
              </w:rPr>
            </w:pPr>
          </w:p>
          <w:p w14:paraId="1D08B3D0" w14:textId="2CDD2C72" w:rsidR="001D5653" w:rsidRPr="00C81D17" w:rsidRDefault="00E66FF1" w:rsidP="00E66FF1">
            <w:pPr>
              <w:pStyle w:val="ACLAPTableText"/>
              <w:jc w:val="center"/>
              <w:rPr>
                <w:rFonts w:ascii="Roboto Light" w:eastAsia="MS Mincho" w:hAnsi="Roboto Light"/>
                <w:sz w:val="18"/>
                <w:szCs w:val="18"/>
                <w:lang w:val="en-US"/>
              </w:rPr>
            </w:pPr>
            <w:r>
              <w:rPr>
                <w:szCs w:val="18"/>
              </w:rPr>
              <w:sym w:font="Wingdings 2" w:char="F050"/>
            </w:r>
          </w:p>
        </w:tc>
        <w:tc>
          <w:tcPr>
            <w:tcW w:w="2694" w:type="dxa"/>
            <w:vAlign w:val="center"/>
          </w:tcPr>
          <w:p w14:paraId="5D93D50F" w14:textId="77777777" w:rsidR="00E66FF1" w:rsidRPr="000A7271" w:rsidRDefault="00E66FF1" w:rsidP="00E66FF1">
            <w:pPr>
              <w:spacing w:after="0"/>
              <w:ind w:right="24"/>
              <w:rPr>
                <w:rFonts w:eastAsia="Roboto" w:cs="Roboto"/>
                <w:sz w:val="18"/>
              </w:rPr>
            </w:pPr>
            <w:r w:rsidRPr="000A7271">
              <w:rPr>
                <w:rFonts w:eastAsia="Roboto" w:cs="Roboto"/>
                <w:sz w:val="18"/>
              </w:rPr>
              <w:t xml:space="preserve">Evidence will vary depending on the differentiated learning and assessment adjustments put in place to support the learning needs and preferences of the student. </w:t>
            </w:r>
          </w:p>
          <w:p w14:paraId="0B617FFC" w14:textId="77777777" w:rsidR="00E66FF1" w:rsidRPr="000A7271" w:rsidRDefault="00E66FF1" w:rsidP="00E66FF1">
            <w:pPr>
              <w:spacing w:after="0"/>
              <w:ind w:right="24"/>
              <w:rPr>
                <w:rFonts w:eastAsia="Roboto" w:cs="Roboto"/>
                <w:sz w:val="18"/>
              </w:rPr>
            </w:pPr>
          </w:p>
          <w:p w14:paraId="3677B0BA" w14:textId="77777777" w:rsidR="00E66FF1" w:rsidRPr="000A7271" w:rsidRDefault="00E66FF1" w:rsidP="00E66FF1">
            <w:pPr>
              <w:spacing w:after="28" w:line="284" w:lineRule="auto"/>
              <w:ind w:right="24"/>
              <w:rPr>
                <w:rFonts w:eastAsia="Roboto" w:cs="Roboto"/>
                <w:sz w:val="18"/>
              </w:rPr>
            </w:pPr>
            <w:r w:rsidRPr="000A7271">
              <w:rPr>
                <w:rFonts w:eastAsia="Roboto" w:cs="Roboto"/>
                <w:sz w:val="18"/>
              </w:rPr>
              <w:t xml:space="preserve">Evidence may include: </w:t>
            </w:r>
          </w:p>
          <w:p w14:paraId="28C3A2AB" w14:textId="77777777" w:rsidR="00E66FF1" w:rsidRPr="000A7271" w:rsidRDefault="00E66FF1" w:rsidP="00E66FF1">
            <w:pPr>
              <w:pStyle w:val="ListParagraph"/>
              <w:numPr>
                <w:ilvl w:val="0"/>
                <w:numId w:val="11"/>
              </w:numPr>
              <w:spacing w:after="28" w:line="284" w:lineRule="auto"/>
              <w:ind w:right="24"/>
              <w:rPr>
                <w:rFonts w:eastAsia="Roboto" w:cs="Roboto"/>
                <w:sz w:val="18"/>
              </w:rPr>
            </w:pPr>
            <w:r w:rsidRPr="000A7271">
              <w:rPr>
                <w:rFonts w:eastAsia="Roboto" w:cs="Roboto"/>
                <w:sz w:val="18"/>
              </w:rPr>
              <w:t xml:space="preserve">Feedback from parents/home supports </w:t>
            </w:r>
          </w:p>
          <w:p w14:paraId="74443E74" w14:textId="77777777" w:rsidR="00E66FF1" w:rsidRPr="000A7271" w:rsidRDefault="00E66FF1" w:rsidP="00E66FF1">
            <w:pPr>
              <w:pStyle w:val="ListParagraph"/>
              <w:numPr>
                <w:ilvl w:val="0"/>
                <w:numId w:val="11"/>
              </w:numPr>
              <w:spacing w:after="61" w:line="250" w:lineRule="auto"/>
              <w:ind w:right="184"/>
              <w:rPr>
                <w:rFonts w:eastAsia="Roboto" w:cs="Roboto"/>
                <w:sz w:val="18"/>
              </w:rPr>
            </w:pPr>
            <w:r w:rsidRPr="000A7271">
              <w:rPr>
                <w:rFonts w:eastAsia="Roboto" w:cs="Roboto"/>
                <w:sz w:val="18"/>
              </w:rPr>
              <w:t xml:space="preserve">Participation in class discussions </w:t>
            </w:r>
          </w:p>
          <w:p w14:paraId="791CDB27" w14:textId="77777777" w:rsidR="00E66FF1" w:rsidRPr="000A7271" w:rsidRDefault="00E66FF1" w:rsidP="00E66FF1">
            <w:pPr>
              <w:pStyle w:val="ListParagraph"/>
              <w:numPr>
                <w:ilvl w:val="0"/>
                <w:numId w:val="11"/>
              </w:numPr>
              <w:spacing w:after="6" w:line="300" w:lineRule="auto"/>
              <w:ind w:right="184"/>
              <w:rPr>
                <w:rFonts w:eastAsia="Roboto" w:cs="Roboto"/>
                <w:sz w:val="18"/>
              </w:rPr>
            </w:pPr>
            <w:r w:rsidRPr="000A7271">
              <w:rPr>
                <w:rFonts w:eastAsia="Roboto" w:cs="Roboto"/>
                <w:sz w:val="18"/>
              </w:rPr>
              <w:t xml:space="preserve">teacher notes  </w:t>
            </w:r>
          </w:p>
          <w:p w14:paraId="6310607A" w14:textId="77777777" w:rsidR="00E66FF1" w:rsidRDefault="00E66FF1" w:rsidP="00E66FF1">
            <w:pPr>
              <w:pStyle w:val="ListParagraph"/>
              <w:numPr>
                <w:ilvl w:val="0"/>
                <w:numId w:val="11"/>
              </w:numPr>
              <w:spacing w:after="6" w:line="300" w:lineRule="auto"/>
              <w:ind w:right="184"/>
              <w:rPr>
                <w:rFonts w:eastAsia="Roboto" w:cs="Roboto"/>
                <w:sz w:val="18"/>
              </w:rPr>
            </w:pPr>
            <w:r w:rsidRPr="000A7271">
              <w:rPr>
                <w:rFonts w:eastAsia="Roboto" w:cs="Roboto"/>
                <w:sz w:val="18"/>
              </w:rPr>
              <w:t xml:space="preserve">screenshots  </w:t>
            </w:r>
          </w:p>
          <w:p w14:paraId="3F2ED683" w14:textId="27611081" w:rsidR="00E66FF1" w:rsidRPr="000A7271" w:rsidRDefault="00E66FF1" w:rsidP="00E66FF1">
            <w:pPr>
              <w:pStyle w:val="ListParagraph"/>
              <w:numPr>
                <w:ilvl w:val="0"/>
                <w:numId w:val="11"/>
              </w:numPr>
              <w:spacing w:after="6" w:line="300" w:lineRule="auto"/>
              <w:ind w:right="184"/>
              <w:rPr>
                <w:rFonts w:eastAsia="Roboto" w:cs="Roboto"/>
                <w:sz w:val="18"/>
              </w:rPr>
            </w:pPr>
            <w:r>
              <w:rPr>
                <w:rFonts w:eastAsia="Roboto" w:cs="Roboto"/>
                <w:sz w:val="18"/>
              </w:rPr>
              <w:t>certificates</w:t>
            </w:r>
          </w:p>
          <w:p w14:paraId="6A825D61" w14:textId="77777777" w:rsidR="001D5653" w:rsidRDefault="00E66FF1" w:rsidP="00771D5A">
            <w:pPr>
              <w:pStyle w:val="ListParagraph"/>
              <w:numPr>
                <w:ilvl w:val="0"/>
                <w:numId w:val="11"/>
              </w:numPr>
              <w:spacing w:after="6" w:line="300" w:lineRule="auto"/>
              <w:ind w:right="184"/>
              <w:rPr>
                <w:rFonts w:eastAsia="Roboto" w:cs="Roboto"/>
                <w:sz w:val="18"/>
              </w:rPr>
            </w:pPr>
            <w:r w:rsidRPr="000A7271">
              <w:rPr>
                <w:rFonts w:eastAsia="Roboto" w:cs="Roboto"/>
                <w:sz w:val="18"/>
              </w:rPr>
              <w:t xml:space="preserve">student artefacts (if appropriate) </w:t>
            </w:r>
          </w:p>
          <w:p w14:paraId="4E9146DB" w14:textId="72B0B72D" w:rsidR="00E66FF1" w:rsidRPr="00E66FF1" w:rsidRDefault="00E66FF1" w:rsidP="00E66FF1">
            <w:pPr>
              <w:pStyle w:val="ListParagraph"/>
              <w:numPr>
                <w:ilvl w:val="0"/>
                <w:numId w:val="0"/>
              </w:numPr>
              <w:spacing w:after="6" w:line="300" w:lineRule="auto"/>
              <w:ind w:left="360" w:right="184"/>
              <w:rPr>
                <w:rFonts w:eastAsia="Roboto" w:cs="Roboto"/>
                <w:sz w:val="18"/>
              </w:rPr>
            </w:pPr>
          </w:p>
        </w:tc>
      </w:tr>
      <w:tr w:rsidR="00E66FF1" w:rsidRPr="00153C12" w14:paraId="2FE80C9E" w14:textId="77777777" w:rsidTr="001D5653">
        <w:trPr>
          <w:trHeight w:val="1046"/>
        </w:trPr>
        <w:tc>
          <w:tcPr>
            <w:tcW w:w="1268" w:type="dxa"/>
          </w:tcPr>
          <w:p w14:paraId="189A0B7D" w14:textId="2645555E" w:rsidR="00E66FF1" w:rsidRDefault="00E66FF1" w:rsidP="00680846">
            <w:pPr>
              <w:pStyle w:val="ACLAPTableText"/>
              <w:jc w:val="center"/>
              <w:rPr>
                <w:rFonts w:ascii="Roboto Medium" w:hAnsi="Roboto Medium"/>
                <w:sz w:val="18"/>
                <w:szCs w:val="18"/>
              </w:rPr>
            </w:pPr>
            <w:r>
              <w:rPr>
                <w:rFonts w:ascii="Roboto Medium" w:hAnsi="Roboto Medium"/>
                <w:sz w:val="18"/>
                <w:szCs w:val="18"/>
              </w:rPr>
              <w:t>1</w:t>
            </w:r>
          </w:p>
        </w:tc>
        <w:tc>
          <w:tcPr>
            <w:tcW w:w="3263" w:type="dxa"/>
          </w:tcPr>
          <w:p w14:paraId="65C8A0FC" w14:textId="77777777" w:rsidR="00E66FF1" w:rsidRPr="00E66FF1" w:rsidRDefault="00E66FF1" w:rsidP="00E66FF1">
            <w:pPr>
              <w:spacing w:after="43"/>
              <w:rPr>
                <w:rFonts w:eastAsia="Roboto" w:cs="Roboto"/>
                <w:b/>
                <w:bCs/>
                <w:sz w:val="18"/>
              </w:rPr>
            </w:pPr>
            <w:r w:rsidRPr="00E66FF1">
              <w:rPr>
                <w:rFonts w:eastAsia="Roboto" w:cs="Roboto"/>
                <w:b/>
                <w:bCs/>
                <w:sz w:val="18"/>
              </w:rPr>
              <w:t xml:space="preserve">IXL English (negotiated task) </w:t>
            </w:r>
          </w:p>
          <w:p w14:paraId="68B77587" w14:textId="5CD4D25D" w:rsidR="00E66FF1" w:rsidRPr="00771D5A" w:rsidRDefault="00E66FF1" w:rsidP="00E66FF1">
            <w:pPr>
              <w:pStyle w:val="SOTableText"/>
              <w:rPr>
                <w:szCs w:val="18"/>
              </w:rPr>
            </w:pPr>
            <w:r w:rsidRPr="00E66FF1">
              <w:rPr>
                <w:rFonts w:eastAsia="Roboto" w:cs="Roboto"/>
                <w:szCs w:val="22"/>
                <w:lang w:val="en-AU"/>
              </w:rPr>
              <w:t>Students will be provided with access to the online learning platform IXL.  Students will be encouraged to undertake the system diagnostic and participate in learning activities suggested by the learning platform and the teacher.  Teachers will also use their knowledge of the student to identify key learning topics.</w:t>
            </w:r>
          </w:p>
        </w:tc>
        <w:tc>
          <w:tcPr>
            <w:tcW w:w="1134" w:type="dxa"/>
            <w:vAlign w:val="center"/>
          </w:tcPr>
          <w:p w14:paraId="6124A1F2" w14:textId="77777777" w:rsidR="00E66FF1" w:rsidRDefault="00E66FF1" w:rsidP="00771D5A">
            <w:pPr>
              <w:pStyle w:val="SOTableText"/>
              <w:jc w:val="center"/>
              <w:rPr>
                <w:szCs w:val="18"/>
              </w:rPr>
            </w:pPr>
          </w:p>
        </w:tc>
        <w:tc>
          <w:tcPr>
            <w:tcW w:w="851" w:type="dxa"/>
            <w:vAlign w:val="center"/>
          </w:tcPr>
          <w:p w14:paraId="55659BF3" w14:textId="3ABF8EE0" w:rsidR="00E66FF1" w:rsidRDefault="00E66FF1" w:rsidP="00771D5A">
            <w:pPr>
              <w:pStyle w:val="SOTableText"/>
              <w:jc w:val="center"/>
              <w:rPr>
                <w:szCs w:val="18"/>
              </w:rPr>
            </w:pPr>
            <w:r>
              <w:rPr>
                <w:szCs w:val="18"/>
              </w:rPr>
              <w:sym w:font="Wingdings 2" w:char="F050"/>
            </w:r>
          </w:p>
        </w:tc>
        <w:tc>
          <w:tcPr>
            <w:tcW w:w="992" w:type="dxa"/>
          </w:tcPr>
          <w:p w14:paraId="361CADB8" w14:textId="77777777" w:rsidR="00E66FF1" w:rsidRPr="00C81D17" w:rsidRDefault="00E66FF1" w:rsidP="00771D5A">
            <w:pPr>
              <w:pStyle w:val="ACLAPTableText"/>
              <w:rPr>
                <w:rFonts w:ascii="Roboto Light" w:eastAsia="MS Mincho" w:hAnsi="Roboto Light"/>
                <w:sz w:val="18"/>
                <w:szCs w:val="18"/>
                <w:lang w:val="en-US"/>
              </w:rPr>
            </w:pPr>
          </w:p>
        </w:tc>
        <w:tc>
          <w:tcPr>
            <w:tcW w:w="2694" w:type="dxa"/>
            <w:vAlign w:val="center"/>
          </w:tcPr>
          <w:p w14:paraId="1032FAA2" w14:textId="77777777" w:rsidR="00E66FF1" w:rsidRPr="000A7271" w:rsidRDefault="00E66FF1" w:rsidP="00E66FF1">
            <w:pPr>
              <w:spacing w:after="0"/>
              <w:ind w:right="24"/>
              <w:rPr>
                <w:rFonts w:eastAsia="Roboto" w:cs="Roboto"/>
                <w:sz w:val="18"/>
              </w:rPr>
            </w:pPr>
            <w:r w:rsidRPr="000A7271">
              <w:rPr>
                <w:rFonts w:eastAsia="Roboto" w:cs="Roboto"/>
                <w:sz w:val="18"/>
              </w:rPr>
              <w:t xml:space="preserve">Evidence will vary depending on the differentiated learning and assessment adjustments put in place to support the learning needs and preferences of the student. </w:t>
            </w:r>
          </w:p>
          <w:p w14:paraId="0EC5D818" w14:textId="77777777" w:rsidR="00E66FF1" w:rsidRPr="000A7271" w:rsidRDefault="00E66FF1" w:rsidP="00E66FF1">
            <w:pPr>
              <w:spacing w:after="0"/>
              <w:ind w:right="24"/>
              <w:rPr>
                <w:rFonts w:eastAsia="Roboto" w:cs="Roboto"/>
                <w:sz w:val="18"/>
              </w:rPr>
            </w:pPr>
          </w:p>
          <w:p w14:paraId="56FFCFE2" w14:textId="77777777" w:rsidR="00E66FF1" w:rsidRPr="000A7271" w:rsidRDefault="00E66FF1" w:rsidP="00E66FF1">
            <w:pPr>
              <w:spacing w:after="28" w:line="284" w:lineRule="auto"/>
              <w:ind w:right="24"/>
              <w:rPr>
                <w:rFonts w:eastAsia="Roboto" w:cs="Roboto"/>
                <w:sz w:val="18"/>
              </w:rPr>
            </w:pPr>
            <w:r w:rsidRPr="000A7271">
              <w:rPr>
                <w:rFonts w:eastAsia="Roboto" w:cs="Roboto"/>
                <w:sz w:val="18"/>
              </w:rPr>
              <w:t xml:space="preserve">Evidence may include: </w:t>
            </w:r>
          </w:p>
          <w:p w14:paraId="2ED6EFAA" w14:textId="77777777" w:rsidR="00E66FF1" w:rsidRPr="000A7271" w:rsidRDefault="00E66FF1" w:rsidP="00E66FF1">
            <w:pPr>
              <w:pStyle w:val="ListParagraph"/>
              <w:numPr>
                <w:ilvl w:val="0"/>
                <w:numId w:val="11"/>
              </w:numPr>
              <w:spacing w:after="28" w:line="284" w:lineRule="auto"/>
              <w:ind w:right="24"/>
              <w:rPr>
                <w:rFonts w:eastAsia="Roboto" w:cs="Roboto"/>
                <w:sz w:val="18"/>
              </w:rPr>
            </w:pPr>
            <w:r w:rsidRPr="000A7271">
              <w:rPr>
                <w:rFonts w:eastAsia="Roboto" w:cs="Roboto"/>
                <w:sz w:val="18"/>
              </w:rPr>
              <w:t xml:space="preserve">Feedback from parents/home supports </w:t>
            </w:r>
          </w:p>
          <w:p w14:paraId="06B50914" w14:textId="77777777" w:rsidR="00E66FF1" w:rsidRPr="000A7271" w:rsidRDefault="00E66FF1" w:rsidP="00E66FF1">
            <w:pPr>
              <w:pStyle w:val="ListParagraph"/>
              <w:numPr>
                <w:ilvl w:val="0"/>
                <w:numId w:val="11"/>
              </w:numPr>
              <w:spacing w:after="61" w:line="250" w:lineRule="auto"/>
              <w:ind w:right="184"/>
              <w:rPr>
                <w:rFonts w:eastAsia="Roboto" w:cs="Roboto"/>
                <w:sz w:val="18"/>
              </w:rPr>
            </w:pPr>
            <w:r w:rsidRPr="000A7271">
              <w:rPr>
                <w:rFonts w:eastAsia="Roboto" w:cs="Roboto"/>
                <w:sz w:val="18"/>
              </w:rPr>
              <w:t xml:space="preserve">Participation in class discussions </w:t>
            </w:r>
          </w:p>
          <w:p w14:paraId="6A2A0035" w14:textId="77777777" w:rsidR="00E66FF1" w:rsidRPr="000A7271" w:rsidRDefault="00E66FF1" w:rsidP="00E66FF1">
            <w:pPr>
              <w:pStyle w:val="ListParagraph"/>
              <w:numPr>
                <w:ilvl w:val="0"/>
                <w:numId w:val="11"/>
              </w:numPr>
              <w:spacing w:after="6" w:line="300" w:lineRule="auto"/>
              <w:ind w:right="184"/>
              <w:rPr>
                <w:rFonts w:eastAsia="Roboto" w:cs="Roboto"/>
                <w:sz w:val="18"/>
              </w:rPr>
            </w:pPr>
            <w:r w:rsidRPr="000A7271">
              <w:rPr>
                <w:rFonts w:eastAsia="Roboto" w:cs="Roboto"/>
                <w:sz w:val="18"/>
              </w:rPr>
              <w:t xml:space="preserve">teacher notes  </w:t>
            </w:r>
          </w:p>
          <w:p w14:paraId="6856D714" w14:textId="77777777" w:rsidR="00E66FF1" w:rsidRDefault="00E66FF1" w:rsidP="00E66FF1">
            <w:pPr>
              <w:pStyle w:val="ListParagraph"/>
              <w:numPr>
                <w:ilvl w:val="0"/>
                <w:numId w:val="11"/>
              </w:numPr>
              <w:spacing w:after="6" w:line="300" w:lineRule="auto"/>
              <w:ind w:right="184"/>
              <w:rPr>
                <w:rFonts w:eastAsia="Roboto" w:cs="Roboto"/>
                <w:sz w:val="18"/>
              </w:rPr>
            </w:pPr>
            <w:r w:rsidRPr="000A7271">
              <w:rPr>
                <w:rFonts w:eastAsia="Roboto" w:cs="Roboto"/>
                <w:sz w:val="18"/>
              </w:rPr>
              <w:t xml:space="preserve">screenshots  </w:t>
            </w:r>
          </w:p>
          <w:p w14:paraId="668614B2" w14:textId="77777777" w:rsidR="00E66FF1" w:rsidRPr="000A7271" w:rsidRDefault="00E66FF1" w:rsidP="00E66FF1">
            <w:pPr>
              <w:pStyle w:val="ListParagraph"/>
              <w:numPr>
                <w:ilvl w:val="0"/>
                <w:numId w:val="11"/>
              </w:numPr>
              <w:spacing w:after="6" w:line="300" w:lineRule="auto"/>
              <w:ind w:right="184"/>
              <w:rPr>
                <w:rFonts w:eastAsia="Roboto" w:cs="Roboto"/>
                <w:sz w:val="18"/>
              </w:rPr>
            </w:pPr>
            <w:r>
              <w:rPr>
                <w:rFonts w:eastAsia="Roboto" w:cs="Roboto"/>
                <w:sz w:val="18"/>
              </w:rPr>
              <w:t>certificates</w:t>
            </w:r>
          </w:p>
          <w:p w14:paraId="40D4E939" w14:textId="77777777" w:rsidR="00E66FF1" w:rsidRDefault="00E66FF1" w:rsidP="00E66FF1">
            <w:pPr>
              <w:pStyle w:val="ListParagraph"/>
              <w:numPr>
                <w:ilvl w:val="0"/>
                <w:numId w:val="11"/>
              </w:numPr>
              <w:spacing w:after="6" w:line="300" w:lineRule="auto"/>
              <w:ind w:right="184"/>
              <w:rPr>
                <w:rFonts w:eastAsia="Roboto" w:cs="Roboto"/>
                <w:sz w:val="18"/>
              </w:rPr>
            </w:pPr>
            <w:r w:rsidRPr="000A7271">
              <w:rPr>
                <w:rFonts w:eastAsia="Roboto" w:cs="Roboto"/>
                <w:sz w:val="18"/>
              </w:rPr>
              <w:t xml:space="preserve">student artefacts (if appropriate) </w:t>
            </w:r>
          </w:p>
          <w:p w14:paraId="054129AA" w14:textId="77777777" w:rsidR="00E66FF1" w:rsidRPr="00C81D17" w:rsidRDefault="00E66FF1" w:rsidP="00771D5A">
            <w:pPr>
              <w:pStyle w:val="ACLAPTableText"/>
              <w:rPr>
                <w:rFonts w:ascii="Roboto Light" w:eastAsia="MS Mincho" w:hAnsi="Roboto Light"/>
                <w:sz w:val="18"/>
                <w:szCs w:val="18"/>
                <w:lang w:val="en-US"/>
              </w:rPr>
            </w:pPr>
          </w:p>
        </w:tc>
      </w:tr>
      <w:tr w:rsidR="00E66FF1" w:rsidRPr="00153C12" w14:paraId="0E258CD3" w14:textId="77777777" w:rsidTr="001D5653">
        <w:trPr>
          <w:trHeight w:val="1046"/>
        </w:trPr>
        <w:tc>
          <w:tcPr>
            <w:tcW w:w="1268" w:type="dxa"/>
          </w:tcPr>
          <w:p w14:paraId="0BD109C5" w14:textId="1C905837" w:rsidR="00E66FF1" w:rsidRDefault="00E66FF1" w:rsidP="00680846">
            <w:pPr>
              <w:pStyle w:val="ACLAPTableText"/>
              <w:jc w:val="center"/>
              <w:rPr>
                <w:rFonts w:ascii="Roboto Medium" w:hAnsi="Roboto Medium"/>
                <w:sz w:val="18"/>
                <w:szCs w:val="18"/>
              </w:rPr>
            </w:pPr>
            <w:r>
              <w:rPr>
                <w:rFonts w:ascii="Roboto Medium" w:hAnsi="Roboto Medium"/>
                <w:sz w:val="18"/>
                <w:szCs w:val="18"/>
              </w:rPr>
              <w:t>1,</w:t>
            </w:r>
            <w:r w:rsidR="005F72A0">
              <w:rPr>
                <w:rFonts w:ascii="Roboto Medium" w:hAnsi="Roboto Medium"/>
                <w:sz w:val="18"/>
                <w:szCs w:val="18"/>
              </w:rPr>
              <w:t xml:space="preserve"> </w:t>
            </w:r>
            <w:r>
              <w:rPr>
                <w:rFonts w:ascii="Roboto Medium" w:hAnsi="Roboto Medium"/>
                <w:sz w:val="18"/>
                <w:szCs w:val="18"/>
              </w:rPr>
              <w:t>2,</w:t>
            </w:r>
            <w:r w:rsidR="005F72A0">
              <w:rPr>
                <w:rFonts w:ascii="Roboto Medium" w:hAnsi="Roboto Medium"/>
                <w:sz w:val="18"/>
                <w:szCs w:val="18"/>
              </w:rPr>
              <w:t xml:space="preserve"> </w:t>
            </w:r>
            <w:r>
              <w:rPr>
                <w:rFonts w:ascii="Roboto Medium" w:hAnsi="Roboto Medium"/>
                <w:sz w:val="18"/>
                <w:szCs w:val="18"/>
              </w:rPr>
              <w:t>3</w:t>
            </w:r>
          </w:p>
        </w:tc>
        <w:tc>
          <w:tcPr>
            <w:tcW w:w="3263" w:type="dxa"/>
          </w:tcPr>
          <w:p w14:paraId="485F742E" w14:textId="77777777" w:rsidR="00E66FF1" w:rsidRPr="00E66FF1" w:rsidRDefault="00E66FF1" w:rsidP="00E66FF1">
            <w:pPr>
              <w:spacing w:after="43"/>
              <w:rPr>
                <w:rFonts w:eastAsia="Roboto" w:cs="Roboto"/>
                <w:b/>
                <w:bCs/>
                <w:sz w:val="18"/>
              </w:rPr>
            </w:pPr>
            <w:r w:rsidRPr="00E66FF1">
              <w:rPr>
                <w:rFonts w:eastAsia="Roboto" w:cs="Roboto"/>
                <w:b/>
                <w:bCs/>
                <w:sz w:val="18"/>
              </w:rPr>
              <w:t xml:space="preserve">Care Group Program </w:t>
            </w:r>
          </w:p>
          <w:p w14:paraId="0F29C45E" w14:textId="6558EC35" w:rsidR="00E66FF1" w:rsidRDefault="00E66FF1" w:rsidP="00E66FF1">
            <w:pPr>
              <w:pStyle w:val="SOTableText"/>
              <w:rPr>
                <w:rFonts w:eastAsia="Roboto" w:cs="Roboto"/>
                <w:szCs w:val="22"/>
                <w:lang w:val="en-AU"/>
              </w:rPr>
            </w:pPr>
            <w:r w:rsidRPr="00E66FF1">
              <w:rPr>
                <w:rFonts w:eastAsia="Roboto" w:cs="Roboto"/>
                <w:szCs w:val="22"/>
                <w:lang w:val="en-AU"/>
              </w:rPr>
              <w:t xml:space="preserve">Students will participate in a range of sessions within the Care Group Program.  These sessions will include both live and recorded sessions on topics of interest, assemblies, </w:t>
            </w:r>
            <w:r w:rsidR="00762ADD" w:rsidRPr="00E66FF1">
              <w:rPr>
                <w:rFonts w:eastAsia="Roboto" w:cs="Roboto"/>
                <w:szCs w:val="22"/>
                <w:lang w:val="en-AU"/>
              </w:rPr>
              <w:t>KS: CPC</w:t>
            </w:r>
            <w:r w:rsidRPr="00E66FF1">
              <w:rPr>
                <w:rFonts w:eastAsia="Roboto" w:cs="Roboto"/>
                <w:szCs w:val="22"/>
                <w:lang w:val="en-AU"/>
              </w:rPr>
              <w:t xml:space="preserve"> and wellbeing.  </w:t>
            </w:r>
          </w:p>
          <w:p w14:paraId="6D706F47" w14:textId="77FF1085" w:rsidR="00E66FF1" w:rsidRPr="00771D5A" w:rsidRDefault="00E66FF1" w:rsidP="00E66FF1">
            <w:pPr>
              <w:pStyle w:val="SOTableText"/>
              <w:rPr>
                <w:szCs w:val="18"/>
              </w:rPr>
            </w:pPr>
            <w:r w:rsidRPr="00E66FF1">
              <w:rPr>
                <w:rFonts w:eastAsia="Roboto" w:cs="Roboto"/>
                <w:szCs w:val="22"/>
                <w:lang w:val="en-AU"/>
              </w:rPr>
              <w:t>Students will respond to what the presentations (video, audio, text) to share understandings and to further communications within their care groups.</w:t>
            </w:r>
            <w:r>
              <w:rPr>
                <w:rFonts w:ascii="Roboto" w:eastAsia="Roboto" w:hAnsi="Roboto" w:cs="Roboto"/>
              </w:rPr>
              <w:t xml:space="preserve">  </w:t>
            </w:r>
          </w:p>
        </w:tc>
        <w:tc>
          <w:tcPr>
            <w:tcW w:w="1134" w:type="dxa"/>
            <w:vAlign w:val="center"/>
          </w:tcPr>
          <w:p w14:paraId="0D69F726" w14:textId="66F577A4" w:rsidR="00E66FF1" w:rsidRDefault="00E66FF1" w:rsidP="00771D5A">
            <w:pPr>
              <w:pStyle w:val="SOTableText"/>
              <w:jc w:val="center"/>
              <w:rPr>
                <w:szCs w:val="18"/>
              </w:rPr>
            </w:pPr>
            <w:r>
              <w:rPr>
                <w:szCs w:val="18"/>
              </w:rPr>
              <w:sym w:font="Wingdings 2" w:char="F050"/>
            </w:r>
          </w:p>
        </w:tc>
        <w:tc>
          <w:tcPr>
            <w:tcW w:w="851" w:type="dxa"/>
            <w:vAlign w:val="center"/>
          </w:tcPr>
          <w:p w14:paraId="353B2620" w14:textId="71FBB5E7" w:rsidR="00E66FF1" w:rsidRDefault="00E66FF1" w:rsidP="00771D5A">
            <w:pPr>
              <w:pStyle w:val="SOTableText"/>
              <w:jc w:val="center"/>
              <w:rPr>
                <w:szCs w:val="18"/>
              </w:rPr>
            </w:pPr>
            <w:r>
              <w:rPr>
                <w:szCs w:val="18"/>
              </w:rPr>
              <w:sym w:font="Wingdings 2" w:char="F050"/>
            </w:r>
          </w:p>
        </w:tc>
        <w:tc>
          <w:tcPr>
            <w:tcW w:w="992" w:type="dxa"/>
          </w:tcPr>
          <w:p w14:paraId="518A41EE" w14:textId="77777777" w:rsidR="00E66FF1" w:rsidRDefault="00E66FF1" w:rsidP="00771D5A">
            <w:pPr>
              <w:pStyle w:val="ACLAPTableText"/>
              <w:rPr>
                <w:szCs w:val="18"/>
              </w:rPr>
            </w:pPr>
          </w:p>
          <w:p w14:paraId="453F1FA1" w14:textId="77777777" w:rsidR="00E66FF1" w:rsidRDefault="00E66FF1" w:rsidP="00771D5A">
            <w:pPr>
              <w:pStyle w:val="ACLAPTableText"/>
              <w:rPr>
                <w:szCs w:val="18"/>
              </w:rPr>
            </w:pPr>
          </w:p>
          <w:p w14:paraId="0CE01F28" w14:textId="77777777" w:rsidR="00E66FF1" w:rsidRDefault="00E66FF1" w:rsidP="00771D5A">
            <w:pPr>
              <w:pStyle w:val="ACLAPTableText"/>
              <w:rPr>
                <w:szCs w:val="18"/>
              </w:rPr>
            </w:pPr>
          </w:p>
          <w:p w14:paraId="6E833857" w14:textId="77777777" w:rsidR="00E66FF1" w:rsidRDefault="00E66FF1" w:rsidP="00771D5A">
            <w:pPr>
              <w:pStyle w:val="ACLAPTableText"/>
              <w:rPr>
                <w:szCs w:val="18"/>
              </w:rPr>
            </w:pPr>
          </w:p>
          <w:p w14:paraId="3BBB31F3" w14:textId="77777777" w:rsidR="00E66FF1" w:rsidRDefault="00E66FF1" w:rsidP="00771D5A">
            <w:pPr>
              <w:pStyle w:val="ACLAPTableText"/>
              <w:rPr>
                <w:szCs w:val="18"/>
              </w:rPr>
            </w:pPr>
          </w:p>
          <w:p w14:paraId="74BC977D" w14:textId="77777777" w:rsidR="00E66FF1" w:rsidRDefault="00E66FF1" w:rsidP="00771D5A">
            <w:pPr>
              <w:pStyle w:val="ACLAPTableText"/>
              <w:rPr>
                <w:szCs w:val="18"/>
              </w:rPr>
            </w:pPr>
          </w:p>
          <w:p w14:paraId="37A1BAB8" w14:textId="77777777" w:rsidR="00E66FF1" w:rsidRDefault="00E66FF1" w:rsidP="00771D5A">
            <w:pPr>
              <w:pStyle w:val="ACLAPTableText"/>
              <w:rPr>
                <w:szCs w:val="18"/>
              </w:rPr>
            </w:pPr>
          </w:p>
          <w:p w14:paraId="4F403562" w14:textId="77777777" w:rsidR="00E66FF1" w:rsidRDefault="00E66FF1" w:rsidP="00771D5A">
            <w:pPr>
              <w:pStyle w:val="ACLAPTableText"/>
              <w:rPr>
                <w:szCs w:val="18"/>
              </w:rPr>
            </w:pPr>
          </w:p>
          <w:p w14:paraId="393271BE" w14:textId="5284E489" w:rsidR="00E66FF1" w:rsidRPr="00C81D17" w:rsidRDefault="00E66FF1" w:rsidP="00E66FF1">
            <w:pPr>
              <w:pStyle w:val="ACLAPTableText"/>
              <w:jc w:val="center"/>
              <w:rPr>
                <w:rFonts w:ascii="Roboto Light" w:eastAsia="MS Mincho" w:hAnsi="Roboto Light"/>
                <w:sz w:val="18"/>
                <w:szCs w:val="18"/>
                <w:lang w:val="en-US"/>
              </w:rPr>
            </w:pPr>
            <w:r>
              <w:rPr>
                <w:szCs w:val="18"/>
              </w:rPr>
              <w:sym w:font="Wingdings 2" w:char="F050"/>
            </w:r>
          </w:p>
        </w:tc>
        <w:tc>
          <w:tcPr>
            <w:tcW w:w="2694" w:type="dxa"/>
            <w:vAlign w:val="center"/>
          </w:tcPr>
          <w:p w14:paraId="01174C95" w14:textId="77777777" w:rsidR="00E66FF1" w:rsidRPr="000A7271" w:rsidRDefault="00E66FF1" w:rsidP="00E66FF1">
            <w:pPr>
              <w:spacing w:after="0"/>
              <w:ind w:right="24"/>
              <w:rPr>
                <w:rFonts w:eastAsia="Roboto" w:cs="Roboto"/>
                <w:sz w:val="18"/>
              </w:rPr>
            </w:pPr>
            <w:r w:rsidRPr="000A7271">
              <w:rPr>
                <w:rFonts w:eastAsia="Roboto" w:cs="Roboto"/>
                <w:sz w:val="18"/>
              </w:rPr>
              <w:t xml:space="preserve">Evidence will vary depending on the differentiated learning and assessment adjustments put in place to support the learning needs and preferences of the student. </w:t>
            </w:r>
          </w:p>
          <w:p w14:paraId="75E19118" w14:textId="77777777" w:rsidR="00E66FF1" w:rsidRPr="000A7271" w:rsidRDefault="00E66FF1" w:rsidP="00E66FF1">
            <w:pPr>
              <w:spacing w:after="0"/>
              <w:ind w:right="24"/>
              <w:rPr>
                <w:rFonts w:eastAsia="Roboto" w:cs="Roboto"/>
                <w:sz w:val="18"/>
              </w:rPr>
            </w:pPr>
          </w:p>
          <w:p w14:paraId="698842EC" w14:textId="77777777" w:rsidR="00E66FF1" w:rsidRPr="000A7271" w:rsidRDefault="00E66FF1" w:rsidP="00E66FF1">
            <w:pPr>
              <w:spacing w:after="28" w:line="284" w:lineRule="auto"/>
              <w:ind w:right="24"/>
              <w:rPr>
                <w:rFonts w:eastAsia="Roboto" w:cs="Roboto"/>
                <w:sz w:val="18"/>
              </w:rPr>
            </w:pPr>
            <w:r w:rsidRPr="000A7271">
              <w:rPr>
                <w:rFonts w:eastAsia="Roboto" w:cs="Roboto"/>
                <w:sz w:val="18"/>
              </w:rPr>
              <w:t xml:space="preserve">Evidence may include: </w:t>
            </w:r>
          </w:p>
          <w:p w14:paraId="2B7C5132" w14:textId="77777777" w:rsidR="00E66FF1" w:rsidRPr="000A7271" w:rsidRDefault="00E66FF1" w:rsidP="00E66FF1">
            <w:pPr>
              <w:pStyle w:val="ListParagraph"/>
              <w:numPr>
                <w:ilvl w:val="0"/>
                <w:numId w:val="11"/>
              </w:numPr>
              <w:spacing w:after="28" w:line="284" w:lineRule="auto"/>
              <w:ind w:right="24"/>
              <w:rPr>
                <w:rFonts w:eastAsia="Roboto" w:cs="Roboto"/>
                <w:sz w:val="18"/>
              </w:rPr>
            </w:pPr>
            <w:r w:rsidRPr="000A7271">
              <w:rPr>
                <w:rFonts w:eastAsia="Roboto" w:cs="Roboto"/>
                <w:sz w:val="18"/>
              </w:rPr>
              <w:t xml:space="preserve">Feedback from parents/home supports </w:t>
            </w:r>
          </w:p>
          <w:p w14:paraId="5B43AF7F" w14:textId="77777777" w:rsidR="00E66FF1" w:rsidRPr="000A7271" w:rsidRDefault="00E66FF1" w:rsidP="00E66FF1">
            <w:pPr>
              <w:pStyle w:val="ListParagraph"/>
              <w:numPr>
                <w:ilvl w:val="0"/>
                <w:numId w:val="11"/>
              </w:numPr>
              <w:spacing w:after="61" w:line="250" w:lineRule="auto"/>
              <w:ind w:right="184"/>
              <w:rPr>
                <w:rFonts w:eastAsia="Roboto" w:cs="Roboto"/>
                <w:sz w:val="18"/>
              </w:rPr>
            </w:pPr>
            <w:r w:rsidRPr="000A7271">
              <w:rPr>
                <w:rFonts w:eastAsia="Roboto" w:cs="Roboto"/>
                <w:sz w:val="18"/>
              </w:rPr>
              <w:t xml:space="preserve">Participation in class discussions </w:t>
            </w:r>
          </w:p>
          <w:p w14:paraId="4EB08E27" w14:textId="77777777" w:rsidR="00E66FF1" w:rsidRPr="000A7271" w:rsidRDefault="00E66FF1" w:rsidP="00E66FF1">
            <w:pPr>
              <w:pStyle w:val="ListParagraph"/>
              <w:numPr>
                <w:ilvl w:val="0"/>
                <w:numId w:val="11"/>
              </w:numPr>
              <w:spacing w:after="6" w:line="300" w:lineRule="auto"/>
              <w:ind w:right="184"/>
              <w:rPr>
                <w:rFonts w:eastAsia="Roboto" w:cs="Roboto"/>
                <w:sz w:val="18"/>
              </w:rPr>
            </w:pPr>
            <w:r w:rsidRPr="000A7271">
              <w:rPr>
                <w:rFonts w:eastAsia="Roboto" w:cs="Roboto"/>
                <w:sz w:val="18"/>
              </w:rPr>
              <w:t xml:space="preserve">teacher notes  </w:t>
            </w:r>
          </w:p>
          <w:p w14:paraId="664A4109" w14:textId="77777777" w:rsidR="00E66FF1" w:rsidRDefault="00E66FF1" w:rsidP="00E66FF1">
            <w:pPr>
              <w:pStyle w:val="ListParagraph"/>
              <w:numPr>
                <w:ilvl w:val="0"/>
                <w:numId w:val="11"/>
              </w:numPr>
              <w:spacing w:after="6" w:line="300" w:lineRule="auto"/>
              <w:ind w:right="184"/>
              <w:rPr>
                <w:rFonts w:eastAsia="Roboto" w:cs="Roboto"/>
                <w:sz w:val="18"/>
              </w:rPr>
            </w:pPr>
            <w:r w:rsidRPr="000A7271">
              <w:rPr>
                <w:rFonts w:eastAsia="Roboto" w:cs="Roboto"/>
                <w:sz w:val="18"/>
              </w:rPr>
              <w:t xml:space="preserve">screenshots  </w:t>
            </w:r>
          </w:p>
          <w:p w14:paraId="49ADF26D" w14:textId="2EE836B5" w:rsidR="00E66FF1" w:rsidRPr="000A7271" w:rsidRDefault="00E66FF1" w:rsidP="00E66FF1">
            <w:pPr>
              <w:pStyle w:val="ListParagraph"/>
              <w:numPr>
                <w:ilvl w:val="0"/>
                <w:numId w:val="11"/>
              </w:numPr>
              <w:spacing w:after="6" w:line="300" w:lineRule="auto"/>
              <w:ind w:right="184"/>
              <w:rPr>
                <w:rFonts w:eastAsia="Roboto" w:cs="Roboto"/>
                <w:sz w:val="18"/>
              </w:rPr>
            </w:pPr>
            <w:r>
              <w:rPr>
                <w:rFonts w:eastAsia="Roboto" w:cs="Roboto"/>
                <w:sz w:val="18"/>
              </w:rPr>
              <w:t>student certificates</w:t>
            </w:r>
          </w:p>
          <w:p w14:paraId="313A189D" w14:textId="77777777" w:rsidR="00E66FF1" w:rsidRDefault="00E66FF1" w:rsidP="00E66FF1">
            <w:pPr>
              <w:pStyle w:val="ListParagraph"/>
              <w:numPr>
                <w:ilvl w:val="0"/>
                <w:numId w:val="11"/>
              </w:numPr>
              <w:spacing w:after="6" w:line="300" w:lineRule="auto"/>
              <w:ind w:right="184"/>
              <w:rPr>
                <w:rFonts w:eastAsia="Roboto" w:cs="Roboto"/>
                <w:sz w:val="18"/>
              </w:rPr>
            </w:pPr>
            <w:r w:rsidRPr="000A7271">
              <w:rPr>
                <w:rFonts w:eastAsia="Roboto" w:cs="Roboto"/>
                <w:sz w:val="18"/>
              </w:rPr>
              <w:t xml:space="preserve">student artefacts (if appropriate) </w:t>
            </w:r>
          </w:p>
          <w:p w14:paraId="5F4250E0" w14:textId="77777777" w:rsidR="00E66FF1" w:rsidRPr="00C81D17" w:rsidRDefault="00E66FF1" w:rsidP="00771D5A">
            <w:pPr>
              <w:pStyle w:val="ACLAPTableText"/>
              <w:rPr>
                <w:rFonts w:ascii="Roboto Light" w:eastAsia="MS Mincho" w:hAnsi="Roboto Light"/>
                <w:sz w:val="18"/>
                <w:szCs w:val="18"/>
                <w:lang w:val="en-US"/>
              </w:rPr>
            </w:pPr>
          </w:p>
        </w:tc>
      </w:tr>
    </w:tbl>
    <w:p w14:paraId="2149727F" w14:textId="77777777" w:rsidR="00436F3F" w:rsidRDefault="00436F3F" w:rsidP="00CC572E">
      <w:pPr>
        <w:tabs>
          <w:tab w:val="left" w:pos="5210"/>
        </w:tabs>
        <w:spacing w:before="120"/>
        <w:jc w:val="center"/>
        <w:rPr>
          <w:rFonts w:ascii="Roboto Medium" w:hAnsi="Roboto Medium"/>
        </w:rPr>
      </w:pPr>
    </w:p>
    <w:p w14:paraId="15478974" w14:textId="477BD637" w:rsidR="00CC572E" w:rsidRPr="00E66FF1" w:rsidRDefault="00436F3F" w:rsidP="00EA78EE">
      <w:pPr>
        <w:jc w:val="center"/>
      </w:pPr>
      <w:r>
        <w:br w:type="page"/>
      </w:r>
      <w:r w:rsidR="00CC572E" w:rsidRPr="00CC572E">
        <w:rPr>
          <w:rFonts w:ascii="Roboto Medium" w:hAnsi="Roboto Medium"/>
        </w:rPr>
        <w:lastRenderedPageBreak/>
        <w:t>Identification of Personal Learning Goals</w:t>
      </w:r>
    </w:p>
    <w:tbl>
      <w:tblPr>
        <w:tblStyle w:val="TableGrid"/>
        <w:tblW w:w="10457" w:type="dxa"/>
        <w:tblLayout w:type="fixed"/>
        <w:tblLook w:val="04A0" w:firstRow="1" w:lastRow="0" w:firstColumn="1" w:lastColumn="0" w:noHBand="0" w:noVBand="1"/>
      </w:tblPr>
      <w:tblGrid>
        <w:gridCol w:w="4503"/>
        <w:gridCol w:w="708"/>
        <w:gridCol w:w="5246"/>
      </w:tblGrid>
      <w:tr w:rsidR="00CC572E" w14:paraId="27324013" w14:textId="77777777" w:rsidTr="00CC572E">
        <w:tc>
          <w:tcPr>
            <w:tcW w:w="10457" w:type="dxa"/>
            <w:gridSpan w:val="3"/>
            <w:tcBorders>
              <w:top w:val="nil"/>
              <w:left w:val="nil"/>
              <w:right w:val="nil"/>
            </w:tcBorders>
          </w:tcPr>
          <w:p w14:paraId="7470D1EC" w14:textId="028FE3F9" w:rsidR="00CC572E" w:rsidRPr="00CC572E" w:rsidRDefault="00CC572E" w:rsidP="00FC12ED">
            <w:pPr>
              <w:spacing w:before="120"/>
              <w:rPr>
                <w:sz w:val="16"/>
              </w:rPr>
            </w:pPr>
            <w:r>
              <w:rPr>
                <w:sz w:val="16"/>
              </w:rPr>
              <w:t>When the student undertakes the same subject at Stage 1 and Stage 2, the goals should be a further development of those undertaken at Stage 1. If the student has not undertaken the subject at Stage I, the goals should show development of those undertaken in at least one other subject at Stage 1.</w:t>
            </w:r>
          </w:p>
        </w:tc>
      </w:tr>
      <w:tr w:rsidR="00CC572E" w14:paraId="66D798AA" w14:textId="77777777" w:rsidTr="00335A33">
        <w:tc>
          <w:tcPr>
            <w:tcW w:w="4503" w:type="dxa"/>
            <w:shd w:val="clear" w:color="auto" w:fill="D9D9D9" w:themeFill="background1" w:themeFillShade="D9"/>
          </w:tcPr>
          <w:p w14:paraId="4DD0DDC3" w14:textId="77777777" w:rsidR="00CC572E" w:rsidRPr="00335A33" w:rsidRDefault="00CC572E" w:rsidP="00FC12ED">
            <w:pPr>
              <w:spacing w:before="120"/>
              <w:rPr>
                <w:rFonts w:ascii="Roboto Medium" w:hAnsi="Roboto Medium"/>
              </w:rPr>
            </w:pPr>
            <w:r w:rsidRPr="00335A33">
              <w:rPr>
                <w:rFonts w:ascii="Roboto Medium" w:hAnsi="Roboto Medium"/>
              </w:rPr>
              <w:t>Student(s)</w:t>
            </w:r>
          </w:p>
        </w:tc>
        <w:tc>
          <w:tcPr>
            <w:tcW w:w="5954" w:type="dxa"/>
            <w:gridSpan w:val="2"/>
            <w:shd w:val="clear" w:color="auto" w:fill="D9D9D9" w:themeFill="background1" w:themeFillShade="D9"/>
          </w:tcPr>
          <w:p w14:paraId="60D858E8" w14:textId="77777777" w:rsidR="00CC572E" w:rsidRPr="00335A33" w:rsidRDefault="00CC572E" w:rsidP="00FC12ED">
            <w:pPr>
              <w:spacing w:before="120"/>
              <w:rPr>
                <w:rFonts w:ascii="Roboto Medium" w:hAnsi="Roboto Medium"/>
              </w:rPr>
            </w:pPr>
            <w:r w:rsidRPr="00335A33">
              <w:rPr>
                <w:rFonts w:ascii="Roboto Medium" w:hAnsi="Roboto Medium"/>
              </w:rPr>
              <w:t>Number and description of personal learning goals</w:t>
            </w:r>
          </w:p>
        </w:tc>
      </w:tr>
      <w:tr w:rsidR="00CC572E" w14:paraId="707BD16C" w14:textId="77777777" w:rsidTr="00436F3F">
        <w:tc>
          <w:tcPr>
            <w:tcW w:w="4503" w:type="dxa"/>
          </w:tcPr>
          <w:p w14:paraId="7808B089" w14:textId="493F51A8" w:rsidR="00CC572E" w:rsidRPr="00ED5D2D" w:rsidRDefault="00E66FF1" w:rsidP="00FC12ED">
            <w:pPr>
              <w:spacing w:before="120"/>
              <w:rPr>
                <w:sz w:val="18"/>
                <w:szCs w:val="18"/>
              </w:rPr>
            </w:pPr>
            <w:r w:rsidRPr="00ED5D2D">
              <w:rPr>
                <w:sz w:val="18"/>
                <w:szCs w:val="18"/>
              </w:rPr>
              <w:t xml:space="preserve">All students </w:t>
            </w:r>
          </w:p>
        </w:tc>
        <w:tc>
          <w:tcPr>
            <w:tcW w:w="708" w:type="dxa"/>
          </w:tcPr>
          <w:p w14:paraId="00695E80" w14:textId="77777777" w:rsidR="00CC572E" w:rsidRPr="00ED5D2D" w:rsidRDefault="00CC572E" w:rsidP="00CC572E">
            <w:pPr>
              <w:spacing w:before="120"/>
              <w:jc w:val="center"/>
              <w:rPr>
                <w:sz w:val="18"/>
                <w:szCs w:val="18"/>
              </w:rPr>
            </w:pPr>
            <w:r w:rsidRPr="00ED5D2D">
              <w:rPr>
                <w:sz w:val="18"/>
                <w:szCs w:val="18"/>
              </w:rPr>
              <w:t>1</w:t>
            </w:r>
          </w:p>
        </w:tc>
        <w:tc>
          <w:tcPr>
            <w:tcW w:w="5246" w:type="dxa"/>
          </w:tcPr>
          <w:p w14:paraId="7ABEAFB5" w14:textId="77777777" w:rsidR="00EA78EE" w:rsidRDefault="00E66FF1" w:rsidP="00E66FF1">
            <w:pPr>
              <w:pStyle w:val="ACLAPTableText"/>
              <w:tabs>
                <w:tab w:val="left" w:pos="516"/>
              </w:tabs>
              <w:rPr>
                <w:rFonts w:ascii="Roboto Light" w:eastAsiaTheme="minorHAnsi" w:hAnsi="Roboto Light" w:cstheme="minorBidi"/>
                <w:sz w:val="18"/>
                <w:szCs w:val="18"/>
              </w:rPr>
            </w:pPr>
            <w:r w:rsidRPr="00ED5D2D">
              <w:rPr>
                <w:rFonts w:ascii="Roboto Light" w:eastAsiaTheme="minorHAnsi" w:hAnsi="Roboto Light" w:cstheme="minorBidi"/>
                <w:sz w:val="18"/>
                <w:szCs w:val="18"/>
              </w:rPr>
              <w:t>Student will view a range of video and online materials</w:t>
            </w:r>
            <w:r w:rsidR="00EA78EE" w:rsidRPr="00ED5D2D">
              <w:rPr>
                <w:rFonts w:ascii="Roboto Light" w:eastAsiaTheme="minorHAnsi" w:hAnsi="Roboto Light" w:cstheme="minorBidi"/>
                <w:sz w:val="18"/>
                <w:szCs w:val="18"/>
              </w:rPr>
              <w:t xml:space="preserve"> </w:t>
            </w:r>
            <w:r w:rsidRPr="00ED5D2D">
              <w:rPr>
                <w:rFonts w:ascii="Roboto Light" w:eastAsiaTheme="minorHAnsi" w:hAnsi="Roboto Light" w:cstheme="minorBidi"/>
                <w:sz w:val="18"/>
                <w:szCs w:val="18"/>
              </w:rPr>
              <w:t>us</w:t>
            </w:r>
            <w:r w:rsidR="00EA78EE" w:rsidRPr="00ED5D2D">
              <w:rPr>
                <w:rFonts w:ascii="Roboto Light" w:eastAsiaTheme="minorHAnsi" w:hAnsi="Roboto Light" w:cstheme="minorBidi"/>
                <w:sz w:val="18"/>
                <w:szCs w:val="18"/>
              </w:rPr>
              <w:t>ing</w:t>
            </w:r>
            <w:r w:rsidRPr="00ED5D2D">
              <w:rPr>
                <w:rFonts w:ascii="Roboto Light" w:eastAsiaTheme="minorHAnsi" w:hAnsi="Roboto Light" w:cstheme="minorBidi"/>
                <w:sz w:val="18"/>
                <w:szCs w:val="18"/>
              </w:rPr>
              <w:t xml:space="preserve"> the material</w:t>
            </w:r>
            <w:r w:rsidR="00EA78EE" w:rsidRPr="00ED5D2D">
              <w:rPr>
                <w:rFonts w:ascii="Roboto Light" w:eastAsiaTheme="minorHAnsi" w:hAnsi="Roboto Light" w:cstheme="minorBidi"/>
                <w:sz w:val="18"/>
                <w:szCs w:val="18"/>
              </w:rPr>
              <w:t>s</w:t>
            </w:r>
            <w:r w:rsidRPr="00ED5D2D">
              <w:rPr>
                <w:rFonts w:ascii="Roboto Light" w:eastAsiaTheme="minorHAnsi" w:hAnsi="Roboto Light" w:cstheme="minorBidi"/>
                <w:sz w:val="18"/>
                <w:szCs w:val="18"/>
              </w:rPr>
              <w:t xml:space="preserve"> to</w:t>
            </w:r>
            <w:r w:rsidR="00EA78EE" w:rsidRPr="00ED5D2D">
              <w:rPr>
                <w:rFonts w:ascii="Roboto Light" w:eastAsiaTheme="minorHAnsi" w:hAnsi="Roboto Light" w:cstheme="minorBidi"/>
                <w:sz w:val="18"/>
                <w:szCs w:val="18"/>
              </w:rPr>
              <w:t xml:space="preserve"> broaden the way they</w:t>
            </w:r>
            <w:r w:rsidRPr="00ED5D2D">
              <w:rPr>
                <w:rFonts w:ascii="Roboto Light" w:eastAsiaTheme="minorHAnsi" w:hAnsi="Roboto Light" w:cstheme="minorBidi"/>
                <w:sz w:val="18"/>
                <w:szCs w:val="18"/>
              </w:rPr>
              <w:t xml:space="preserve"> gain information</w:t>
            </w:r>
            <w:r w:rsidR="00EA78EE" w:rsidRPr="00ED5D2D">
              <w:rPr>
                <w:rFonts w:ascii="Roboto Light" w:eastAsiaTheme="minorHAnsi" w:hAnsi="Roboto Light" w:cstheme="minorBidi"/>
                <w:sz w:val="18"/>
                <w:szCs w:val="18"/>
              </w:rPr>
              <w:t xml:space="preserve"> for a purpose</w:t>
            </w:r>
            <w:r w:rsidRPr="00ED5D2D">
              <w:rPr>
                <w:rFonts w:ascii="Roboto Light" w:eastAsiaTheme="minorHAnsi" w:hAnsi="Roboto Light" w:cstheme="minorBidi"/>
                <w:sz w:val="18"/>
                <w:szCs w:val="18"/>
              </w:rPr>
              <w:t>.</w:t>
            </w:r>
          </w:p>
          <w:p w14:paraId="655B092C" w14:textId="729FCB09" w:rsidR="00762ADD" w:rsidRPr="00ED5D2D" w:rsidRDefault="00762ADD" w:rsidP="00E66FF1">
            <w:pPr>
              <w:pStyle w:val="ACLAPTableText"/>
              <w:tabs>
                <w:tab w:val="left" w:pos="516"/>
              </w:tabs>
              <w:rPr>
                <w:rFonts w:ascii="Roboto Light" w:eastAsiaTheme="minorHAnsi" w:hAnsi="Roboto Light" w:cstheme="minorBidi"/>
                <w:sz w:val="18"/>
                <w:szCs w:val="18"/>
              </w:rPr>
            </w:pPr>
          </w:p>
        </w:tc>
      </w:tr>
      <w:tr w:rsidR="00CC572E" w14:paraId="6050AEC6" w14:textId="77777777" w:rsidTr="00436F3F">
        <w:tc>
          <w:tcPr>
            <w:tcW w:w="4503" w:type="dxa"/>
          </w:tcPr>
          <w:p w14:paraId="591E0ECC" w14:textId="77777777" w:rsidR="00CC572E" w:rsidRPr="00CC572E" w:rsidRDefault="00CC572E" w:rsidP="00FC12ED">
            <w:pPr>
              <w:spacing w:before="120"/>
            </w:pPr>
          </w:p>
        </w:tc>
        <w:tc>
          <w:tcPr>
            <w:tcW w:w="708" w:type="dxa"/>
          </w:tcPr>
          <w:p w14:paraId="712A9DF8" w14:textId="77777777" w:rsidR="00CC572E" w:rsidRPr="00ED5D2D" w:rsidRDefault="00CC572E" w:rsidP="00CC572E">
            <w:pPr>
              <w:spacing w:before="120"/>
              <w:jc w:val="center"/>
              <w:rPr>
                <w:sz w:val="18"/>
                <w:szCs w:val="18"/>
              </w:rPr>
            </w:pPr>
            <w:r w:rsidRPr="00ED5D2D">
              <w:rPr>
                <w:sz w:val="18"/>
                <w:szCs w:val="18"/>
              </w:rPr>
              <w:t>2</w:t>
            </w:r>
          </w:p>
        </w:tc>
        <w:tc>
          <w:tcPr>
            <w:tcW w:w="5246" w:type="dxa"/>
          </w:tcPr>
          <w:p w14:paraId="250FB557" w14:textId="77777777" w:rsidR="005F72A0" w:rsidRDefault="00E66FF1" w:rsidP="00C81D17">
            <w:pPr>
              <w:rPr>
                <w:sz w:val="18"/>
                <w:szCs w:val="18"/>
              </w:rPr>
            </w:pPr>
            <w:r w:rsidRPr="00ED5D2D">
              <w:rPr>
                <w:sz w:val="18"/>
                <w:szCs w:val="18"/>
              </w:rPr>
              <w:t xml:space="preserve">Student will </w:t>
            </w:r>
            <w:r w:rsidR="00EA78EE" w:rsidRPr="00ED5D2D">
              <w:rPr>
                <w:sz w:val="18"/>
                <w:szCs w:val="18"/>
              </w:rPr>
              <w:t xml:space="preserve">further </w:t>
            </w:r>
            <w:r w:rsidRPr="00ED5D2D">
              <w:rPr>
                <w:sz w:val="18"/>
                <w:szCs w:val="18"/>
              </w:rPr>
              <w:t xml:space="preserve">develop </w:t>
            </w:r>
            <w:r w:rsidR="00EA78EE" w:rsidRPr="00ED5D2D">
              <w:rPr>
                <w:sz w:val="18"/>
                <w:szCs w:val="18"/>
              </w:rPr>
              <w:t xml:space="preserve">their communication skills by </w:t>
            </w:r>
            <w:r w:rsidRPr="00ED5D2D">
              <w:rPr>
                <w:sz w:val="18"/>
                <w:szCs w:val="18"/>
              </w:rPr>
              <w:t>practic</w:t>
            </w:r>
            <w:r w:rsidR="00EA78EE" w:rsidRPr="00ED5D2D">
              <w:rPr>
                <w:sz w:val="18"/>
                <w:szCs w:val="18"/>
              </w:rPr>
              <w:t xml:space="preserve">ing </w:t>
            </w:r>
            <w:r w:rsidRPr="00ED5D2D">
              <w:rPr>
                <w:sz w:val="18"/>
                <w:szCs w:val="18"/>
              </w:rPr>
              <w:t>their ability to ask and answer questions in a format that is most appropriate to them (</w:t>
            </w:r>
            <w:r w:rsidR="00EA78EE" w:rsidRPr="00ED5D2D">
              <w:rPr>
                <w:sz w:val="18"/>
                <w:szCs w:val="18"/>
              </w:rPr>
              <w:t>e.g.</w:t>
            </w:r>
            <w:r w:rsidRPr="00ED5D2D">
              <w:rPr>
                <w:sz w:val="18"/>
                <w:szCs w:val="18"/>
              </w:rPr>
              <w:t xml:space="preserve"> voice, text chat, email, react buttons)</w:t>
            </w:r>
            <w:r w:rsidR="00EA78EE" w:rsidRPr="00ED5D2D">
              <w:rPr>
                <w:sz w:val="18"/>
                <w:szCs w:val="18"/>
              </w:rPr>
              <w:t>.</w:t>
            </w:r>
          </w:p>
          <w:p w14:paraId="0AFB2896" w14:textId="1F6A9495" w:rsidR="00762ADD" w:rsidRPr="00ED5D2D" w:rsidRDefault="00762ADD" w:rsidP="00762ADD">
            <w:pPr>
              <w:pStyle w:val="ACLAPTableText"/>
              <w:tabs>
                <w:tab w:val="left" w:pos="516"/>
              </w:tabs>
              <w:rPr>
                <w:rFonts w:ascii="Roboto Light" w:eastAsiaTheme="minorHAnsi" w:hAnsi="Roboto Light" w:cstheme="minorBidi"/>
                <w:sz w:val="18"/>
                <w:szCs w:val="18"/>
              </w:rPr>
            </w:pPr>
          </w:p>
        </w:tc>
      </w:tr>
      <w:tr w:rsidR="00CC572E" w14:paraId="3A1EE2BE" w14:textId="77777777" w:rsidTr="00436F3F">
        <w:tc>
          <w:tcPr>
            <w:tcW w:w="4503" w:type="dxa"/>
          </w:tcPr>
          <w:p w14:paraId="124DC92F" w14:textId="77777777" w:rsidR="00CC572E" w:rsidRPr="00CC572E" w:rsidRDefault="00CC572E" w:rsidP="00FC12ED">
            <w:pPr>
              <w:spacing w:before="120"/>
            </w:pPr>
          </w:p>
        </w:tc>
        <w:tc>
          <w:tcPr>
            <w:tcW w:w="708" w:type="dxa"/>
          </w:tcPr>
          <w:p w14:paraId="4D2BCF17" w14:textId="77777777" w:rsidR="00CC572E" w:rsidRPr="00ED5D2D" w:rsidRDefault="00CC572E" w:rsidP="00CC572E">
            <w:pPr>
              <w:spacing w:before="120"/>
              <w:jc w:val="center"/>
              <w:rPr>
                <w:sz w:val="18"/>
                <w:szCs w:val="18"/>
              </w:rPr>
            </w:pPr>
            <w:r w:rsidRPr="00ED5D2D">
              <w:rPr>
                <w:sz w:val="18"/>
                <w:szCs w:val="18"/>
              </w:rPr>
              <w:t>3</w:t>
            </w:r>
          </w:p>
        </w:tc>
        <w:tc>
          <w:tcPr>
            <w:tcW w:w="5246" w:type="dxa"/>
          </w:tcPr>
          <w:p w14:paraId="0789B110" w14:textId="77777777" w:rsidR="005F72A0" w:rsidRDefault="00E66FF1" w:rsidP="00C81D17">
            <w:pPr>
              <w:rPr>
                <w:sz w:val="18"/>
                <w:szCs w:val="18"/>
              </w:rPr>
            </w:pPr>
            <w:r w:rsidRPr="00ED5D2D">
              <w:rPr>
                <w:sz w:val="18"/>
                <w:szCs w:val="18"/>
              </w:rPr>
              <w:t>Student will engage in activities regarding careers</w:t>
            </w:r>
            <w:r w:rsidR="00EA78EE" w:rsidRPr="00ED5D2D">
              <w:rPr>
                <w:sz w:val="18"/>
                <w:szCs w:val="18"/>
              </w:rPr>
              <w:t xml:space="preserve"> and </w:t>
            </w:r>
            <w:r w:rsidRPr="00ED5D2D">
              <w:rPr>
                <w:sz w:val="18"/>
                <w:szCs w:val="18"/>
              </w:rPr>
              <w:t>current affairs and demonstrate an</w:t>
            </w:r>
            <w:r w:rsidR="00EA78EE" w:rsidRPr="00ED5D2D">
              <w:rPr>
                <w:sz w:val="18"/>
                <w:szCs w:val="18"/>
              </w:rPr>
              <w:t xml:space="preserve"> increased</w:t>
            </w:r>
            <w:r w:rsidRPr="00ED5D2D">
              <w:rPr>
                <w:sz w:val="18"/>
                <w:szCs w:val="18"/>
              </w:rPr>
              <w:t xml:space="preserve"> understanding of these concepts.</w:t>
            </w:r>
          </w:p>
          <w:p w14:paraId="24B475FB" w14:textId="56D2DE1C" w:rsidR="00762ADD" w:rsidRPr="00ED5D2D" w:rsidRDefault="00762ADD" w:rsidP="00762ADD">
            <w:pPr>
              <w:pStyle w:val="ACLAPTableText"/>
              <w:tabs>
                <w:tab w:val="left" w:pos="516"/>
              </w:tabs>
              <w:rPr>
                <w:rFonts w:eastAsiaTheme="minorHAnsi" w:cstheme="minorBidi"/>
                <w:sz w:val="18"/>
                <w:szCs w:val="18"/>
              </w:rPr>
            </w:pPr>
          </w:p>
        </w:tc>
      </w:tr>
    </w:tbl>
    <w:p w14:paraId="32CDC122" w14:textId="77777777" w:rsidR="00436F3F" w:rsidRDefault="00436F3F" w:rsidP="00CC572E">
      <w:pPr>
        <w:spacing w:after="0"/>
        <w:rPr>
          <w:i/>
        </w:rPr>
      </w:pPr>
    </w:p>
    <w:p w14:paraId="1A76F4F8" w14:textId="3D909952" w:rsidR="00680846" w:rsidRDefault="00680846" w:rsidP="00CC572E">
      <w:pPr>
        <w:spacing w:after="0"/>
        <w:rPr>
          <w:i/>
        </w:rPr>
      </w:pPr>
      <w:r w:rsidRPr="00680846">
        <w:rPr>
          <w:i/>
        </w:rPr>
        <w:t>Three to five assessments for a 10-credit subject</w:t>
      </w:r>
      <w:r>
        <w:rPr>
          <w:i/>
        </w:rPr>
        <w:t>.</w:t>
      </w:r>
    </w:p>
    <w:p w14:paraId="0FD9599F" w14:textId="0750BDD7" w:rsidR="005B4697" w:rsidRDefault="003D6E3D" w:rsidP="00CC572E">
      <w:pPr>
        <w:spacing w:after="0"/>
        <w:rPr>
          <w:i/>
        </w:rPr>
      </w:pPr>
      <w:r>
        <w:rPr>
          <w:i/>
        </w:rPr>
        <w:t>Six to ten assessments for a 20-credit subject.</w:t>
      </w:r>
    </w:p>
    <w:p w14:paraId="3F8FA01F" w14:textId="77777777" w:rsidR="003D6E3D" w:rsidRDefault="003D6E3D" w:rsidP="00CC572E">
      <w:pPr>
        <w:spacing w:after="0"/>
        <w:rPr>
          <w:i/>
        </w:rPr>
      </w:pPr>
    </w:p>
    <w:p w14:paraId="6F56BD0C" w14:textId="5A6FD8B4" w:rsidR="005050F4" w:rsidRDefault="005050F4" w:rsidP="00CC572E">
      <w:pPr>
        <w:spacing w:after="0"/>
        <w:rPr>
          <w:i/>
        </w:rPr>
      </w:pPr>
      <w:r>
        <w:rPr>
          <w:i/>
        </w:rPr>
        <w:t>Capabilities:</w:t>
      </w:r>
    </w:p>
    <w:p w14:paraId="6E9CE31A" w14:textId="77777777" w:rsidR="005050F4" w:rsidRPr="005050F4" w:rsidRDefault="005050F4" w:rsidP="005050F4">
      <w:pPr>
        <w:pStyle w:val="SOFinalBullets"/>
        <w:spacing w:line="224" w:lineRule="exact"/>
        <w:rPr>
          <w:i/>
        </w:rPr>
      </w:pPr>
      <w:r w:rsidRPr="005050F4">
        <w:rPr>
          <w:i/>
        </w:rPr>
        <w:t>literacy</w:t>
      </w:r>
    </w:p>
    <w:p w14:paraId="13C1553C" w14:textId="77777777" w:rsidR="005050F4" w:rsidRPr="005050F4" w:rsidRDefault="005050F4" w:rsidP="005050F4">
      <w:pPr>
        <w:pStyle w:val="SOFinalBullets"/>
        <w:spacing w:line="224" w:lineRule="exact"/>
        <w:rPr>
          <w:i/>
        </w:rPr>
      </w:pPr>
      <w:r w:rsidRPr="005050F4">
        <w:rPr>
          <w:i/>
        </w:rPr>
        <w:t>numeracy</w:t>
      </w:r>
    </w:p>
    <w:p w14:paraId="7AEF8AC7" w14:textId="77777777" w:rsidR="005050F4" w:rsidRPr="005050F4" w:rsidRDefault="005050F4" w:rsidP="005050F4">
      <w:pPr>
        <w:pStyle w:val="SOFinalBullets"/>
        <w:spacing w:line="224" w:lineRule="exact"/>
        <w:rPr>
          <w:i/>
        </w:rPr>
      </w:pPr>
      <w:r w:rsidRPr="005050F4">
        <w:rPr>
          <w:i/>
        </w:rPr>
        <w:t>information and communication technology (ICT) capability</w:t>
      </w:r>
    </w:p>
    <w:p w14:paraId="52ABE609" w14:textId="77777777" w:rsidR="005050F4" w:rsidRPr="005050F4" w:rsidRDefault="005050F4" w:rsidP="005050F4">
      <w:pPr>
        <w:pStyle w:val="SOFinalBullets"/>
        <w:spacing w:line="224" w:lineRule="exact"/>
        <w:rPr>
          <w:i/>
        </w:rPr>
      </w:pPr>
      <w:r w:rsidRPr="005050F4">
        <w:rPr>
          <w:i/>
        </w:rPr>
        <w:t>critical and creative thinking</w:t>
      </w:r>
    </w:p>
    <w:p w14:paraId="27A4B6EC" w14:textId="77777777" w:rsidR="005050F4" w:rsidRPr="005050F4" w:rsidRDefault="005050F4" w:rsidP="005050F4">
      <w:pPr>
        <w:pStyle w:val="SOFinalBullets"/>
        <w:spacing w:line="224" w:lineRule="exact"/>
        <w:rPr>
          <w:i/>
        </w:rPr>
      </w:pPr>
      <w:r w:rsidRPr="005050F4">
        <w:rPr>
          <w:i/>
        </w:rPr>
        <w:t>personal and social capability</w:t>
      </w:r>
    </w:p>
    <w:p w14:paraId="750A326E" w14:textId="77777777" w:rsidR="005050F4" w:rsidRPr="005050F4" w:rsidRDefault="005050F4" w:rsidP="005050F4">
      <w:pPr>
        <w:pStyle w:val="SOFinalBullets"/>
        <w:spacing w:line="224" w:lineRule="exact"/>
        <w:rPr>
          <w:i/>
        </w:rPr>
      </w:pPr>
      <w:r w:rsidRPr="005050F4">
        <w:rPr>
          <w:i/>
        </w:rPr>
        <w:t>ethical understanding</w:t>
      </w:r>
    </w:p>
    <w:p w14:paraId="10CC5486" w14:textId="233D96BB" w:rsidR="005050F4" w:rsidRPr="005050F4" w:rsidRDefault="005050F4" w:rsidP="005050F4">
      <w:pPr>
        <w:pStyle w:val="SOFinalBullets"/>
        <w:rPr>
          <w:i/>
        </w:rPr>
      </w:pPr>
      <w:r w:rsidRPr="005050F4">
        <w:rPr>
          <w:i/>
        </w:rPr>
        <w:t>intercultural understanding</w:t>
      </w:r>
    </w:p>
    <w:p w14:paraId="667D86AF" w14:textId="77777777" w:rsidR="005050F4" w:rsidRDefault="005050F4" w:rsidP="00650FE2">
      <w:pPr>
        <w:spacing w:after="0"/>
        <w:rPr>
          <w:i/>
        </w:rPr>
      </w:pPr>
    </w:p>
    <w:p w14:paraId="09D0E19E" w14:textId="219183E4" w:rsidR="00AD3260" w:rsidRPr="00680846" w:rsidRDefault="00AD3260" w:rsidP="00650FE2">
      <w:pPr>
        <w:spacing w:after="0"/>
        <w:rPr>
          <w:szCs w:val="20"/>
          <w:lang w:val="en-US"/>
        </w:rPr>
      </w:pPr>
      <w:r w:rsidRPr="00680846">
        <w:rPr>
          <w:i/>
        </w:rPr>
        <w:t xml:space="preserve">Please refer to the Stage </w:t>
      </w:r>
      <w:r w:rsidR="00680846" w:rsidRPr="00680846">
        <w:rPr>
          <w:i/>
        </w:rPr>
        <w:t>1 and Stage 2 Modified Subjects</w:t>
      </w:r>
      <w:r w:rsidRPr="00680846">
        <w:rPr>
          <w:i/>
        </w:rPr>
        <w:t xml:space="preserve"> subject outline.</w:t>
      </w:r>
    </w:p>
    <w:sectPr w:rsidR="00AD3260" w:rsidRPr="00680846" w:rsidSect="00EE4F23">
      <w:headerReference w:type="even" r:id="rId18"/>
      <w:headerReference w:type="default" r:id="rId19"/>
      <w:footerReference w:type="even" r:id="rId20"/>
      <w:footerReference w:type="default" r:id="rId21"/>
      <w:headerReference w:type="first" r:id="rId22"/>
      <w:footerReference w:type="first" r:id="rId23"/>
      <w:pgSz w:w="11906" w:h="16838" w:code="9"/>
      <w:pgMar w:top="851" w:right="851" w:bottom="851" w:left="851" w:header="0"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059A68" w14:textId="77777777" w:rsidR="00FF01DF" w:rsidRDefault="00FF01DF" w:rsidP="00483E68">
      <w:r>
        <w:separator/>
      </w:r>
    </w:p>
  </w:endnote>
  <w:endnote w:type="continuationSeparator" w:id="0">
    <w:p w14:paraId="0AF5BE6F" w14:textId="77777777" w:rsidR="00FF01DF" w:rsidRDefault="00FF01DF" w:rsidP="00483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Roboto">
    <w:panose1 w:val="02000000000000000000"/>
    <w:charset w:val="00"/>
    <w:family w:val="auto"/>
    <w:pitch w:val="variable"/>
    <w:sig w:usb0="E0000AFF" w:usb1="5000217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Roboto Medium">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EFA40" w14:textId="710CBDAA" w:rsidR="004A4C2E" w:rsidRDefault="004A4C2E">
    <w:pPr>
      <w:pStyle w:val="Footer"/>
    </w:pPr>
    <w:r>
      <w:rPr>
        <w:noProof/>
      </w:rPr>
      <mc:AlternateContent>
        <mc:Choice Requires="wps">
          <w:drawing>
            <wp:anchor distT="0" distB="0" distL="0" distR="0" simplePos="0" relativeHeight="251675648" behindDoc="0" locked="0" layoutInCell="1" allowOverlap="1" wp14:anchorId="10D505D1" wp14:editId="6DA054AA">
              <wp:simplePos x="635" y="635"/>
              <wp:positionH relativeFrom="page">
                <wp:align>center</wp:align>
              </wp:positionH>
              <wp:positionV relativeFrom="page">
                <wp:align>bottom</wp:align>
              </wp:positionV>
              <wp:extent cx="443865" cy="443865"/>
              <wp:effectExtent l="0" t="0" r="18415" b="0"/>
              <wp:wrapNone/>
              <wp:docPr id="374240103" name="Text Box 8"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0000F4F" w14:textId="7D583166"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0D505D1" id="_x0000_t202" coordsize="21600,21600" o:spt="202" path="m,l,21600r21600,l21600,xe">
              <v:stroke joinstyle="miter"/>
              <v:path gradientshapeok="t" o:connecttype="rect"/>
            </v:shapetype>
            <v:shape id="Text Box 8" o:spid="_x0000_s1028" type="#_x0000_t202" alt="OFFICIAL " style="position:absolute;margin-left:0;margin-top:0;width:34.95pt;height:34.95pt;z-index:2516756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60000F4F" w14:textId="7D583166"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08274" w14:textId="47A65F1E" w:rsidR="00FF5B14" w:rsidRPr="00FF5B14" w:rsidRDefault="004A4C2E" w:rsidP="00FF5B14">
    <w:pPr>
      <w:tabs>
        <w:tab w:val="right" w:pos="10348"/>
      </w:tabs>
      <w:rPr>
        <w:sz w:val="16"/>
        <w:szCs w:val="16"/>
        <w:lang w:val="en-US" w:eastAsia="en-AU"/>
      </w:rPr>
    </w:pPr>
    <w:r>
      <w:rPr>
        <w:noProof/>
        <w:sz w:val="16"/>
        <w:szCs w:val="16"/>
        <w:lang w:val="en-US" w:eastAsia="en-AU"/>
      </w:rPr>
      <mc:AlternateContent>
        <mc:Choice Requires="wps">
          <w:drawing>
            <wp:anchor distT="0" distB="0" distL="0" distR="0" simplePos="0" relativeHeight="251676672" behindDoc="0" locked="0" layoutInCell="1" allowOverlap="1" wp14:anchorId="549BCFAC" wp14:editId="5C584242">
              <wp:simplePos x="635" y="635"/>
              <wp:positionH relativeFrom="page">
                <wp:align>center</wp:align>
              </wp:positionH>
              <wp:positionV relativeFrom="page">
                <wp:align>bottom</wp:align>
              </wp:positionV>
              <wp:extent cx="443865" cy="443865"/>
              <wp:effectExtent l="0" t="0" r="18415" b="0"/>
              <wp:wrapNone/>
              <wp:docPr id="853713045" name="Text Box 9"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6ACBDA6" w14:textId="4BF44C97"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49BCFAC" id="_x0000_t202" coordsize="21600,21600" o:spt="202" path="m,l,21600r21600,l21600,xe">
              <v:stroke joinstyle="miter"/>
              <v:path gradientshapeok="t" o:connecttype="rect"/>
            </v:shapetype>
            <v:shape id="Text Box 9" o:spid="_x0000_s1029" type="#_x0000_t202" alt="OFFICIAL " style="position:absolute;margin-left:0;margin-top:0;width:34.95pt;height:34.95pt;z-index:25167667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26ACBDA6" w14:textId="4BF44C97"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FDB7A" w14:textId="77777777" w:rsidR="004A4C2E" w:rsidRDefault="004A4C2E" w:rsidP="004A4C2E">
    <w:pPr>
      <w:spacing w:after="0"/>
      <w:rPr>
        <w:sz w:val="14"/>
        <w:szCs w:val="14"/>
      </w:rPr>
    </w:pPr>
    <w:r>
      <w:rPr>
        <w:noProof/>
        <w:lang w:eastAsia="en-AU"/>
      </w:rPr>
      <mc:AlternateContent>
        <mc:Choice Requires="wps">
          <w:drawing>
            <wp:anchor distT="0" distB="0" distL="0" distR="0" simplePos="0" relativeHeight="251674624" behindDoc="0" locked="0" layoutInCell="1" allowOverlap="1" wp14:anchorId="2E0A3864" wp14:editId="7DFEF4F0">
              <wp:simplePos x="904875" y="10048875"/>
              <wp:positionH relativeFrom="page">
                <wp:align>center</wp:align>
              </wp:positionH>
              <wp:positionV relativeFrom="page">
                <wp:align>bottom</wp:align>
              </wp:positionV>
              <wp:extent cx="443865" cy="443865"/>
              <wp:effectExtent l="0" t="0" r="18415" b="0"/>
              <wp:wrapNone/>
              <wp:docPr id="1626689456" name="Text Box 7"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A48B7DA" w14:textId="52C21A09"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E0A3864" id="_x0000_t202" coordsize="21600,21600" o:spt="202" path="m,l,21600r21600,l21600,xe">
              <v:stroke joinstyle="miter"/>
              <v:path gradientshapeok="t" o:connecttype="rect"/>
            </v:shapetype>
            <v:shape id="Text Box 7" o:spid="_x0000_s1031" type="#_x0000_t202" alt="OFFICIAL " style="position:absolute;margin-left:0;margin-top:0;width:34.95pt;height:34.95pt;z-index:2516746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7A48B7DA" w14:textId="52C21A09"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 xml:space="preserve">OFFICIAL </w:t>
                    </w:r>
                  </w:p>
                </w:txbxContent>
              </v:textbox>
              <w10:wrap anchorx="page" anchory="page"/>
            </v:shape>
          </w:pict>
        </mc:Fallback>
      </mc:AlternateContent>
    </w:r>
    <w:r w:rsidR="009414F8">
      <w:rPr>
        <w:noProof/>
        <w:lang w:eastAsia="en-AU"/>
      </w:rPr>
      <w:drawing>
        <wp:anchor distT="0" distB="0" distL="114300" distR="114300" simplePos="0" relativeHeight="251665408" behindDoc="1" locked="0" layoutInCell="1" allowOverlap="1" wp14:anchorId="4D6D665B" wp14:editId="78FC8E91">
          <wp:simplePos x="0" y="0"/>
          <wp:positionH relativeFrom="column">
            <wp:posOffset>4757420</wp:posOffset>
          </wp:positionH>
          <wp:positionV relativeFrom="paragraph">
            <wp:posOffset>-652145</wp:posOffset>
          </wp:positionV>
          <wp:extent cx="1847850" cy="1266825"/>
          <wp:effectExtent l="0" t="0" r="0" b="9525"/>
          <wp:wrapTight wrapText="bothSides">
            <wp:wrapPolygon edited="0">
              <wp:start x="0" y="0"/>
              <wp:lineTo x="0" y="21438"/>
              <wp:lineTo x="21377" y="21438"/>
              <wp:lineTo x="2137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7850" cy="1266825"/>
                  </a:xfrm>
                  <a:prstGeom prst="rect">
                    <a:avLst/>
                  </a:prstGeom>
                </pic:spPr>
              </pic:pic>
            </a:graphicData>
          </a:graphic>
          <wp14:sizeRelH relativeFrom="page">
            <wp14:pctWidth>0</wp14:pctWidth>
          </wp14:sizeRelH>
          <wp14:sizeRelV relativeFrom="page">
            <wp14:pctHeight>0</wp14:pctHeight>
          </wp14:sizeRelV>
        </wp:anchor>
      </w:drawing>
    </w:r>
    <w:r w:rsidR="00645238" w:rsidRPr="00F20C51">
      <w:rPr>
        <w:noProof/>
        <w:sz w:val="14"/>
        <w:szCs w:val="14"/>
        <w:lang w:eastAsia="en-AU"/>
      </w:rPr>
      <w:drawing>
        <wp:anchor distT="0" distB="0" distL="114300" distR="114300" simplePos="0" relativeHeight="251658240" behindDoc="0" locked="0" layoutInCell="1" allowOverlap="1" wp14:anchorId="0BF644E5" wp14:editId="01BDAE2E">
          <wp:simplePos x="0" y="0"/>
          <wp:positionH relativeFrom="column">
            <wp:posOffset>7974965</wp:posOffset>
          </wp:positionH>
          <wp:positionV relativeFrom="paragraph">
            <wp:posOffset>75565</wp:posOffset>
          </wp:positionV>
          <wp:extent cx="1426845" cy="395605"/>
          <wp:effectExtent l="0" t="0" r="190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009B7824" w:rsidRPr="00F20C51">
      <w:rPr>
        <w:sz w:val="14"/>
        <w:szCs w:val="14"/>
      </w:rPr>
      <w:t xml:space="preserve">Page </w:t>
    </w:r>
    <w:r w:rsidR="009B7824" w:rsidRPr="00F20C51">
      <w:rPr>
        <w:sz w:val="14"/>
        <w:szCs w:val="14"/>
      </w:rPr>
      <w:fldChar w:fldCharType="begin"/>
    </w:r>
    <w:r w:rsidR="009B7824" w:rsidRPr="00F20C51">
      <w:rPr>
        <w:sz w:val="14"/>
        <w:szCs w:val="14"/>
      </w:rPr>
      <w:instrText xml:space="preserve"> PAGE </w:instrText>
    </w:r>
    <w:r w:rsidR="009B7824" w:rsidRPr="00F20C51">
      <w:rPr>
        <w:sz w:val="14"/>
        <w:szCs w:val="14"/>
      </w:rPr>
      <w:fldChar w:fldCharType="separate"/>
    </w:r>
    <w:r w:rsidR="006D60BA">
      <w:rPr>
        <w:noProof/>
        <w:sz w:val="14"/>
        <w:szCs w:val="14"/>
      </w:rPr>
      <w:t>1</w:t>
    </w:r>
    <w:r w:rsidR="009B7824" w:rsidRPr="00F20C51">
      <w:rPr>
        <w:sz w:val="14"/>
        <w:szCs w:val="14"/>
      </w:rPr>
      <w:fldChar w:fldCharType="end"/>
    </w:r>
    <w:r w:rsidR="009B7824" w:rsidRPr="00F20C51">
      <w:rPr>
        <w:sz w:val="14"/>
        <w:szCs w:val="14"/>
      </w:rPr>
      <w:t xml:space="preserve"> of </w:t>
    </w:r>
    <w:r w:rsidR="009B7824" w:rsidRPr="00F20C51">
      <w:rPr>
        <w:sz w:val="14"/>
        <w:szCs w:val="14"/>
      </w:rPr>
      <w:fldChar w:fldCharType="begin"/>
    </w:r>
    <w:r w:rsidR="009B7824" w:rsidRPr="00F20C51">
      <w:rPr>
        <w:sz w:val="14"/>
        <w:szCs w:val="14"/>
      </w:rPr>
      <w:instrText xml:space="preserve"> NUMPAGES </w:instrText>
    </w:r>
    <w:r w:rsidR="009B7824" w:rsidRPr="00F20C51">
      <w:rPr>
        <w:sz w:val="14"/>
        <w:szCs w:val="14"/>
      </w:rPr>
      <w:fldChar w:fldCharType="separate"/>
    </w:r>
    <w:r w:rsidR="006D60BA">
      <w:rPr>
        <w:noProof/>
        <w:sz w:val="14"/>
        <w:szCs w:val="14"/>
      </w:rPr>
      <w:t>3</w:t>
    </w:r>
    <w:r w:rsidR="009B7824" w:rsidRPr="00F20C51">
      <w:rPr>
        <w:sz w:val="14"/>
        <w:szCs w:val="14"/>
      </w:rPr>
      <w:fldChar w:fldCharType="end"/>
    </w:r>
    <w:r w:rsidR="00693A24" w:rsidRPr="00F20C51">
      <w:rPr>
        <w:sz w:val="14"/>
        <w:szCs w:val="14"/>
      </w:rPr>
      <w:br/>
    </w:r>
    <w:r>
      <w:rPr>
        <w:sz w:val="14"/>
        <w:szCs w:val="14"/>
      </w:rPr>
      <w:t>Stage 1 or Stage 2 school-developed LAP form</w:t>
    </w:r>
  </w:p>
  <w:p w14:paraId="2543F2A2" w14:textId="6038A37C" w:rsidR="00F20C51" w:rsidRPr="004A4C2E" w:rsidRDefault="004A4C2E" w:rsidP="004A4C2E">
    <w:pPr>
      <w:spacing w:after="0"/>
      <w:rPr>
        <w:rFonts w:cs="Arial"/>
        <w:sz w:val="14"/>
        <w:szCs w:val="14"/>
      </w:rPr>
    </w:pPr>
    <w:r w:rsidRPr="00F20C51">
      <w:rPr>
        <w:sz w:val="14"/>
        <w:szCs w:val="14"/>
      </w:rPr>
      <w:t xml:space="preserve">Ref: </w:t>
    </w:r>
    <w:r w:rsidRPr="00F20C51">
      <w:rPr>
        <w:sz w:val="14"/>
        <w:szCs w:val="14"/>
      </w:rPr>
      <w:fldChar w:fldCharType="begin"/>
    </w:r>
    <w:r w:rsidRPr="00F20C51">
      <w:rPr>
        <w:sz w:val="14"/>
        <w:szCs w:val="14"/>
      </w:rPr>
      <w:instrText xml:space="preserve"> DOCPROPERTY  Objective-Id  \* MERGEFORMAT </w:instrText>
    </w:r>
    <w:r w:rsidRPr="00F20C51">
      <w:rPr>
        <w:sz w:val="14"/>
        <w:szCs w:val="14"/>
      </w:rPr>
      <w:fldChar w:fldCharType="separate"/>
    </w:r>
    <w:r>
      <w:rPr>
        <w:sz w:val="14"/>
        <w:szCs w:val="14"/>
      </w:rPr>
      <w:t>A981684</w:t>
    </w:r>
    <w:r w:rsidRPr="00F20C51">
      <w:rPr>
        <w:sz w:val="14"/>
        <w:szCs w:val="14"/>
      </w:rPr>
      <w:fldChar w:fldCharType="end"/>
    </w:r>
    <w:r w:rsidRPr="00F20C51">
      <w:rPr>
        <w:sz w:val="14"/>
        <w:szCs w:val="14"/>
      </w:rPr>
      <w:t xml:space="preserve"> © SACE Board of South Australia </w:t>
    </w:r>
    <w:r>
      <w:rPr>
        <w:sz w:val="14"/>
        <w:szCs w:val="14"/>
      </w:rPr>
      <w:t>2024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22208" w14:textId="0AC02C20" w:rsidR="004A4C2E" w:rsidRDefault="004A4C2E">
    <w:pPr>
      <w:pStyle w:val="Footer"/>
    </w:pPr>
    <w:r>
      <w:rPr>
        <w:noProof/>
      </w:rPr>
      <mc:AlternateContent>
        <mc:Choice Requires="wps">
          <w:drawing>
            <wp:anchor distT="0" distB="0" distL="0" distR="0" simplePos="0" relativeHeight="251678720" behindDoc="0" locked="0" layoutInCell="1" allowOverlap="1" wp14:anchorId="096974F6" wp14:editId="32017B35">
              <wp:simplePos x="635" y="635"/>
              <wp:positionH relativeFrom="page">
                <wp:align>center</wp:align>
              </wp:positionH>
              <wp:positionV relativeFrom="page">
                <wp:align>bottom</wp:align>
              </wp:positionV>
              <wp:extent cx="443865" cy="443865"/>
              <wp:effectExtent l="0" t="0" r="18415" b="0"/>
              <wp:wrapNone/>
              <wp:docPr id="450596501" name="Text Box 11"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D65427C" w14:textId="00B448AC"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96974F6" id="_x0000_t202" coordsize="21600,21600" o:spt="202" path="m,l,21600r21600,l21600,xe">
              <v:stroke joinstyle="miter"/>
              <v:path gradientshapeok="t" o:connecttype="rect"/>
            </v:shapetype>
            <v:shape id="Text Box 11" o:spid="_x0000_s1034" type="#_x0000_t202" alt="OFFICIAL " style="position:absolute;margin-left:0;margin-top:0;width:34.95pt;height:34.95pt;z-index:25167872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Ete71ELAgAAHAQAAA4A&#10;AAAAAAAAAAAAAAAALgIAAGRycy9lMm9Eb2MueG1sUEsBAi0AFAAGAAgAAAAhADft0fjZAAAAAwEA&#10;AA8AAAAAAAAAAAAAAAAAZQQAAGRycy9kb3ducmV2LnhtbFBLBQYAAAAABAAEAPMAAABrBQAAAAA=&#10;" filled="f" stroked="f">
              <v:textbox style="mso-fit-shape-to-text:t" inset="0,0,0,15pt">
                <w:txbxContent>
                  <w:p w14:paraId="0D65427C" w14:textId="00B448AC"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8E5FA" w14:textId="27684003" w:rsidR="001D5653" w:rsidRDefault="004A4C2E" w:rsidP="001D5653">
    <w:pPr>
      <w:spacing w:after="0"/>
      <w:rPr>
        <w:sz w:val="14"/>
        <w:szCs w:val="14"/>
      </w:rPr>
    </w:pPr>
    <w:r>
      <w:rPr>
        <w:noProof/>
        <w:sz w:val="14"/>
        <w:szCs w:val="14"/>
        <w:lang w:eastAsia="en-AU"/>
      </w:rPr>
      <mc:AlternateContent>
        <mc:Choice Requires="wps">
          <w:drawing>
            <wp:anchor distT="0" distB="0" distL="0" distR="0" simplePos="0" relativeHeight="251679744" behindDoc="0" locked="0" layoutInCell="1" allowOverlap="1" wp14:anchorId="656C8CED" wp14:editId="1E461CBB">
              <wp:simplePos x="542925" y="10172700"/>
              <wp:positionH relativeFrom="page">
                <wp:align>center</wp:align>
              </wp:positionH>
              <wp:positionV relativeFrom="page">
                <wp:align>bottom</wp:align>
              </wp:positionV>
              <wp:extent cx="443865" cy="443865"/>
              <wp:effectExtent l="0" t="0" r="18415" b="0"/>
              <wp:wrapNone/>
              <wp:docPr id="344921602" name="Text Box 12"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8FEC3F" w14:textId="7F671F00"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56C8CED" id="_x0000_t202" coordsize="21600,21600" o:spt="202" path="m,l,21600r21600,l21600,xe">
              <v:stroke joinstyle="miter"/>
              <v:path gradientshapeok="t" o:connecttype="rect"/>
            </v:shapetype>
            <v:shape id="Text Box 12" o:spid="_x0000_s1035" type="#_x0000_t202" alt="OFFICIAL " style="position:absolute;margin-left:0;margin-top:0;width:34.95pt;height:34.95pt;z-index:2516797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CbhXWwLAgAAHAQAAA4A&#10;AAAAAAAAAAAAAAAALgIAAGRycy9lMm9Eb2MueG1sUEsBAi0AFAAGAAgAAAAhADft0fjZAAAAAwEA&#10;AA8AAAAAAAAAAAAAAAAAZQQAAGRycy9kb3ducmV2LnhtbFBLBQYAAAAABAAEAPMAAABrBQAAAAA=&#10;" filled="f" stroked="f">
              <v:textbox style="mso-fit-shape-to-text:t" inset="0,0,0,15pt">
                <w:txbxContent>
                  <w:p w14:paraId="6F8FEC3F" w14:textId="7F671F00"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 xml:space="preserve">OFFICIAL </w:t>
                    </w:r>
                  </w:p>
                </w:txbxContent>
              </v:textbox>
              <w10:wrap anchorx="page" anchory="page"/>
            </v:shape>
          </w:pict>
        </mc:Fallback>
      </mc:AlternateContent>
    </w:r>
    <w:r w:rsidR="007B08EB" w:rsidRPr="00F20C51">
      <w:rPr>
        <w:noProof/>
        <w:sz w:val="14"/>
        <w:szCs w:val="14"/>
        <w:lang w:eastAsia="en-AU"/>
      </w:rPr>
      <w:drawing>
        <wp:anchor distT="0" distB="0" distL="114300" distR="114300" simplePos="0" relativeHeight="251663360" behindDoc="0" locked="0" layoutInCell="1" allowOverlap="1" wp14:anchorId="64CFDBE6" wp14:editId="1533E173">
          <wp:simplePos x="0" y="0"/>
          <wp:positionH relativeFrom="column">
            <wp:posOffset>7974965</wp:posOffset>
          </wp:positionH>
          <wp:positionV relativeFrom="paragraph">
            <wp:posOffset>75565</wp:posOffset>
          </wp:positionV>
          <wp:extent cx="1426845" cy="395605"/>
          <wp:effectExtent l="0" t="0" r="1905" b="44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007B08EB" w:rsidRPr="00F20C51">
      <w:rPr>
        <w:sz w:val="14"/>
        <w:szCs w:val="14"/>
      </w:rPr>
      <w:t xml:space="preserve">Page </w:t>
    </w:r>
    <w:r w:rsidR="007B08EB" w:rsidRPr="00F20C51">
      <w:rPr>
        <w:sz w:val="14"/>
        <w:szCs w:val="14"/>
      </w:rPr>
      <w:fldChar w:fldCharType="begin"/>
    </w:r>
    <w:r w:rsidR="007B08EB" w:rsidRPr="00F20C51">
      <w:rPr>
        <w:sz w:val="14"/>
        <w:szCs w:val="14"/>
      </w:rPr>
      <w:instrText xml:space="preserve"> PAGE </w:instrText>
    </w:r>
    <w:r w:rsidR="007B08EB" w:rsidRPr="00F20C51">
      <w:rPr>
        <w:sz w:val="14"/>
        <w:szCs w:val="14"/>
      </w:rPr>
      <w:fldChar w:fldCharType="separate"/>
    </w:r>
    <w:r w:rsidR="006D60BA">
      <w:rPr>
        <w:noProof/>
        <w:sz w:val="14"/>
        <w:szCs w:val="14"/>
      </w:rPr>
      <w:t>3</w:t>
    </w:r>
    <w:r w:rsidR="007B08EB" w:rsidRPr="00F20C51">
      <w:rPr>
        <w:sz w:val="14"/>
        <w:szCs w:val="14"/>
      </w:rPr>
      <w:fldChar w:fldCharType="end"/>
    </w:r>
    <w:r w:rsidR="007B08EB" w:rsidRPr="00F20C51">
      <w:rPr>
        <w:sz w:val="14"/>
        <w:szCs w:val="14"/>
      </w:rPr>
      <w:t xml:space="preserve"> of </w:t>
    </w:r>
    <w:r w:rsidR="007B08EB" w:rsidRPr="00F20C51">
      <w:rPr>
        <w:sz w:val="14"/>
        <w:szCs w:val="14"/>
      </w:rPr>
      <w:fldChar w:fldCharType="begin"/>
    </w:r>
    <w:r w:rsidR="007B08EB" w:rsidRPr="00F20C51">
      <w:rPr>
        <w:sz w:val="14"/>
        <w:szCs w:val="14"/>
      </w:rPr>
      <w:instrText xml:space="preserve"> NUMPAGES </w:instrText>
    </w:r>
    <w:r w:rsidR="007B08EB" w:rsidRPr="00F20C51">
      <w:rPr>
        <w:sz w:val="14"/>
        <w:szCs w:val="14"/>
      </w:rPr>
      <w:fldChar w:fldCharType="separate"/>
    </w:r>
    <w:r w:rsidR="006D60BA">
      <w:rPr>
        <w:noProof/>
        <w:sz w:val="14"/>
        <w:szCs w:val="14"/>
      </w:rPr>
      <w:t>3</w:t>
    </w:r>
    <w:r w:rsidR="007B08EB" w:rsidRPr="00F20C51">
      <w:rPr>
        <w:sz w:val="14"/>
        <w:szCs w:val="14"/>
      </w:rPr>
      <w:fldChar w:fldCharType="end"/>
    </w:r>
    <w:r w:rsidR="007B08EB" w:rsidRPr="00F20C51">
      <w:rPr>
        <w:sz w:val="14"/>
        <w:szCs w:val="14"/>
      </w:rPr>
      <w:br/>
    </w:r>
    <w:r w:rsidR="001D5653">
      <w:rPr>
        <w:sz w:val="14"/>
        <w:szCs w:val="14"/>
      </w:rPr>
      <w:t>Stage 1 or Stage 2 school-developed LAP form</w:t>
    </w:r>
  </w:p>
  <w:p w14:paraId="2DB26B45" w14:textId="1AB11C26" w:rsidR="00F20C51" w:rsidRPr="00F20C51" w:rsidRDefault="00F20C51" w:rsidP="001D5653">
    <w:pPr>
      <w:spacing w:after="0"/>
      <w:rPr>
        <w:rFonts w:cs="Arial"/>
        <w:sz w:val="14"/>
        <w:szCs w:val="14"/>
      </w:rPr>
    </w:pPr>
    <w:r w:rsidRPr="00F20C51">
      <w:rPr>
        <w:sz w:val="14"/>
        <w:szCs w:val="14"/>
      </w:rPr>
      <w:t xml:space="preserve">Ref: </w:t>
    </w:r>
    <w:r w:rsidRPr="00F20C51">
      <w:rPr>
        <w:sz w:val="14"/>
        <w:szCs w:val="14"/>
      </w:rPr>
      <w:fldChar w:fldCharType="begin"/>
    </w:r>
    <w:r w:rsidRPr="00F20C51">
      <w:rPr>
        <w:sz w:val="14"/>
        <w:szCs w:val="14"/>
      </w:rPr>
      <w:instrText xml:space="preserve"> DOCPROPERTY  Objective-Id  \* MERGEFORMAT </w:instrText>
    </w:r>
    <w:r w:rsidRPr="00F20C51">
      <w:rPr>
        <w:sz w:val="14"/>
        <w:szCs w:val="14"/>
      </w:rPr>
      <w:fldChar w:fldCharType="separate"/>
    </w:r>
    <w:r w:rsidR="004F3F7B">
      <w:rPr>
        <w:sz w:val="14"/>
        <w:szCs w:val="14"/>
      </w:rPr>
      <w:t>A981684</w:t>
    </w:r>
    <w:r w:rsidRPr="00F20C51">
      <w:rPr>
        <w:sz w:val="14"/>
        <w:szCs w:val="14"/>
      </w:rPr>
      <w:fldChar w:fldCharType="end"/>
    </w:r>
    <w:r w:rsidRPr="00F20C51">
      <w:rPr>
        <w:sz w:val="14"/>
        <w:szCs w:val="14"/>
      </w:rPr>
      <w:t xml:space="preserve"> © SACE Board of South Australia </w:t>
    </w:r>
    <w:r w:rsidR="001D5653">
      <w:rPr>
        <w:sz w:val="14"/>
        <w:szCs w:val="14"/>
      </w:rPr>
      <w:t>202</w:t>
    </w:r>
    <w:r w:rsidR="004A4C2E">
      <w:rPr>
        <w:sz w:val="14"/>
        <w:szCs w:val="14"/>
      </w:rPr>
      <w:t>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7FCEB" w14:textId="32A92D52" w:rsidR="004A4C2E" w:rsidRDefault="004A4C2E">
    <w:pPr>
      <w:pStyle w:val="Footer"/>
    </w:pPr>
    <w:r>
      <w:rPr>
        <w:noProof/>
      </w:rPr>
      <mc:AlternateContent>
        <mc:Choice Requires="wps">
          <w:drawing>
            <wp:anchor distT="0" distB="0" distL="0" distR="0" simplePos="0" relativeHeight="251677696" behindDoc="0" locked="0" layoutInCell="1" allowOverlap="1" wp14:anchorId="1F3C6720" wp14:editId="3F2C36D9">
              <wp:simplePos x="635" y="635"/>
              <wp:positionH relativeFrom="page">
                <wp:align>center</wp:align>
              </wp:positionH>
              <wp:positionV relativeFrom="page">
                <wp:align>bottom</wp:align>
              </wp:positionV>
              <wp:extent cx="443865" cy="443865"/>
              <wp:effectExtent l="0" t="0" r="18415" b="0"/>
              <wp:wrapNone/>
              <wp:docPr id="1485554710" name="Text Box 10"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5DE88B3" w14:textId="052F21FC"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F3C6720" id="_x0000_t202" coordsize="21600,21600" o:spt="202" path="m,l,21600r21600,l21600,xe">
              <v:stroke joinstyle="miter"/>
              <v:path gradientshapeok="t" o:connecttype="rect"/>
            </v:shapetype>
            <v:shape id="Text Box 10" o:spid="_x0000_s1037" type="#_x0000_t202" alt="OFFICIAL " style="position:absolute;margin-left:0;margin-top:0;width:34.95pt;height:34.95pt;z-index:25167769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03/HMgoCAAAdBAAADgAA&#10;AAAAAAAAAAAAAAAuAgAAZHJzL2Uyb0RvYy54bWxQSwECLQAUAAYACAAAACEAN+3R+NkAAAADAQAA&#10;DwAAAAAAAAAAAAAAAABkBAAAZHJzL2Rvd25yZXYueG1sUEsFBgAAAAAEAAQA8wAAAGoFAAAAAA==&#10;" filled="f" stroked="f">
              <v:textbox style="mso-fit-shape-to-text:t" inset="0,0,0,15pt">
                <w:txbxContent>
                  <w:p w14:paraId="45DE88B3" w14:textId="052F21FC"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58007" w14:textId="77777777" w:rsidR="00FF01DF" w:rsidRDefault="00FF01DF" w:rsidP="00483E68">
      <w:r>
        <w:separator/>
      </w:r>
    </w:p>
  </w:footnote>
  <w:footnote w:type="continuationSeparator" w:id="0">
    <w:p w14:paraId="15AFA246" w14:textId="77777777" w:rsidR="00FF01DF" w:rsidRDefault="00FF01DF" w:rsidP="00483E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C124D" w14:textId="11FBE3E1" w:rsidR="004A4C2E" w:rsidRDefault="004A4C2E">
    <w:pPr>
      <w:pStyle w:val="Header"/>
    </w:pPr>
    <w:r>
      <w:rPr>
        <w:noProof/>
      </w:rPr>
      <mc:AlternateContent>
        <mc:Choice Requires="wps">
          <w:drawing>
            <wp:anchor distT="0" distB="0" distL="0" distR="0" simplePos="0" relativeHeight="251669504" behindDoc="0" locked="0" layoutInCell="1" allowOverlap="1" wp14:anchorId="0761EA03" wp14:editId="5C077108">
              <wp:simplePos x="635" y="635"/>
              <wp:positionH relativeFrom="page">
                <wp:align>center</wp:align>
              </wp:positionH>
              <wp:positionV relativeFrom="page">
                <wp:align>top</wp:align>
              </wp:positionV>
              <wp:extent cx="443865" cy="443865"/>
              <wp:effectExtent l="0" t="0" r="18415" b="15240"/>
              <wp:wrapNone/>
              <wp:docPr id="126286713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22733C3" w14:textId="44F99CFA"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761EA03"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695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522733C3" w14:textId="44F99CFA"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60C5F" w14:textId="1824B9F6" w:rsidR="00FF5B14" w:rsidRDefault="004A4C2E" w:rsidP="006225BE">
    <w:pPr>
      <w:pStyle w:val="Header"/>
      <w:tabs>
        <w:tab w:val="clear" w:pos="4513"/>
        <w:tab w:val="clear" w:pos="9026"/>
        <w:tab w:val="left" w:pos="855"/>
      </w:tabs>
    </w:pPr>
    <w:r>
      <w:rPr>
        <w:noProof/>
      </w:rPr>
      <mc:AlternateContent>
        <mc:Choice Requires="wps">
          <w:drawing>
            <wp:anchor distT="0" distB="0" distL="0" distR="0" simplePos="0" relativeHeight="251670528" behindDoc="0" locked="0" layoutInCell="1" allowOverlap="1" wp14:anchorId="53FED38E" wp14:editId="0BE3188F">
              <wp:simplePos x="635" y="635"/>
              <wp:positionH relativeFrom="page">
                <wp:align>center</wp:align>
              </wp:positionH>
              <wp:positionV relativeFrom="page">
                <wp:align>top</wp:align>
              </wp:positionV>
              <wp:extent cx="443865" cy="443865"/>
              <wp:effectExtent l="0" t="0" r="18415" b="15240"/>
              <wp:wrapNone/>
              <wp:docPr id="108905867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14D2DEE" w14:textId="58E7B091"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3FED38E"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7052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114D2DEE" w14:textId="58E7B091"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OFFICIAL</w:t>
                    </w:r>
                  </w:p>
                </w:txbxContent>
              </v:textbox>
              <w10:wrap anchorx="page" anchory="page"/>
            </v:shape>
          </w:pict>
        </mc:Fallback>
      </mc:AlternateContent>
    </w:r>
    <w:r w:rsidR="006225BE">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C65EF" w14:textId="300CD08F" w:rsidR="00693A24" w:rsidRDefault="004A4C2E">
    <w:pPr>
      <w:pStyle w:val="Header"/>
    </w:pPr>
    <w:r>
      <w:rPr>
        <w:noProof/>
        <w:lang w:eastAsia="en-AU"/>
      </w:rPr>
      <mc:AlternateContent>
        <mc:Choice Requires="wps">
          <w:drawing>
            <wp:anchor distT="0" distB="0" distL="0" distR="0" simplePos="0" relativeHeight="251668480" behindDoc="0" locked="0" layoutInCell="1" allowOverlap="1" wp14:anchorId="76A9CB92" wp14:editId="35843D9F">
              <wp:simplePos x="904875" y="180975"/>
              <wp:positionH relativeFrom="page">
                <wp:align>center</wp:align>
              </wp:positionH>
              <wp:positionV relativeFrom="page">
                <wp:align>top</wp:align>
              </wp:positionV>
              <wp:extent cx="443865" cy="443865"/>
              <wp:effectExtent l="0" t="0" r="18415" b="15240"/>
              <wp:wrapNone/>
              <wp:docPr id="71774411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1FE1171" w14:textId="5AEFE93A"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A9CB92"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11FE1171" w14:textId="5AEFE93A"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OFFICIAL</w:t>
                    </w:r>
                  </w:p>
                </w:txbxContent>
              </v:textbox>
              <w10:wrap anchorx="page" anchory="page"/>
            </v:shape>
          </w:pict>
        </mc:Fallback>
      </mc:AlternateContent>
    </w:r>
    <w:r w:rsidR="009414F8">
      <w:rPr>
        <w:noProof/>
        <w:lang w:eastAsia="en-AU"/>
      </w:rPr>
      <w:drawing>
        <wp:anchor distT="0" distB="0" distL="114300" distR="114300" simplePos="0" relativeHeight="251667456" behindDoc="1" locked="0" layoutInCell="1" allowOverlap="1" wp14:anchorId="6F64F86B" wp14:editId="0F9B21D3">
          <wp:simplePos x="0" y="0"/>
          <wp:positionH relativeFrom="column">
            <wp:posOffset>-881380</wp:posOffset>
          </wp:positionH>
          <wp:positionV relativeFrom="paragraph">
            <wp:posOffset>-170815</wp:posOffset>
          </wp:positionV>
          <wp:extent cx="7539990" cy="1581150"/>
          <wp:effectExtent l="0" t="0" r="3810" b="0"/>
          <wp:wrapTight wrapText="bothSides">
            <wp:wrapPolygon edited="0">
              <wp:start x="0" y="0"/>
              <wp:lineTo x="0" y="21340"/>
              <wp:lineTo x="21556" y="21340"/>
              <wp:lineTo x="21556"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9990" cy="158115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2F19E" w14:textId="2F16AD1B" w:rsidR="004A4C2E" w:rsidRDefault="004A4C2E">
    <w:pPr>
      <w:pStyle w:val="Header"/>
    </w:pPr>
    <w:r>
      <w:rPr>
        <w:noProof/>
      </w:rPr>
      <mc:AlternateContent>
        <mc:Choice Requires="wps">
          <w:drawing>
            <wp:anchor distT="0" distB="0" distL="0" distR="0" simplePos="0" relativeHeight="251672576" behindDoc="0" locked="0" layoutInCell="1" allowOverlap="1" wp14:anchorId="13FBC193" wp14:editId="642BC5CF">
              <wp:simplePos x="635" y="635"/>
              <wp:positionH relativeFrom="page">
                <wp:align>center</wp:align>
              </wp:positionH>
              <wp:positionV relativeFrom="page">
                <wp:align>top</wp:align>
              </wp:positionV>
              <wp:extent cx="443865" cy="443865"/>
              <wp:effectExtent l="0" t="0" r="18415" b="15240"/>
              <wp:wrapNone/>
              <wp:docPr id="292183423"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27BDCC0" w14:textId="74D08D9C"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3FBC193" id="_x0000_t202" coordsize="21600,21600" o:spt="202" path="m,l,21600r21600,l21600,xe">
              <v:stroke joinstyle="miter"/>
              <v:path gradientshapeok="t" o:connecttype="rect"/>
            </v:shapetype>
            <v:shape id="Text Box 5" o:spid="_x0000_s1032" type="#_x0000_t202" alt="OFFICIAL" style="position:absolute;margin-left:0;margin-top:0;width:34.95pt;height:34.95pt;z-index:2516725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S5/VeCgIAABwEAAAOAAAA&#10;AAAAAAAAAAAAAC4CAABkcnMvZTJvRG9jLnhtbFBLAQItABQABgAIAAAAIQDUHg1H2AAAAAMBAAAP&#10;AAAAAAAAAAAAAAAAAGQEAABkcnMvZG93bnJldi54bWxQSwUGAAAAAAQABADzAAAAaQUAAAAA&#10;" filled="f" stroked="f">
              <v:textbox style="mso-fit-shape-to-text:t" inset="0,15pt,0,0">
                <w:txbxContent>
                  <w:p w14:paraId="527BDCC0" w14:textId="74D08D9C"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72BA2" w14:textId="6F097FC0" w:rsidR="00153C12" w:rsidRDefault="004A4C2E">
    <w:pPr>
      <w:pStyle w:val="Header"/>
    </w:pPr>
    <w:r>
      <w:rPr>
        <w:noProof/>
      </w:rPr>
      <mc:AlternateContent>
        <mc:Choice Requires="wps">
          <w:drawing>
            <wp:anchor distT="0" distB="0" distL="0" distR="0" simplePos="0" relativeHeight="251673600" behindDoc="0" locked="0" layoutInCell="1" allowOverlap="1" wp14:anchorId="5A76DD90" wp14:editId="70C76674">
              <wp:simplePos x="542925" y="0"/>
              <wp:positionH relativeFrom="page">
                <wp:align>center</wp:align>
              </wp:positionH>
              <wp:positionV relativeFrom="page">
                <wp:align>top</wp:align>
              </wp:positionV>
              <wp:extent cx="443865" cy="443865"/>
              <wp:effectExtent l="0" t="0" r="18415" b="15240"/>
              <wp:wrapNone/>
              <wp:docPr id="1440920985"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A91336F" w14:textId="5F6F1A04"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A76DD90" id="_x0000_t202" coordsize="21600,21600" o:spt="202" path="m,l,21600r21600,l21600,xe">
              <v:stroke joinstyle="miter"/>
              <v:path gradientshapeok="t" o:connecttype="rect"/>
            </v:shapetype>
            <v:shape id="Text Box 6" o:spid="_x0000_s1033" type="#_x0000_t202" alt="OFFICIAL" style="position:absolute;margin-left:0;margin-top:0;width:34.95pt;height:34.95pt;z-index:2516736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1hHYwsCAAAcBAAADgAA&#10;AAAAAAAAAAAAAAAuAgAAZHJzL2Uyb0RvYy54bWxQSwECLQAUAAYACAAAACEA1B4NR9gAAAADAQAA&#10;DwAAAAAAAAAAAAAAAABlBAAAZHJzL2Rvd25yZXYueG1sUEsFBgAAAAAEAAQA8wAAAGoFAAAAAA==&#10;" filled="f" stroked="f">
              <v:textbox style="mso-fit-shape-to-text:t" inset="0,15pt,0,0">
                <w:txbxContent>
                  <w:p w14:paraId="6A91336F" w14:textId="5F6F1A04"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7048B" w14:textId="70C695D3" w:rsidR="004A4C2E" w:rsidRDefault="004A4C2E">
    <w:pPr>
      <w:pStyle w:val="Header"/>
    </w:pPr>
    <w:r>
      <w:rPr>
        <w:noProof/>
      </w:rPr>
      <mc:AlternateContent>
        <mc:Choice Requires="wps">
          <w:drawing>
            <wp:anchor distT="0" distB="0" distL="0" distR="0" simplePos="0" relativeHeight="251671552" behindDoc="0" locked="0" layoutInCell="1" allowOverlap="1" wp14:anchorId="0D6EB3F2" wp14:editId="4AE02BA8">
              <wp:simplePos x="635" y="635"/>
              <wp:positionH relativeFrom="page">
                <wp:align>center</wp:align>
              </wp:positionH>
              <wp:positionV relativeFrom="page">
                <wp:align>top</wp:align>
              </wp:positionV>
              <wp:extent cx="443865" cy="443865"/>
              <wp:effectExtent l="0" t="0" r="18415" b="15240"/>
              <wp:wrapNone/>
              <wp:docPr id="644927227"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85542C9" w14:textId="79F0098F"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D6EB3F2" id="_x0000_t202" coordsize="21600,21600" o:spt="202" path="m,l,21600r21600,l21600,xe">
              <v:stroke joinstyle="miter"/>
              <v:path gradientshapeok="t" o:connecttype="rect"/>
            </v:shapetype>
            <v:shape id="Text Box 4" o:spid="_x0000_s1036" type="#_x0000_t202" alt="OFFICIAL" style="position:absolute;margin-left:0;margin-top:0;width:34.95pt;height:34.95pt;z-index:2516715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" filled="f" stroked="f">
              <v:textbox style="mso-fit-shape-to-text:t" inset="0,15pt,0,0">
                <w:txbxContent>
                  <w:p w14:paraId="785542C9" w14:textId="79F0098F"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C41E4"/>
    <w:multiLevelType w:val="hybridMultilevel"/>
    <w:tmpl w:val="069AA0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07E6C06"/>
    <w:multiLevelType w:val="hybridMultilevel"/>
    <w:tmpl w:val="74C63020"/>
    <w:lvl w:ilvl="0" w:tplc="AF0CF12E">
      <w:start w:val="1"/>
      <w:numFmt w:val="bullet"/>
      <w:pStyle w:val="ListParagraph"/>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7691C77"/>
    <w:multiLevelType w:val="hybridMultilevel"/>
    <w:tmpl w:val="8786871C"/>
    <w:lvl w:ilvl="0" w:tplc="C9126A2C">
      <w:start w:val="1"/>
      <w:numFmt w:val="bullet"/>
      <w:lvlText w:val="•"/>
      <w:lvlJc w:val="left"/>
      <w:pPr>
        <w:ind w:left="19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77E5402">
      <w:start w:val="1"/>
      <w:numFmt w:val="bullet"/>
      <w:lvlText w:val="o"/>
      <w:lvlJc w:val="left"/>
      <w:pPr>
        <w:ind w:left="616"/>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2" w:tplc="335E07E2">
      <w:start w:val="1"/>
      <w:numFmt w:val="bullet"/>
      <w:lvlText w:val="▪"/>
      <w:lvlJc w:val="left"/>
      <w:pPr>
        <w:ind w:left="1613"/>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3" w:tplc="EE2ED836">
      <w:start w:val="1"/>
      <w:numFmt w:val="bullet"/>
      <w:lvlText w:val="•"/>
      <w:lvlJc w:val="left"/>
      <w:pPr>
        <w:ind w:left="2333"/>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4" w:tplc="1F7AEF40">
      <w:start w:val="1"/>
      <w:numFmt w:val="bullet"/>
      <w:lvlText w:val="o"/>
      <w:lvlJc w:val="left"/>
      <w:pPr>
        <w:ind w:left="3053"/>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5" w:tplc="1CC88AB8">
      <w:start w:val="1"/>
      <w:numFmt w:val="bullet"/>
      <w:lvlText w:val="▪"/>
      <w:lvlJc w:val="left"/>
      <w:pPr>
        <w:ind w:left="3773"/>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6" w:tplc="231C42E0">
      <w:start w:val="1"/>
      <w:numFmt w:val="bullet"/>
      <w:lvlText w:val="•"/>
      <w:lvlJc w:val="left"/>
      <w:pPr>
        <w:ind w:left="4493"/>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7" w:tplc="21E0046E">
      <w:start w:val="1"/>
      <w:numFmt w:val="bullet"/>
      <w:lvlText w:val="o"/>
      <w:lvlJc w:val="left"/>
      <w:pPr>
        <w:ind w:left="5213"/>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8" w:tplc="4BE0677C">
      <w:start w:val="1"/>
      <w:numFmt w:val="bullet"/>
      <w:lvlText w:val="▪"/>
      <w:lvlJc w:val="left"/>
      <w:pPr>
        <w:ind w:left="5933"/>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3A8D0005"/>
    <w:multiLevelType w:val="hybridMultilevel"/>
    <w:tmpl w:val="F6942128"/>
    <w:lvl w:ilvl="0" w:tplc="378072BE">
      <w:start w:val="1"/>
      <w:numFmt w:val="bullet"/>
      <w:lvlText w:val="•"/>
      <w:lvlJc w:val="left"/>
      <w:pPr>
        <w:ind w:left="360" w:hanging="36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44B64A1E"/>
    <w:multiLevelType w:val="hybridMultilevel"/>
    <w:tmpl w:val="341A1D9E"/>
    <w:lvl w:ilvl="0" w:tplc="BC64DB3A">
      <w:start w:val="1"/>
      <w:numFmt w:val="bullet"/>
      <w:lvlText w:val="•"/>
      <w:lvlJc w:val="left"/>
      <w:pPr>
        <w:ind w:left="19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914C922">
      <w:start w:val="1"/>
      <w:numFmt w:val="bullet"/>
      <w:lvlText w:val="o"/>
      <w:lvlJc w:val="left"/>
      <w:pPr>
        <w:ind w:left="118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AE2EB09A">
      <w:start w:val="1"/>
      <w:numFmt w:val="bullet"/>
      <w:lvlText w:val="▪"/>
      <w:lvlJc w:val="left"/>
      <w:pPr>
        <w:ind w:left="190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8E62CB42">
      <w:start w:val="1"/>
      <w:numFmt w:val="bullet"/>
      <w:lvlText w:val="•"/>
      <w:lvlJc w:val="left"/>
      <w:pPr>
        <w:ind w:left="26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BD608AA">
      <w:start w:val="1"/>
      <w:numFmt w:val="bullet"/>
      <w:lvlText w:val="o"/>
      <w:lvlJc w:val="left"/>
      <w:pPr>
        <w:ind w:left="334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BEE025CE">
      <w:start w:val="1"/>
      <w:numFmt w:val="bullet"/>
      <w:lvlText w:val="▪"/>
      <w:lvlJc w:val="left"/>
      <w:pPr>
        <w:ind w:left="406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C97635FA">
      <w:start w:val="1"/>
      <w:numFmt w:val="bullet"/>
      <w:lvlText w:val="•"/>
      <w:lvlJc w:val="left"/>
      <w:pPr>
        <w:ind w:left="47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77E84CC">
      <w:start w:val="1"/>
      <w:numFmt w:val="bullet"/>
      <w:lvlText w:val="o"/>
      <w:lvlJc w:val="left"/>
      <w:pPr>
        <w:ind w:left="550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EDB8328C">
      <w:start w:val="1"/>
      <w:numFmt w:val="bullet"/>
      <w:lvlText w:val="▪"/>
      <w:lvlJc w:val="left"/>
      <w:pPr>
        <w:ind w:left="622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6E24226C"/>
    <w:multiLevelType w:val="hybridMultilevel"/>
    <w:tmpl w:val="808E4D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0D31AA1"/>
    <w:multiLevelType w:val="hybridMultilevel"/>
    <w:tmpl w:val="9208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BF96517"/>
    <w:multiLevelType w:val="hybridMultilevel"/>
    <w:tmpl w:val="29727388"/>
    <w:lvl w:ilvl="0" w:tplc="BA82BC3E">
      <w:start w:val="1"/>
      <w:numFmt w:val="bullet"/>
      <w:pStyle w:val="SOFinalBullets"/>
      <w:lvlText w:val=""/>
      <w:lvlJc w:val="left"/>
      <w:pPr>
        <w:tabs>
          <w:tab w:val="num" w:pos="170"/>
        </w:tabs>
        <w:ind w:left="170" w:hanging="170"/>
      </w:pPr>
      <w:rPr>
        <w:rFonts w:ascii="Symbol" w:hAnsi="Symbol" w:hint="default"/>
        <w:color w:val="00000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1533104270">
    <w:abstractNumId w:val="3"/>
  </w:num>
  <w:num w:numId="2" w16cid:durableId="176651188">
    <w:abstractNumId w:val="6"/>
  </w:num>
  <w:num w:numId="3" w16cid:durableId="633947294">
    <w:abstractNumId w:val="7"/>
  </w:num>
  <w:num w:numId="4" w16cid:durableId="1148979597">
    <w:abstractNumId w:val="9"/>
  </w:num>
  <w:num w:numId="5" w16cid:durableId="260649794">
    <w:abstractNumId w:val="1"/>
  </w:num>
  <w:num w:numId="6" w16cid:durableId="15425132">
    <w:abstractNumId w:val="8"/>
  </w:num>
  <w:num w:numId="7" w16cid:durableId="1156455026">
    <w:abstractNumId w:val="10"/>
  </w:num>
  <w:num w:numId="8" w16cid:durableId="2003266818">
    <w:abstractNumId w:val="5"/>
  </w:num>
  <w:num w:numId="9" w16cid:durableId="1360088658">
    <w:abstractNumId w:val="2"/>
  </w:num>
  <w:num w:numId="10" w16cid:durableId="381638961">
    <w:abstractNumId w:val="0"/>
  </w:num>
  <w:num w:numId="11" w16cid:durableId="19479287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697"/>
    <w:rsid w:val="0000302F"/>
    <w:rsid w:val="0000356C"/>
    <w:rsid w:val="00007E9F"/>
    <w:rsid w:val="000201DA"/>
    <w:rsid w:val="00022AFE"/>
    <w:rsid w:val="00023281"/>
    <w:rsid w:val="00026A51"/>
    <w:rsid w:val="00027283"/>
    <w:rsid w:val="00030998"/>
    <w:rsid w:val="0003787E"/>
    <w:rsid w:val="0004307F"/>
    <w:rsid w:val="00044616"/>
    <w:rsid w:val="00046C68"/>
    <w:rsid w:val="0005050D"/>
    <w:rsid w:val="0005077B"/>
    <w:rsid w:val="0005109C"/>
    <w:rsid w:val="000519E4"/>
    <w:rsid w:val="0006330B"/>
    <w:rsid w:val="000642A5"/>
    <w:rsid w:val="00066B45"/>
    <w:rsid w:val="000710F6"/>
    <w:rsid w:val="000715F9"/>
    <w:rsid w:val="00072CC9"/>
    <w:rsid w:val="0008111F"/>
    <w:rsid w:val="00082350"/>
    <w:rsid w:val="0008294C"/>
    <w:rsid w:val="00090F75"/>
    <w:rsid w:val="000A2219"/>
    <w:rsid w:val="000A7271"/>
    <w:rsid w:val="000C2DD3"/>
    <w:rsid w:val="000D0717"/>
    <w:rsid w:val="000D71E9"/>
    <w:rsid w:val="000D7C90"/>
    <w:rsid w:val="000E7D84"/>
    <w:rsid w:val="000F1CD6"/>
    <w:rsid w:val="000F201C"/>
    <w:rsid w:val="00101E10"/>
    <w:rsid w:val="00102B90"/>
    <w:rsid w:val="00103D79"/>
    <w:rsid w:val="00103F41"/>
    <w:rsid w:val="00106DA3"/>
    <w:rsid w:val="00110A29"/>
    <w:rsid w:val="00111A42"/>
    <w:rsid w:val="00126982"/>
    <w:rsid w:val="00145879"/>
    <w:rsid w:val="00151F7A"/>
    <w:rsid w:val="00153C12"/>
    <w:rsid w:val="00163751"/>
    <w:rsid w:val="00165366"/>
    <w:rsid w:val="00172292"/>
    <w:rsid w:val="0017434A"/>
    <w:rsid w:val="00174750"/>
    <w:rsid w:val="00174F7C"/>
    <w:rsid w:val="00180F61"/>
    <w:rsid w:val="00191CA3"/>
    <w:rsid w:val="001936A7"/>
    <w:rsid w:val="00196FAF"/>
    <w:rsid w:val="001A0CB2"/>
    <w:rsid w:val="001A0D58"/>
    <w:rsid w:val="001B143F"/>
    <w:rsid w:val="001B2580"/>
    <w:rsid w:val="001B7418"/>
    <w:rsid w:val="001C6E5D"/>
    <w:rsid w:val="001D0CE4"/>
    <w:rsid w:val="001D5653"/>
    <w:rsid w:val="001F1534"/>
    <w:rsid w:val="001F6407"/>
    <w:rsid w:val="00214C9B"/>
    <w:rsid w:val="002253CD"/>
    <w:rsid w:val="00231C10"/>
    <w:rsid w:val="0023555C"/>
    <w:rsid w:val="002400F6"/>
    <w:rsid w:val="00241DEC"/>
    <w:rsid w:val="00243FDF"/>
    <w:rsid w:val="00246229"/>
    <w:rsid w:val="00251758"/>
    <w:rsid w:val="00257F91"/>
    <w:rsid w:val="0026155F"/>
    <w:rsid w:val="00265BCC"/>
    <w:rsid w:val="00277CF3"/>
    <w:rsid w:val="00294972"/>
    <w:rsid w:val="002A0847"/>
    <w:rsid w:val="002A5ADA"/>
    <w:rsid w:val="002B0D95"/>
    <w:rsid w:val="002B395F"/>
    <w:rsid w:val="002D0D3E"/>
    <w:rsid w:val="002D525F"/>
    <w:rsid w:val="002D5274"/>
    <w:rsid w:val="002F39F5"/>
    <w:rsid w:val="002F4306"/>
    <w:rsid w:val="002F67A7"/>
    <w:rsid w:val="00301B3C"/>
    <w:rsid w:val="00306E61"/>
    <w:rsid w:val="003148EC"/>
    <w:rsid w:val="00314997"/>
    <w:rsid w:val="0032615B"/>
    <w:rsid w:val="0032749B"/>
    <w:rsid w:val="00331F17"/>
    <w:rsid w:val="0033456B"/>
    <w:rsid w:val="00335A33"/>
    <w:rsid w:val="00342C6D"/>
    <w:rsid w:val="003432DA"/>
    <w:rsid w:val="00346026"/>
    <w:rsid w:val="0035263D"/>
    <w:rsid w:val="00363739"/>
    <w:rsid w:val="00384CE6"/>
    <w:rsid w:val="00384F72"/>
    <w:rsid w:val="0038580F"/>
    <w:rsid w:val="003859A5"/>
    <w:rsid w:val="00385FF9"/>
    <w:rsid w:val="00386D69"/>
    <w:rsid w:val="00387DA6"/>
    <w:rsid w:val="00394BDD"/>
    <w:rsid w:val="00395D68"/>
    <w:rsid w:val="003A2BAB"/>
    <w:rsid w:val="003A73C9"/>
    <w:rsid w:val="003B1DA7"/>
    <w:rsid w:val="003B2926"/>
    <w:rsid w:val="003B3564"/>
    <w:rsid w:val="003B552B"/>
    <w:rsid w:val="003C7F49"/>
    <w:rsid w:val="003D39BE"/>
    <w:rsid w:val="003D6E3D"/>
    <w:rsid w:val="003E224A"/>
    <w:rsid w:val="003E2706"/>
    <w:rsid w:val="003F7CDE"/>
    <w:rsid w:val="00402D84"/>
    <w:rsid w:val="00405528"/>
    <w:rsid w:val="00413197"/>
    <w:rsid w:val="00417139"/>
    <w:rsid w:val="00427C68"/>
    <w:rsid w:val="0043314C"/>
    <w:rsid w:val="00436F3F"/>
    <w:rsid w:val="004414FF"/>
    <w:rsid w:val="00445FE6"/>
    <w:rsid w:val="004474C4"/>
    <w:rsid w:val="00447724"/>
    <w:rsid w:val="004511CF"/>
    <w:rsid w:val="004564E8"/>
    <w:rsid w:val="00456B34"/>
    <w:rsid w:val="00462C34"/>
    <w:rsid w:val="00466BB8"/>
    <w:rsid w:val="00472039"/>
    <w:rsid w:val="00483E68"/>
    <w:rsid w:val="00484616"/>
    <w:rsid w:val="0049074C"/>
    <w:rsid w:val="00490BA2"/>
    <w:rsid w:val="00491658"/>
    <w:rsid w:val="004924C4"/>
    <w:rsid w:val="0049323B"/>
    <w:rsid w:val="004A396A"/>
    <w:rsid w:val="004A4C2E"/>
    <w:rsid w:val="004B0B2D"/>
    <w:rsid w:val="004B2379"/>
    <w:rsid w:val="004B7B73"/>
    <w:rsid w:val="004C0E19"/>
    <w:rsid w:val="004C5784"/>
    <w:rsid w:val="004C67FD"/>
    <w:rsid w:val="004E726B"/>
    <w:rsid w:val="004F2A23"/>
    <w:rsid w:val="004F2E5B"/>
    <w:rsid w:val="004F3F7B"/>
    <w:rsid w:val="004F65A3"/>
    <w:rsid w:val="005050F4"/>
    <w:rsid w:val="00515F2F"/>
    <w:rsid w:val="0051678F"/>
    <w:rsid w:val="00524A91"/>
    <w:rsid w:val="0053018A"/>
    <w:rsid w:val="00533D87"/>
    <w:rsid w:val="005426A0"/>
    <w:rsid w:val="00552441"/>
    <w:rsid w:val="0055476A"/>
    <w:rsid w:val="00560DA4"/>
    <w:rsid w:val="005704DE"/>
    <w:rsid w:val="00571936"/>
    <w:rsid w:val="0057214A"/>
    <w:rsid w:val="00574340"/>
    <w:rsid w:val="0057538D"/>
    <w:rsid w:val="00580F10"/>
    <w:rsid w:val="00581D7F"/>
    <w:rsid w:val="00583D4E"/>
    <w:rsid w:val="005A2DAA"/>
    <w:rsid w:val="005A7B2B"/>
    <w:rsid w:val="005B24A2"/>
    <w:rsid w:val="005B2D29"/>
    <w:rsid w:val="005B4697"/>
    <w:rsid w:val="005D1617"/>
    <w:rsid w:val="005D6C10"/>
    <w:rsid w:val="005D6C38"/>
    <w:rsid w:val="005E0001"/>
    <w:rsid w:val="005F72A0"/>
    <w:rsid w:val="00611E40"/>
    <w:rsid w:val="00621841"/>
    <w:rsid w:val="006225BE"/>
    <w:rsid w:val="00623960"/>
    <w:rsid w:val="00626837"/>
    <w:rsid w:val="006319F7"/>
    <w:rsid w:val="00645238"/>
    <w:rsid w:val="00650FE2"/>
    <w:rsid w:val="00651649"/>
    <w:rsid w:val="006542BF"/>
    <w:rsid w:val="00654C77"/>
    <w:rsid w:val="00660189"/>
    <w:rsid w:val="006611CD"/>
    <w:rsid w:val="0066308D"/>
    <w:rsid w:val="00671696"/>
    <w:rsid w:val="00671CB7"/>
    <w:rsid w:val="00676EBD"/>
    <w:rsid w:val="006805E7"/>
    <w:rsid w:val="00680846"/>
    <w:rsid w:val="00683C72"/>
    <w:rsid w:val="00687E49"/>
    <w:rsid w:val="00693A24"/>
    <w:rsid w:val="00696A0C"/>
    <w:rsid w:val="006A5D60"/>
    <w:rsid w:val="006A6855"/>
    <w:rsid w:val="006B156E"/>
    <w:rsid w:val="006B3F96"/>
    <w:rsid w:val="006C3764"/>
    <w:rsid w:val="006C3BD5"/>
    <w:rsid w:val="006C41B6"/>
    <w:rsid w:val="006C7B01"/>
    <w:rsid w:val="006D60BA"/>
    <w:rsid w:val="006E432D"/>
    <w:rsid w:val="006F2A7A"/>
    <w:rsid w:val="006F62C5"/>
    <w:rsid w:val="007016BF"/>
    <w:rsid w:val="007033AE"/>
    <w:rsid w:val="007117C2"/>
    <w:rsid w:val="0072062A"/>
    <w:rsid w:val="00721ACA"/>
    <w:rsid w:val="00726233"/>
    <w:rsid w:val="00727C67"/>
    <w:rsid w:val="0074308D"/>
    <w:rsid w:val="00745A0E"/>
    <w:rsid w:val="00750110"/>
    <w:rsid w:val="00750A12"/>
    <w:rsid w:val="0075299C"/>
    <w:rsid w:val="00762ADD"/>
    <w:rsid w:val="007632EC"/>
    <w:rsid w:val="00771D5A"/>
    <w:rsid w:val="00781226"/>
    <w:rsid w:val="007812F6"/>
    <w:rsid w:val="00781916"/>
    <w:rsid w:val="00781943"/>
    <w:rsid w:val="00790510"/>
    <w:rsid w:val="007912B4"/>
    <w:rsid w:val="00792266"/>
    <w:rsid w:val="00794E06"/>
    <w:rsid w:val="007B08EB"/>
    <w:rsid w:val="007B2350"/>
    <w:rsid w:val="007B2A5E"/>
    <w:rsid w:val="007B757F"/>
    <w:rsid w:val="007C31BE"/>
    <w:rsid w:val="007D0303"/>
    <w:rsid w:val="007D1F38"/>
    <w:rsid w:val="007D3D74"/>
    <w:rsid w:val="007E3907"/>
    <w:rsid w:val="007E40C9"/>
    <w:rsid w:val="007F0A84"/>
    <w:rsid w:val="007F34CF"/>
    <w:rsid w:val="007F3E80"/>
    <w:rsid w:val="007F4A9F"/>
    <w:rsid w:val="007F554B"/>
    <w:rsid w:val="007F5DAD"/>
    <w:rsid w:val="0080204F"/>
    <w:rsid w:val="00814FAC"/>
    <w:rsid w:val="008150A6"/>
    <w:rsid w:val="008159B0"/>
    <w:rsid w:val="00815CCD"/>
    <w:rsid w:val="00825C1B"/>
    <w:rsid w:val="008271C5"/>
    <w:rsid w:val="00834FBA"/>
    <w:rsid w:val="00837403"/>
    <w:rsid w:val="00842C28"/>
    <w:rsid w:val="00844EE0"/>
    <w:rsid w:val="00854E02"/>
    <w:rsid w:val="0085748E"/>
    <w:rsid w:val="00864276"/>
    <w:rsid w:val="00865AE5"/>
    <w:rsid w:val="00866FCA"/>
    <w:rsid w:val="0087480A"/>
    <w:rsid w:val="00883E7D"/>
    <w:rsid w:val="008843EE"/>
    <w:rsid w:val="00895B13"/>
    <w:rsid w:val="008A18B3"/>
    <w:rsid w:val="008B27C6"/>
    <w:rsid w:val="008B2907"/>
    <w:rsid w:val="008B6E60"/>
    <w:rsid w:val="008C6750"/>
    <w:rsid w:val="008D717F"/>
    <w:rsid w:val="008E14D1"/>
    <w:rsid w:val="008E351E"/>
    <w:rsid w:val="008E791A"/>
    <w:rsid w:val="008F59A9"/>
    <w:rsid w:val="008F77FF"/>
    <w:rsid w:val="0091598D"/>
    <w:rsid w:val="00917C0C"/>
    <w:rsid w:val="00920663"/>
    <w:rsid w:val="0092176F"/>
    <w:rsid w:val="0092183B"/>
    <w:rsid w:val="00922E62"/>
    <w:rsid w:val="00925ED6"/>
    <w:rsid w:val="00926940"/>
    <w:rsid w:val="0093737C"/>
    <w:rsid w:val="009414F8"/>
    <w:rsid w:val="00944550"/>
    <w:rsid w:val="00944750"/>
    <w:rsid w:val="00955E30"/>
    <w:rsid w:val="0096528B"/>
    <w:rsid w:val="009770D1"/>
    <w:rsid w:val="00996C3C"/>
    <w:rsid w:val="0099796F"/>
    <w:rsid w:val="009A7D3D"/>
    <w:rsid w:val="009B27B1"/>
    <w:rsid w:val="009B5B0B"/>
    <w:rsid w:val="009B7824"/>
    <w:rsid w:val="009C6CC2"/>
    <w:rsid w:val="009D4DB6"/>
    <w:rsid w:val="009D6855"/>
    <w:rsid w:val="009E3631"/>
    <w:rsid w:val="009E39B2"/>
    <w:rsid w:val="009F6B1A"/>
    <w:rsid w:val="00A032A4"/>
    <w:rsid w:val="00A15D02"/>
    <w:rsid w:val="00A23DE3"/>
    <w:rsid w:val="00A33E47"/>
    <w:rsid w:val="00A370F5"/>
    <w:rsid w:val="00A41838"/>
    <w:rsid w:val="00A440AC"/>
    <w:rsid w:val="00A44DC9"/>
    <w:rsid w:val="00A455B2"/>
    <w:rsid w:val="00A52537"/>
    <w:rsid w:val="00A54E10"/>
    <w:rsid w:val="00A573ED"/>
    <w:rsid w:val="00A6424E"/>
    <w:rsid w:val="00A65B3B"/>
    <w:rsid w:val="00A671D5"/>
    <w:rsid w:val="00A81D0E"/>
    <w:rsid w:val="00A82B69"/>
    <w:rsid w:val="00A862E5"/>
    <w:rsid w:val="00A94F14"/>
    <w:rsid w:val="00A95A04"/>
    <w:rsid w:val="00AA5255"/>
    <w:rsid w:val="00AA6028"/>
    <w:rsid w:val="00AB1AD6"/>
    <w:rsid w:val="00AB5B62"/>
    <w:rsid w:val="00AC7824"/>
    <w:rsid w:val="00AD3260"/>
    <w:rsid w:val="00AD69EC"/>
    <w:rsid w:val="00AE3DCE"/>
    <w:rsid w:val="00AE4323"/>
    <w:rsid w:val="00AE75C3"/>
    <w:rsid w:val="00AF2A2A"/>
    <w:rsid w:val="00AF5EA0"/>
    <w:rsid w:val="00B007B0"/>
    <w:rsid w:val="00B052A5"/>
    <w:rsid w:val="00B05838"/>
    <w:rsid w:val="00B17235"/>
    <w:rsid w:val="00B3037A"/>
    <w:rsid w:val="00B33260"/>
    <w:rsid w:val="00B34F12"/>
    <w:rsid w:val="00B35FD0"/>
    <w:rsid w:val="00B50D2F"/>
    <w:rsid w:val="00B52FB4"/>
    <w:rsid w:val="00B55381"/>
    <w:rsid w:val="00B556A3"/>
    <w:rsid w:val="00B560A4"/>
    <w:rsid w:val="00B63239"/>
    <w:rsid w:val="00B706F2"/>
    <w:rsid w:val="00B75C6F"/>
    <w:rsid w:val="00B76762"/>
    <w:rsid w:val="00B77DAC"/>
    <w:rsid w:val="00B92414"/>
    <w:rsid w:val="00B97390"/>
    <w:rsid w:val="00B97EA5"/>
    <w:rsid w:val="00BA10BB"/>
    <w:rsid w:val="00BA725D"/>
    <w:rsid w:val="00BB16D3"/>
    <w:rsid w:val="00BB2960"/>
    <w:rsid w:val="00BB693A"/>
    <w:rsid w:val="00BC65C1"/>
    <w:rsid w:val="00BD0EB2"/>
    <w:rsid w:val="00BD34C5"/>
    <w:rsid w:val="00BD79B3"/>
    <w:rsid w:val="00BE3DE2"/>
    <w:rsid w:val="00BE7279"/>
    <w:rsid w:val="00BE7FB8"/>
    <w:rsid w:val="00BF3E3C"/>
    <w:rsid w:val="00BF4C6B"/>
    <w:rsid w:val="00C13E31"/>
    <w:rsid w:val="00C317FF"/>
    <w:rsid w:val="00C37C82"/>
    <w:rsid w:val="00C450CD"/>
    <w:rsid w:val="00C5241C"/>
    <w:rsid w:val="00C61150"/>
    <w:rsid w:val="00C62821"/>
    <w:rsid w:val="00C640C8"/>
    <w:rsid w:val="00C64500"/>
    <w:rsid w:val="00C647BB"/>
    <w:rsid w:val="00C72C84"/>
    <w:rsid w:val="00C72D97"/>
    <w:rsid w:val="00C779D1"/>
    <w:rsid w:val="00C8060C"/>
    <w:rsid w:val="00C81D17"/>
    <w:rsid w:val="00C8436F"/>
    <w:rsid w:val="00C855F8"/>
    <w:rsid w:val="00C93FC5"/>
    <w:rsid w:val="00C96A2C"/>
    <w:rsid w:val="00CB7370"/>
    <w:rsid w:val="00CC1651"/>
    <w:rsid w:val="00CC572E"/>
    <w:rsid w:val="00CC7509"/>
    <w:rsid w:val="00CD2FBB"/>
    <w:rsid w:val="00CD5A41"/>
    <w:rsid w:val="00CE136D"/>
    <w:rsid w:val="00CF2588"/>
    <w:rsid w:val="00CF39CB"/>
    <w:rsid w:val="00CF58E6"/>
    <w:rsid w:val="00D0265D"/>
    <w:rsid w:val="00D06174"/>
    <w:rsid w:val="00D0655C"/>
    <w:rsid w:val="00D15F16"/>
    <w:rsid w:val="00D15FCD"/>
    <w:rsid w:val="00D21703"/>
    <w:rsid w:val="00D4578E"/>
    <w:rsid w:val="00D46337"/>
    <w:rsid w:val="00D50063"/>
    <w:rsid w:val="00D572F7"/>
    <w:rsid w:val="00D603D6"/>
    <w:rsid w:val="00D63C2E"/>
    <w:rsid w:val="00D772AA"/>
    <w:rsid w:val="00D837D1"/>
    <w:rsid w:val="00D86722"/>
    <w:rsid w:val="00D9775D"/>
    <w:rsid w:val="00DA22CA"/>
    <w:rsid w:val="00DA35C9"/>
    <w:rsid w:val="00DA4518"/>
    <w:rsid w:val="00DA4653"/>
    <w:rsid w:val="00DA5A02"/>
    <w:rsid w:val="00DA7A66"/>
    <w:rsid w:val="00DB6817"/>
    <w:rsid w:val="00DC0525"/>
    <w:rsid w:val="00DC2E92"/>
    <w:rsid w:val="00DC4FF8"/>
    <w:rsid w:val="00DD5535"/>
    <w:rsid w:val="00DE042F"/>
    <w:rsid w:val="00DE1C35"/>
    <w:rsid w:val="00DE2B2F"/>
    <w:rsid w:val="00DE3C5C"/>
    <w:rsid w:val="00DF1E82"/>
    <w:rsid w:val="00DF29EB"/>
    <w:rsid w:val="00DF6958"/>
    <w:rsid w:val="00E03390"/>
    <w:rsid w:val="00E04DEE"/>
    <w:rsid w:val="00E11E23"/>
    <w:rsid w:val="00E17214"/>
    <w:rsid w:val="00E201AF"/>
    <w:rsid w:val="00E22537"/>
    <w:rsid w:val="00E26B09"/>
    <w:rsid w:val="00E27045"/>
    <w:rsid w:val="00E32764"/>
    <w:rsid w:val="00E40438"/>
    <w:rsid w:val="00E44043"/>
    <w:rsid w:val="00E4492D"/>
    <w:rsid w:val="00E45B8F"/>
    <w:rsid w:val="00E56E7A"/>
    <w:rsid w:val="00E66FF1"/>
    <w:rsid w:val="00E71CEA"/>
    <w:rsid w:val="00E72709"/>
    <w:rsid w:val="00E74697"/>
    <w:rsid w:val="00E90CA9"/>
    <w:rsid w:val="00E950C6"/>
    <w:rsid w:val="00EA2B6B"/>
    <w:rsid w:val="00EA78EE"/>
    <w:rsid w:val="00EB20A8"/>
    <w:rsid w:val="00EB22D4"/>
    <w:rsid w:val="00EB2B08"/>
    <w:rsid w:val="00EB40A9"/>
    <w:rsid w:val="00EC2A92"/>
    <w:rsid w:val="00EC3BE5"/>
    <w:rsid w:val="00EC544E"/>
    <w:rsid w:val="00EC545D"/>
    <w:rsid w:val="00ED5D2D"/>
    <w:rsid w:val="00EE2FF4"/>
    <w:rsid w:val="00EE4484"/>
    <w:rsid w:val="00EE4F23"/>
    <w:rsid w:val="00EF113D"/>
    <w:rsid w:val="00EF3B17"/>
    <w:rsid w:val="00EF5A96"/>
    <w:rsid w:val="00EF61D3"/>
    <w:rsid w:val="00F05064"/>
    <w:rsid w:val="00F131EE"/>
    <w:rsid w:val="00F20C51"/>
    <w:rsid w:val="00F2338F"/>
    <w:rsid w:val="00F27820"/>
    <w:rsid w:val="00F30FCA"/>
    <w:rsid w:val="00F33792"/>
    <w:rsid w:val="00F35D23"/>
    <w:rsid w:val="00F416C8"/>
    <w:rsid w:val="00F46125"/>
    <w:rsid w:val="00F50770"/>
    <w:rsid w:val="00F6258C"/>
    <w:rsid w:val="00F73C0E"/>
    <w:rsid w:val="00F8083E"/>
    <w:rsid w:val="00F90C04"/>
    <w:rsid w:val="00F96156"/>
    <w:rsid w:val="00FA43F9"/>
    <w:rsid w:val="00FA54D1"/>
    <w:rsid w:val="00FA598E"/>
    <w:rsid w:val="00FA78ED"/>
    <w:rsid w:val="00FB072F"/>
    <w:rsid w:val="00FB10C1"/>
    <w:rsid w:val="00FB263E"/>
    <w:rsid w:val="00FB3554"/>
    <w:rsid w:val="00FB3D54"/>
    <w:rsid w:val="00FB4107"/>
    <w:rsid w:val="00FB518B"/>
    <w:rsid w:val="00FB7ACB"/>
    <w:rsid w:val="00FC12ED"/>
    <w:rsid w:val="00FD782A"/>
    <w:rsid w:val="00FE3D9C"/>
    <w:rsid w:val="00FE70BB"/>
    <w:rsid w:val="00FF00D4"/>
    <w:rsid w:val="00FF01DF"/>
    <w:rsid w:val="00FF04F6"/>
    <w:rsid w:val="00FF5B14"/>
    <w:rsid w:val="00FF5FB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E18FF1"/>
  <w15:docId w15:val="{D355778E-81BB-4E96-B546-D7398C8CC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LAP Body Text"/>
    <w:qFormat/>
    <w:rsid w:val="009B7824"/>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paragraph" w:styleId="Heading4">
    <w:name w:val="heading 4"/>
    <w:basedOn w:val="Normal"/>
    <w:next w:val="Normal"/>
    <w:link w:val="Heading4Char"/>
    <w:semiHidden/>
    <w:unhideWhenUsed/>
    <w:qFormat/>
    <w:rsid w:val="000A727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iPriority w:val="99"/>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1"/>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5"/>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 w:type="paragraph" w:customStyle="1" w:styleId="headingB">
    <w:name w:val="heading B"/>
    <w:basedOn w:val="Normal"/>
    <w:next w:val="Normal"/>
    <w:rsid w:val="00F50770"/>
    <w:pPr>
      <w:keepNext/>
      <w:autoSpaceDE w:val="0"/>
      <w:autoSpaceDN w:val="0"/>
      <w:adjustRightInd w:val="0"/>
      <w:spacing w:before="340" w:after="0"/>
    </w:pPr>
    <w:rPr>
      <w:rFonts w:ascii="Arial" w:eastAsia="SimSun" w:hAnsi="Arial" w:cs="Arial"/>
      <w:b/>
      <w:bCs/>
      <w:caps/>
      <w:sz w:val="22"/>
      <w:lang w:val="en-US" w:bidi="fa-IR"/>
    </w:rPr>
  </w:style>
  <w:style w:type="paragraph" w:customStyle="1" w:styleId="ACLAPTableText">
    <w:name w:val="AC LAP Table Text"/>
    <w:qFormat/>
    <w:rsid w:val="00F50770"/>
    <w:pPr>
      <w:spacing w:before="40" w:after="40"/>
    </w:pPr>
    <w:rPr>
      <w:rFonts w:ascii="Arial" w:eastAsia="Calibri" w:hAnsi="Arial" w:cs="Arial"/>
      <w:lang w:eastAsia="en-US"/>
    </w:rPr>
  </w:style>
  <w:style w:type="table" w:styleId="TableGrid">
    <w:name w:val="Table Grid"/>
    <w:basedOn w:val="TableNormal"/>
    <w:rsid w:val="00CC57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FinalBullets">
    <w:name w:val="SO Final Bullets"/>
    <w:link w:val="SOFinalBulletsCharChar"/>
    <w:rsid w:val="005050F4"/>
    <w:pPr>
      <w:numPr>
        <w:numId w:val="7"/>
      </w:numPr>
      <w:spacing w:before="60"/>
    </w:pPr>
    <w:rPr>
      <w:rFonts w:ascii="Roboto Light" w:eastAsia="MS Mincho" w:hAnsi="Roboto Light" w:cs="Arial"/>
      <w:color w:val="000000"/>
      <w:szCs w:val="24"/>
      <w:lang w:val="en-US" w:eastAsia="en-US"/>
    </w:rPr>
  </w:style>
  <w:style w:type="character" w:customStyle="1" w:styleId="SOFinalBulletsCharChar">
    <w:name w:val="SO Final Bullets Char Char"/>
    <w:link w:val="SOFinalBullets"/>
    <w:rsid w:val="005050F4"/>
    <w:rPr>
      <w:rFonts w:ascii="Roboto Light" w:eastAsia="MS Mincho" w:hAnsi="Roboto Light" w:cs="Arial"/>
      <w:color w:val="000000"/>
      <w:szCs w:val="24"/>
      <w:lang w:val="en-US" w:eastAsia="en-US"/>
    </w:rPr>
  </w:style>
  <w:style w:type="character" w:customStyle="1" w:styleId="Heading4Char">
    <w:name w:val="Heading 4 Char"/>
    <w:basedOn w:val="DefaultParagraphFont"/>
    <w:link w:val="Heading4"/>
    <w:rsid w:val="000A7271"/>
    <w:rPr>
      <w:rFonts w:asciiTheme="majorHAnsi" w:eastAsiaTheme="majorEastAsia" w:hAnsiTheme="majorHAnsi" w:cstheme="majorBidi"/>
      <w:i/>
      <w:iCs/>
      <w:color w:val="365F91" w:themeColor="accent1" w:themeShade="BF"/>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footnotes" Target="foot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6.xml"/></Relationships>
</file>

<file path=word/_rels/foot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footer5.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CE Style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2.xml><?xml version="1.0" encoding="utf-8"?>
<ct:contentTypeSchema xmlns:ct="http://schemas.microsoft.com/office/2006/metadata/contentType" xmlns:ma="http://schemas.microsoft.com/office/2006/metadata/properties/metaAttributes" ct:_="" ma:_="" ma:contentTypeName="Document" ma:contentTypeID="0x010100D7FCC61C2795664EAF6530B7616EB089" ma:contentTypeVersion="2" ma:contentTypeDescription="Create a new document." ma:contentTypeScope="" ma:versionID="b886149664a49c9b136991340e21f130">
  <xsd:schema xmlns:xsd="http://www.w3.org/2001/XMLSchema" xmlns:xs="http://www.w3.org/2001/XMLSchema" xmlns:p="http://schemas.microsoft.com/office/2006/metadata/properties" xmlns:ns2="09de7a0d-f2a8-4d81-bcd1-eb51eba9853d" targetNamespace="http://schemas.microsoft.com/office/2006/metadata/properties" ma:root="true" ma:fieldsID="9486417a195d03ee50d45ea764c49787" ns2:_="">
    <xsd:import namespace="09de7a0d-f2a8-4d81-bcd1-eb51eba9853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de7a0d-f2a8-4d81-bcd1-eb51eba98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etadata xmlns="http://www.objective.com/ecm/document/metadata/CB029ECD6D85427BAD5E1D35DE4A29A4" version="1.0.0">
  <systemFields>
    <field name="Objective-Id">
      <value order="0">A981684</value>
    </field>
    <field name="Objective-Title">
      <value order="0">Stage 1 or Stage 2 Modified Subjects - school-developed LAP form  - for use from 2021</value>
    </field>
    <field name="Objective-Description">
      <value order="0"/>
    </field>
    <field name="Objective-CreationStamp">
      <value order="0">2021-02-08T15:40:26Z</value>
    </field>
    <field name="Objective-IsApproved">
      <value order="0">false</value>
    </field>
    <field name="Objective-IsPublished">
      <value order="0">true</value>
    </field>
    <field name="Objective-DatePublished">
      <value order="0">2024-11-06T01:07:22Z</value>
    </field>
    <field name="Objective-ModificationStamp">
      <value order="0">2024-11-06T01:07:22Z</value>
    </field>
    <field name="Objective-Owner">
      <value order="0">Karen Collins</value>
    </field>
    <field name="Objective-Path">
      <value order="0">Objective Global Folder:SACE Support Materials:SACE Support Materials Stage 1:Modified Subjects:LAP pro forma</value>
    </field>
    <field name="Objective-Parent">
      <value order="0">LAP pro forma</value>
    </field>
    <field name="Objective-State">
      <value order="0">Published</value>
    </field>
    <field name="Objective-VersionId">
      <value order="0">vA2179135</value>
    </field>
    <field name="Objective-Version">
      <value order="0">3.0</value>
    </field>
    <field name="Objective-VersionNumber">
      <value order="0">5</value>
    </field>
    <field name="Objective-VersionComment">
      <value order="0"/>
    </field>
    <field name="Objective-FileNumber">
      <value order="0">qA9410</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9BA181-D25A-45AB-9603-91E6E6582833}">
  <ds:schemaRefs>
    <ds:schemaRef ds:uri="http://schemas.openxmlformats.org/officeDocument/2006/bibliography"/>
  </ds:schemaRefs>
</ds:datastoreItem>
</file>

<file path=customXml/itemProps2.xml><?xml version="1.0" encoding="utf-8"?>
<ds:datastoreItem xmlns:ds="http://schemas.openxmlformats.org/officeDocument/2006/customXml" ds:itemID="{9B979948-57E0-4A27-8F7B-450E7BC672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de7a0d-f2a8-4d81-bcd1-eb51eba985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4.xml><?xml version="1.0" encoding="utf-8"?>
<ds:datastoreItem xmlns:ds="http://schemas.openxmlformats.org/officeDocument/2006/customXml" ds:itemID="{5A64B8D0-9C5C-4C0A-A3EC-2B963C553B62}">
  <ds:schemaRefs>
    <ds:schemaRef ds:uri="http://schemas.microsoft.com/sharepoint/v3/contenttype/forms"/>
  </ds:schemaRefs>
</ds:datastoreItem>
</file>

<file path=customXml/itemProps5.xml><?xml version="1.0" encoding="utf-8"?>
<ds:datastoreItem xmlns:ds="http://schemas.openxmlformats.org/officeDocument/2006/customXml" ds:itemID="{808828C4-35AA-4EF2-A109-D54D6C359AF0}">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Normal.dotm</Template>
  <TotalTime>82</TotalTime>
  <Pages>4</Pages>
  <Words>1178</Words>
  <Characters>6719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7882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 Hill</dc:creator>
  <cp:lastModifiedBy>Sharon Morrison</cp:lastModifiedBy>
  <cp:revision>12</cp:revision>
  <cp:lastPrinted>2017-12-06T22:55:00Z</cp:lastPrinted>
  <dcterms:created xsi:type="dcterms:W3CDTF">2026-04-15T23:53:00Z</dcterms:created>
  <dcterms:modified xsi:type="dcterms:W3CDTF">2026-04-20T00:25:00Z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Comment">
    <vt:lpwstr/>
  </property>
  <property fmtid="{D5CDD505-2E9C-101B-9397-08002B2CF9AE}" pid="4" name="ContentTypeId">
    <vt:lpwstr>0x010100D7FCC61C2795664EAF6530B7616EB089</vt:lpwstr>
  </property>
  <property fmtid="{D5CDD505-2E9C-101B-9397-08002B2CF9AE}" pid="5" name="ClassificationContentMarkingHeaderShapeIds">
    <vt:lpwstr>2ac7e7f6,4b45d2c3,40e9b774,2670cefb,116a5d7f,55e2b599</vt:lpwstr>
  </property>
  <property fmtid="{D5CDD505-2E9C-101B-9397-08002B2CF9AE}" pid="6" name="ClassificationContentMarkingHeaderFontProps">
    <vt:lpwstr>#a80000,12,Arial</vt:lpwstr>
  </property>
  <property fmtid="{D5CDD505-2E9C-101B-9397-08002B2CF9AE}" pid="7" name="ClassificationContentMarkingHeaderText">
    <vt:lpwstr>OFFICIAL</vt:lpwstr>
  </property>
  <property fmtid="{D5CDD505-2E9C-101B-9397-08002B2CF9AE}" pid="8" name="ClassificationContentMarkingFooterShapeIds">
    <vt:lpwstr>60f54fb0,164e7367,32e2a095,588bc416,1adb8e95,148f1602</vt:lpwstr>
  </property>
  <property fmtid="{D5CDD505-2E9C-101B-9397-08002B2CF9AE}" pid="9" name="ClassificationContentMarkingFooterFontProps">
    <vt:lpwstr>#a80000,12,arial</vt:lpwstr>
  </property>
  <property fmtid="{D5CDD505-2E9C-101B-9397-08002B2CF9AE}" pid="10" name="ClassificationContentMarkingFooterText">
    <vt:lpwstr>OFFICIAL </vt:lpwstr>
  </property>
  <property fmtid="{D5CDD505-2E9C-101B-9397-08002B2CF9AE}" pid="11" name="Customer-Id">
    <vt:lpwstr>CB029ECD6D85427BAD5E1D35DE4A29A4</vt:lpwstr>
  </property>
  <property fmtid="{D5CDD505-2E9C-101B-9397-08002B2CF9AE}" pid="12" name="Objective-Id">
    <vt:lpwstr>A981684</vt:lpwstr>
  </property>
  <property fmtid="{D5CDD505-2E9C-101B-9397-08002B2CF9AE}" pid="13" name="Objective-Title">
    <vt:lpwstr>Stage 1 or Stage 2 Modified Subjects - school-developed LAP form  - for use from 2021</vt:lpwstr>
  </property>
  <property fmtid="{D5CDD505-2E9C-101B-9397-08002B2CF9AE}" pid="14" name="Objective-Description">
    <vt:lpwstr/>
  </property>
  <property fmtid="{D5CDD505-2E9C-101B-9397-08002B2CF9AE}" pid="15" name="Objective-CreationStamp">
    <vt:filetime>2021-02-08T15:40:26Z</vt:filetime>
  </property>
  <property fmtid="{D5CDD505-2E9C-101B-9397-08002B2CF9AE}" pid="16" name="Objective-IsApproved">
    <vt:bool>false</vt:bool>
  </property>
  <property fmtid="{D5CDD505-2E9C-101B-9397-08002B2CF9AE}" pid="17" name="Objective-IsPublished">
    <vt:bool>true</vt:bool>
  </property>
  <property fmtid="{D5CDD505-2E9C-101B-9397-08002B2CF9AE}" pid="18" name="Objective-DatePublished">
    <vt:filetime>2024-11-06T01:07:22Z</vt:filetime>
  </property>
  <property fmtid="{D5CDD505-2E9C-101B-9397-08002B2CF9AE}" pid="19" name="Objective-ModificationStamp">
    <vt:filetime>2024-11-06T01:07:22Z</vt:filetime>
  </property>
  <property fmtid="{D5CDD505-2E9C-101B-9397-08002B2CF9AE}" pid="20" name="Objective-Owner">
    <vt:lpwstr>Karen Collins</vt:lpwstr>
  </property>
  <property fmtid="{D5CDD505-2E9C-101B-9397-08002B2CF9AE}" pid="21" name="Objective-Path">
    <vt:lpwstr>Objective Global Folder:SACE Support Materials:SACE Support Materials Stage 1:Modified Subjects:LAP pro forma</vt:lpwstr>
  </property>
  <property fmtid="{D5CDD505-2E9C-101B-9397-08002B2CF9AE}" pid="22" name="Objective-Parent">
    <vt:lpwstr>LAP pro forma</vt:lpwstr>
  </property>
  <property fmtid="{D5CDD505-2E9C-101B-9397-08002B2CF9AE}" pid="23" name="Objective-State">
    <vt:lpwstr>Published</vt:lpwstr>
  </property>
  <property fmtid="{D5CDD505-2E9C-101B-9397-08002B2CF9AE}" pid="24" name="Objective-VersionId">
    <vt:lpwstr>vA2179135</vt:lpwstr>
  </property>
  <property fmtid="{D5CDD505-2E9C-101B-9397-08002B2CF9AE}" pid="25" name="Objective-Version">
    <vt:lpwstr>3.0</vt:lpwstr>
  </property>
  <property fmtid="{D5CDD505-2E9C-101B-9397-08002B2CF9AE}" pid="26" name="Objective-VersionNumber">
    <vt:r8>5</vt:r8>
  </property>
  <property fmtid="{D5CDD505-2E9C-101B-9397-08002B2CF9AE}" pid="27" name="Objective-VersionComment">
    <vt:lpwstr/>
  </property>
  <property fmtid="{D5CDD505-2E9C-101B-9397-08002B2CF9AE}" pid="28" name="Objective-FileNumber">
    <vt:lpwstr>qA9410</vt:lpwstr>
  </property>
  <property fmtid="{D5CDD505-2E9C-101B-9397-08002B2CF9AE}" pid="29" name="Objective-Classification">
    <vt:lpwstr/>
  </property>
  <property fmtid="{D5CDD505-2E9C-101B-9397-08002B2CF9AE}" pid="30" name="Objective-Caveats">
    <vt:lpwstr/>
  </property>
  <property fmtid="{D5CDD505-2E9C-101B-9397-08002B2CF9AE}" pid="31" name="Objective-Security Classification">
    <vt:lpwstr>OFFICIAL</vt:lpwstr>
  </property>
  <property fmtid="{D5CDD505-2E9C-101B-9397-08002B2CF9AE}" pid="32" name="Objective-Connect Creator">
    <vt:lpwstr/>
  </property>
</Properties>
</file>