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40C0" w14:textId="41EE6B50" w:rsidR="007B6AE5" w:rsidRPr="00DF38A3" w:rsidRDefault="007B6AE5" w:rsidP="007B6AE5">
      <w:pPr>
        <w:pStyle w:val="Heading2"/>
        <w:spacing w:before="120"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Assessment Type 2: Skill and Application Fol</w:t>
      </w:r>
      <w:r w:rsidRPr="00DF38A3">
        <w:rPr>
          <w:rFonts w:ascii="Calibri" w:hAnsi="Calibri"/>
          <w:b/>
          <w:sz w:val="28"/>
          <w:szCs w:val="28"/>
        </w:rPr>
        <w:t>io Task</w:t>
      </w:r>
    </w:p>
    <w:p w14:paraId="08AECA2A" w14:textId="17EA5038" w:rsidR="007B6AE5" w:rsidRPr="00704507" w:rsidRDefault="007B6AE5" w:rsidP="007B6AE5">
      <w:pPr>
        <w:pStyle w:val="Heading2"/>
        <w:spacing w:before="120"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Formative task: Practical skills and terminology</w:t>
      </w:r>
    </w:p>
    <w:p w14:paraId="0A30F378" w14:textId="6BAC9D4A" w:rsidR="007B6AE5" w:rsidRDefault="007B6AE5" w:rsidP="00116BFC">
      <w:pPr>
        <w:ind w:left="0" w:firstLine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Graphing</w:t>
      </w:r>
    </w:p>
    <w:p w14:paraId="581B15D2" w14:textId="2220EF89" w:rsidR="007B6AE5" w:rsidRDefault="007B6AE5" w:rsidP="00116BFC">
      <w:pPr>
        <w:ind w:left="0" w:firstLine="0"/>
      </w:pPr>
    </w:p>
    <w:p w14:paraId="649210DE" w14:textId="2ED4732B" w:rsidR="007B6AE5" w:rsidRPr="00D85B7F" w:rsidRDefault="00D85B7F" w:rsidP="00116BFC">
      <w:pPr>
        <w:ind w:left="0" w:firstLine="0"/>
        <w:rPr>
          <w:b/>
        </w:rPr>
      </w:pPr>
      <w:r>
        <w:rPr>
          <w:b/>
        </w:rPr>
        <w:t xml:space="preserve">Table 1: </w:t>
      </w:r>
      <w:r w:rsidR="007B6AE5" w:rsidRPr="00D85B7F">
        <w:rPr>
          <w:b/>
        </w:rPr>
        <w:t>The foods for their iron content and energy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19"/>
        <w:gridCol w:w="2619"/>
      </w:tblGrid>
      <w:tr w:rsidR="007B6AE5" w:rsidRPr="007B6AE5" w14:paraId="2E562F10" w14:textId="77777777" w:rsidTr="007B6AE5">
        <w:tc>
          <w:tcPr>
            <w:tcW w:w="2620" w:type="dxa"/>
            <w:shd w:val="clear" w:color="auto" w:fill="D9D9D9" w:themeFill="background1" w:themeFillShade="D9"/>
          </w:tcPr>
          <w:p w14:paraId="6FC60FD3" w14:textId="3D4E2339" w:rsidR="007B6AE5" w:rsidRPr="007B6AE5" w:rsidRDefault="007B6AE5" w:rsidP="007B6AE5">
            <w:pPr>
              <w:ind w:left="0" w:firstLine="0"/>
              <w:rPr>
                <w:b/>
              </w:rPr>
            </w:pPr>
            <w:r w:rsidRPr="007B6AE5">
              <w:rPr>
                <w:b/>
              </w:rPr>
              <w:t>Food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1C5A0F03" w14:textId="1A6EE802" w:rsidR="007B6AE5" w:rsidRPr="007B6AE5" w:rsidRDefault="007B6AE5" w:rsidP="007B6AE5">
            <w:pPr>
              <w:ind w:left="0" w:firstLine="0"/>
              <w:rPr>
                <w:b/>
              </w:rPr>
            </w:pPr>
            <w:r>
              <w:rPr>
                <w:b/>
              </w:rPr>
              <w:t>Serving size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45FE9538" w14:textId="53A53AA4" w:rsidR="007B6AE5" w:rsidRPr="007B6AE5" w:rsidRDefault="007B6AE5" w:rsidP="007B6AE5">
            <w:pPr>
              <w:ind w:left="0" w:firstLine="0"/>
              <w:rPr>
                <w:b/>
              </w:rPr>
            </w:pPr>
            <w:r w:rsidRPr="007B6AE5">
              <w:rPr>
                <w:b/>
              </w:rPr>
              <w:t>Iron content (mg)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52AF68D9" w14:textId="77675CC8" w:rsidR="007B6AE5" w:rsidRPr="007B6AE5" w:rsidRDefault="007B6AE5" w:rsidP="007B6AE5">
            <w:pPr>
              <w:ind w:left="0" w:firstLine="0"/>
              <w:rPr>
                <w:b/>
              </w:rPr>
            </w:pPr>
            <w:r w:rsidRPr="007B6AE5">
              <w:rPr>
                <w:b/>
              </w:rPr>
              <w:t xml:space="preserve">Energy value </w:t>
            </w:r>
            <w:r w:rsidRPr="007D721A">
              <w:rPr>
                <w:b/>
                <w:highlight w:val="yellow"/>
              </w:rPr>
              <w:t>(k</w:t>
            </w:r>
            <w:r w:rsidR="006C2F61">
              <w:rPr>
                <w:b/>
                <w:highlight w:val="yellow"/>
              </w:rPr>
              <w:t>cal</w:t>
            </w:r>
            <w:r w:rsidRPr="007D721A">
              <w:rPr>
                <w:b/>
                <w:highlight w:val="yellow"/>
              </w:rPr>
              <w:t>)</w:t>
            </w:r>
          </w:p>
        </w:tc>
      </w:tr>
      <w:tr w:rsidR="007B6AE5" w14:paraId="292957D6" w14:textId="77777777" w:rsidTr="007B6AE5">
        <w:tc>
          <w:tcPr>
            <w:tcW w:w="2620" w:type="dxa"/>
          </w:tcPr>
          <w:p w14:paraId="7FC9ABB6" w14:textId="3CFFEF74" w:rsidR="007B6AE5" w:rsidRDefault="007B6AE5" w:rsidP="007B6AE5">
            <w:pPr>
              <w:ind w:left="0" w:firstLine="0"/>
            </w:pPr>
            <w:r>
              <w:t>Milk, fat-free</w:t>
            </w:r>
          </w:p>
          <w:p w14:paraId="3B5857AC" w14:textId="0813EF22" w:rsidR="007B6AE5" w:rsidRDefault="007B6AE5" w:rsidP="007B6AE5">
            <w:pPr>
              <w:ind w:left="0" w:firstLine="0"/>
            </w:pPr>
          </w:p>
        </w:tc>
        <w:tc>
          <w:tcPr>
            <w:tcW w:w="2620" w:type="dxa"/>
          </w:tcPr>
          <w:p w14:paraId="472839AD" w14:textId="7A73D4A6" w:rsidR="007B6AE5" w:rsidRDefault="007B6AE5" w:rsidP="007B6AE5">
            <w:pPr>
              <w:ind w:left="0" w:firstLine="0"/>
            </w:pPr>
            <w:r>
              <w:t>1 cup</w:t>
            </w:r>
          </w:p>
        </w:tc>
        <w:tc>
          <w:tcPr>
            <w:tcW w:w="2620" w:type="dxa"/>
          </w:tcPr>
          <w:p w14:paraId="6D3973AB" w14:textId="282426AC" w:rsidR="007B6AE5" w:rsidRDefault="00D85B7F" w:rsidP="007B6AE5">
            <w:pPr>
              <w:ind w:left="0" w:firstLine="0"/>
            </w:pPr>
            <w:r>
              <w:t>0.10</w:t>
            </w:r>
          </w:p>
        </w:tc>
        <w:tc>
          <w:tcPr>
            <w:tcW w:w="2620" w:type="dxa"/>
          </w:tcPr>
          <w:p w14:paraId="50174E72" w14:textId="689A4675" w:rsidR="007B6AE5" w:rsidRDefault="00D85B7F" w:rsidP="007B6AE5">
            <w:pPr>
              <w:ind w:left="0" w:firstLine="0"/>
            </w:pPr>
            <w:r>
              <w:t>85</w:t>
            </w:r>
          </w:p>
        </w:tc>
      </w:tr>
      <w:tr w:rsidR="007B6AE5" w14:paraId="7DAB9EF9" w14:textId="77777777" w:rsidTr="007B6AE5">
        <w:tc>
          <w:tcPr>
            <w:tcW w:w="2620" w:type="dxa"/>
          </w:tcPr>
          <w:p w14:paraId="7BE7D644" w14:textId="5FBB0847" w:rsidR="007B6AE5" w:rsidRDefault="007B6AE5" w:rsidP="007B6AE5">
            <w:pPr>
              <w:ind w:left="0" w:firstLine="0"/>
            </w:pPr>
            <w:r>
              <w:t>Cheddar cheese</w:t>
            </w:r>
          </w:p>
          <w:p w14:paraId="321B8037" w14:textId="2685F3D4" w:rsidR="007B6AE5" w:rsidRDefault="007B6AE5" w:rsidP="007B6AE5">
            <w:pPr>
              <w:ind w:left="0" w:firstLine="0"/>
            </w:pPr>
          </w:p>
        </w:tc>
        <w:tc>
          <w:tcPr>
            <w:tcW w:w="2620" w:type="dxa"/>
          </w:tcPr>
          <w:p w14:paraId="64127ECB" w14:textId="3ABF06B9" w:rsidR="007B6AE5" w:rsidRDefault="007B6AE5" w:rsidP="007B6AE5">
            <w:pPr>
              <w:ind w:left="0" w:firstLine="0"/>
            </w:pPr>
            <w:r>
              <w:t xml:space="preserve">1 </w:t>
            </w:r>
            <w:r w:rsidRPr="006C2F61">
              <w:rPr>
                <w:highlight w:val="yellow"/>
              </w:rPr>
              <w:t>oz</w:t>
            </w:r>
          </w:p>
        </w:tc>
        <w:tc>
          <w:tcPr>
            <w:tcW w:w="2620" w:type="dxa"/>
          </w:tcPr>
          <w:p w14:paraId="34971028" w14:textId="0A772ECE" w:rsidR="007B6AE5" w:rsidRDefault="00D85B7F" w:rsidP="007B6AE5">
            <w:pPr>
              <w:ind w:left="0" w:firstLine="0"/>
            </w:pPr>
            <w:r>
              <w:t>0.19</w:t>
            </w:r>
          </w:p>
        </w:tc>
        <w:tc>
          <w:tcPr>
            <w:tcW w:w="2620" w:type="dxa"/>
          </w:tcPr>
          <w:p w14:paraId="2253A347" w14:textId="6A86FCDC" w:rsidR="007B6AE5" w:rsidRDefault="00D85B7F" w:rsidP="007B6AE5">
            <w:pPr>
              <w:ind w:left="0" w:firstLine="0"/>
            </w:pPr>
            <w:r>
              <w:t>114</w:t>
            </w:r>
          </w:p>
        </w:tc>
      </w:tr>
      <w:tr w:rsidR="007B6AE5" w14:paraId="7DEFEF38" w14:textId="77777777" w:rsidTr="007B6AE5">
        <w:tc>
          <w:tcPr>
            <w:tcW w:w="2620" w:type="dxa"/>
          </w:tcPr>
          <w:p w14:paraId="3BFEC1E6" w14:textId="3438D787" w:rsidR="007B6AE5" w:rsidRDefault="007B6AE5" w:rsidP="007B6AE5">
            <w:pPr>
              <w:ind w:left="0" w:firstLine="0"/>
            </w:pPr>
            <w:r>
              <w:t>Broccoli, cooked from fresh, chopped</w:t>
            </w:r>
          </w:p>
        </w:tc>
        <w:tc>
          <w:tcPr>
            <w:tcW w:w="2620" w:type="dxa"/>
          </w:tcPr>
          <w:p w14:paraId="37616FBE" w14:textId="3635AC61" w:rsidR="007B6AE5" w:rsidRDefault="007B6AE5" w:rsidP="007B6AE5">
            <w:pPr>
              <w:ind w:left="0" w:firstLine="0"/>
            </w:pPr>
            <w:r>
              <w:t>1 cup</w:t>
            </w:r>
          </w:p>
        </w:tc>
        <w:tc>
          <w:tcPr>
            <w:tcW w:w="2620" w:type="dxa"/>
          </w:tcPr>
          <w:p w14:paraId="3008A809" w14:textId="75CF6C89" w:rsidR="007B6AE5" w:rsidRDefault="00D85B7F" w:rsidP="007B6AE5">
            <w:pPr>
              <w:ind w:left="0" w:firstLine="0"/>
            </w:pPr>
            <w:r>
              <w:t>1.31</w:t>
            </w:r>
          </w:p>
        </w:tc>
        <w:tc>
          <w:tcPr>
            <w:tcW w:w="2620" w:type="dxa"/>
          </w:tcPr>
          <w:p w14:paraId="57233D35" w14:textId="1B7D49BE" w:rsidR="007B6AE5" w:rsidRDefault="00D85B7F" w:rsidP="007B6AE5">
            <w:pPr>
              <w:ind w:left="0" w:firstLine="0"/>
            </w:pPr>
            <w:r>
              <w:t>44</w:t>
            </w:r>
          </w:p>
        </w:tc>
      </w:tr>
      <w:tr w:rsidR="007B6AE5" w14:paraId="3BB12C45" w14:textId="77777777" w:rsidTr="007B6AE5">
        <w:tc>
          <w:tcPr>
            <w:tcW w:w="2620" w:type="dxa"/>
          </w:tcPr>
          <w:p w14:paraId="78B936CB" w14:textId="40589955" w:rsidR="007B6AE5" w:rsidRDefault="001D58C9" w:rsidP="007B6AE5">
            <w:pPr>
              <w:ind w:left="0" w:firstLine="0"/>
            </w:pPr>
            <w:r>
              <w:t>Sweet potato</w:t>
            </w:r>
            <w:r w:rsidR="007B6AE5">
              <w:t xml:space="preserve"> baked in skin</w:t>
            </w:r>
          </w:p>
        </w:tc>
        <w:tc>
          <w:tcPr>
            <w:tcW w:w="2620" w:type="dxa"/>
          </w:tcPr>
          <w:p w14:paraId="747808E6" w14:textId="2FCE8472" w:rsidR="007B6AE5" w:rsidRDefault="007B6AE5" w:rsidP="007B6AE5">
            <w:pPr>
              <w:ind w:left="0" w:firstLine="0"/>
            </w:pPr>
            <w:r>
              <w:t>1 each</w:t>
            </w:r>
          </w:p>
        </w:tc>
        <w:tc>
          <w:tcPr>
            <w:tcW w:w="2620" w:type="dxa"/>
          </w:tcPr>
          <w:p w14:paraId="3BFA42D6" w14:textId="3542F492" w:rsidR="007B6AE5" w:rsidRDefault="00D85B7F" w:rsidP="007B6AE5">
            <w:pPr>
              <w:ind w:left="0" w:firstLine="0"/>
            </w:pPr>
            <w:r>
              <w:t>0.51</w:t>
            </w:r>
          </w:p>
        </w:tc>
        <w:tc>
          <w:tcPr>
            <w:tcW w:w="2620" w:type="dxa"/>
          </w:tcPr>
          <w:p w14:paraId="0AE2D926" w14:textId="06F90C16" w:rsidR="007B6AE5" w:rsidRDefault="00D85B7F" w:rsidP="007B6AE5">
            <w:pPr>
              <w:ind w:left="0" w:firstLine="0"/>
            </w:pPr>
            <w:r>
              <w:t>117</w:t>
            </w:r>
          </w:p>
        </w:tc>
      </w:tr>
      <w:tr w:rsidR="007B6AE5" w14:paraId="4978EA28" w14:textId="77777777" w:rsidTr="007B6AE5">
        <w:tc>
          <w:tcPr>
            <w:tcW w:w="2620" w:type="dxa"/>
          </w:tcPr>
          <w:p w14:paraId="2E08CF62" w14:textId="77777777" w:rsidR="007B6AE5" w:rsidRDefault="007B6AE5" w:rsidP="007B6AE5">
            <w:pPr>
              <w:ind w:left="0" w:firstLine="0"/>
            </w:pPr>
            <w:r>
              <w:t>Rock melon</w:t>
            </w:r>
          </w:p>
          <w:p w14:paraId="16FC2604" w14:textId="05AF3820" w:rsidR="001D58C9" w:rsidRDefault="001D58C9" w:rsidP="007B6AE5">
            <w:pPr>
              <w:ind w:left="0" w:firstLine="0"/>
            </w:pPr>
          </w:p>
        </w:tc>
        <w:tc>
          <w:tcPr>
            <w:tcW w:w="2620" w:type="dxa"/>
          </w:tcPr>
          <w:p w14:paraId="624B1DD9" w14:textId="225C4A26" w:rsidR="007B6AE5" w:rsidRDefault="007B6AE5" w:rsidP="007B6AE5">
            <w:pPr>
              <w:ind w:left="0" w:firstLine="0"/>
            </w:pPr>
            <w:r>
              <w:t xml:space="preserve">½ </w:t>
            </w:r>
            <w:r w:rsidR="001D58C9">
              <w:t>a melon</w:t>
            </w:r>
          </w:p>
        </w:tc>
        <w:tc>
          <w:tcPr>
            <w:tcW w:w="2620" w:type="dxa"/>
          </w:tcPr>
          <w:p w14:paraId="76C50916" w14:textId="5BA6DC56" w:rsidR="007B6AE5" w:rsidRDefault="00D85B7F" w:rsidP="007B6AE5">
            <w:pPr>
              <w:ind w:left="0" w:firstLine="0"/>
            </w:pPr>
            <w:r>
              <w:t>0.56</w:t>
            </w:r>
          </w:p>
        </w:tc>
        <w:tc>
          <w:tcPr>
            <w:tcW w:w="2620" w:type="dxa"/>
          </w:tcPr>
          <w:p w14:paraId="7FFA8979" w14:textId="1C0F122E" w:rsidR="007B6AE5" w:rsidRDefault="00D85B7F" w:rsidP="007B6AE5">
            <w:pPr>
              <w:ind w:left="0" w:firstLine="0"/>
            </w:pPr>
            <w:r>
              <w:t>93</w:t>
            </w:r>
          </w:p>
        </w:tc>
      </w:tr>
      <w:tr w:rsidR="007B6AE5" w14:paraId="09855D98" w14:textId="77777777" w:rsidTr="007B6AE5">
        <w:tc>
          <w:tcPr>
            <w:tcW w:w="2620" w:type="dxa"/>
          </w:tcPr>
          <w:p w14:paraId="63FBE21D" w14:textId="77777777" w:rsidR="007B6AE5" w:rsidRDefault="007B6AE5" w:rsidP="007B6AE5">
            <w:pPr>
              <w:ind w:left="0" w:firstLine="0"/>
            </w:pPr>
            <w:r>
              <w:t>Carrots, from fresh</w:t>
            </w:r>
          </w:p>
          <w:p w14:paraId="3EBBDC78" w14:textId="63202A19" w:rsidR="001D58C9" w:rsidRDefault="001D58C9" w:rsidP="007B6AE5">
            <w:pPr>
              <w:ind w:left="0" w:firstLine="0"/>
            </w:pPr>
          </w:p>
        </w:tc>
        <w:tc>
          <w:tcPr>
            <w:tcW w:w="2620" w:type="dxa"/>
          </w:tcPr>
          <w:p w14:paraId="4805BC90" w14:textId="40ECCA04" w:rsidR="007B6AE5" w:rsidRDefault="001D58C9" w:rsidP="007B6AE5">
            <w:pPr>
              <w:ind w:left="0" w:firstLine="0"/>
            </w:pPr>
            <w:r>
              <w:t>½ cup</w:t>
            </w:r>
          </w:p>
        </w:tc>
        <w:tc>
          <w:tcPr>
            <w:tcW w:w="2620" w:type="dxa"/>
          </w:tcPr>
          <w:p w14:paraId="1F1FB968" w14:textId="69C643A0" w:rsidR="007B6AE5" w:rsidRDefault="00D85B7F" w:rsidP="007B6AE5">
            <w:pPr>
              <w:ind w:left="0" w:firstLine="0"/>
            </w:pPr>
            <w:r>
              <w:t>0.48</w:t>
            </w:r>
          </w:p>
        </w:tc>
        <w:tc>
          <w:tcPr>
            <w:tcW w:w="2620" w:type="dxa"/>
          </w:tcPr>
          <w:p w14:paraId="1F187D23" w14:textId="736234C2" w:rsidR="007B6AE5" w:rsidRDefault="00D85B7F" w:rsidP="007B6AE5">
            <w:pPr>
              <w:ind w:left="0" w:firstLine="0"/>
            </w:pPr>
            <w:r>
              <w:t>35</w:t>
            </w:r>
          </w:p>
        </w:tc>
      </w:tr>
      <w:tr w:rsidR="007B6AE5" w14:paraId="15DFBA60" w14:textId="77777777" w:rsidTr="007B6AE5">
        <w:tc>
          <w:tcPr>
            <w:tcW w:w="2620" w:type="dxa"/>
          </w:tcPr>
          <w:p w14:paraId="021F2681" w14:textId="77777777" w:rsidR="007B6AE5" w:rsidRDefault="007B6AE5" w:rsidP="007B6AE5">
            <w:pPr>
              <w:ind w:left="0" w:firstLine="0"/>
            </w:pPr>
            <w:r>
              <w:t>Whole wheat bread</w:t>
            </w:r>
          </w:p>
          <w:p w14:paraId="5C643455" w14:textId="19B2F9A0" w:rsidR="001D58C9" w:rsidRDefault="001D58C9" w:rsidP="007B6AE5">
            <w:pPr>
              <w:ind w:left="0" w:firstLine="0"/>
            </w:pPr>
          </w:p>
        </w:tc>
        <w:tc>
          <w:tcPr>
            <w:tcW w:w="2620" w:type="dxa"/>
          </w:tcPr>
          <w:p w14:paraId="0B388FDA" w14:textId="492820CE" w:rsidR="007B6AE5" w:rsidRDefault="001D58C9" w:rsidP="007B6AE5">
            <w:pPr>
              <w:ind w:left="0" w:firstLine="0"/>
            </w:pPr>
            <w:r>
              <w:t>1 slice</w:t>
            </w:r>
          </w:p>
        </w:tc>
        <w:tc>
          <w:tcPr>
            <w:tcW w:w="2620" w:type="dxa"/>
          </w:tcPr>
          <w:p w14:paraId="13F3520C" w14:textId="7B6BF233" w:rsidR="007B6AE5" w:rsidRDefault="00D85B7F" w:rsidP="007B6AE5">
            <w:pPr>
              <w:ind w:left="0" w:firstLine="0"/>
            </w:pPr>
            <w:r>
              <w:t>0.87</w:t>
            </w:r>
          </w:p>
        </w:tc>
        <w:tc>
          <w:tcPr>
            <w:tcW w:w="2620" w:type="dxa"/>
          </w:tcPr>
          <w:p w14:paraId="789F6482" w14:textId="199225E1" w:rsidR="007B6AE5" w:rsidRDefault="00D85B7F" w:rsidP="007B6AE5">
            <w:pPr>
              <w:ind w:left="0" w:firstLine="0"/>
            </w:pPr>
            <w:r>
              <w:t>64</w:t>
            </w:r>
          </w:p>
        </w:tc>
      </w:tr>
      <w:tr w:rsidR="007B6AE5" w14:paraId="09602726" w14:textId="77777777" w:rsidTr="007B6AE5">
        <w:tc>
          <w:tcPr>
            <w:tcW w:w="2620" w:type="dxa"/>
          </w:tcPr>
          <w:p w14:paraId="09B66850" w14:textId="0F846961" w:rsidR="007B6AE5" w:rsidRDefault="007B6AE5" w:rsidP="001D58C9">
            <w:pPr>
              <w:ind w:left="0" w:firstLine="0"/>
            </w:pPr>
            <w:r>
              <w:t>Green peas cooked from frozen</w:t>
            </w:r>
          </w:p>
        </w:tc>
        <w:tc>
          <w:tcPr>
            <w:tcW w:w="2620" w:type="dxa"/>
          </w:tcPr>
          <w:p w14:paraId="35CC84AD" w14:textId="1DCF0284" w:rsidR="007B6AE5" w:rsidRDefault="001D58C9" w:rsidP="007B6AE5">
            <w:pPr>
              <w:ind w:left="0" w:firstLine="0"/>
            </w:pPr>
            <w:r>
              <w:t>½ cup</w:t>
            </w:r>
          </w:p>
        </w:tc>
        <w:tc>
          <w:tcPr>
            <w:tcW w:w="2620" w:type="dxa"/>
          </w:tcPr>
          <w:p w14:paraId="020AC2DC" w14:textId="55A5F59D" w:rsidR="007B6AE5" w:rsidRDefault="00D85B7F" w:rsidP="007B6AE5">
            <w:pPr>
              <w:ind w:left="0" w:firstLine="0"/>
            </w:pPr>
            <w:r>
              <w:t>1.26</w:t>
            </w:r>
          </w:p>
        </w:tc>
        <w:tc>
          <w:tcPr>
            <w:tcW w:w="2620" w:type="dxa"/>
          </w:tcPr>
          <w:p w14:paraId="71E21583" w14:textId="06E862E0" w:rsidR="007B6AE5" w:rsidRDefault="00D85B7F" w:rsidP="007B6AE5">
            <w:pPr>
              <w:ind w:left="0" w:firstLine="0"/>
            </w:pPr>
            <w:r>
              <w:t>62</w:t>
            </w:r>
          </w:p>
        </w:tc>
      </w:tr>
      <w:tr w:rsidR="007B6AE5" w14:paraId="33B617F9" w14:textId="77777777" w:rsidTr="007B6AE5">
        <w:tc>
          <w:tcPr>
            <w:tcW w:w="2620" w:type="dxa"/>
          </w:tcPr>
          <w:p w14:paraId="312CACEB" w14:textId="77777777" w:rsidR="007B6AE5" w:rsidRDefault="007B6AE5" w:rsidP="007B6AE5">
            <w:pPr>
              <w:ind w:left="0" w:firstLine="0"/>
            </w:pPr>
            <w:r>
              <w:t>Apple, medium</w:t>
            </w:r>
          </w:p>
          <w:p w14:paraId="4B9D8C1D" w14:textId="77777777" w:rsidR="007B6AE5" w:rsidRDefault="007B6AE5" w:rsidP="007B6AE5">
            <w:pPr>
              <w:ind w:left="0" w:firstLine="0"/>
            </w:pPr>
          </w:p>
        </w:tc>
        <w:tc>
          <w:tcPr>
            <w:tcW w:w="2620" w:type="dxa"/>
          </w:tcPr>
          <w:p w14:paraId="76150442" w14:textId="27624915" w:rsidR="007B6AE5" w:rsidRDefault="001D58C9" w:rsidP="007B6AE5">
            <w:pPr>
              <w:ind w:left="0" w:firstLine="0"/>
            </w:pPr>
            <w:r>
              <w:t>Medium</w:t>
            </w:r>
          </w:p>
        </w:tc>
        <w:tc>
          <w:tcPr>
            <w:tcW w:w="2620" w:type="dxa"/>
          </w:tcPr>
          <w:p w14:paraId="1F513C02" w14:textId="19CB8CFA" w:rsidR="007B6AE5" w:rsidRDefault="00D85B7F" w:rsidP="007B6AE5">
            <w:pPr>
              <w:ind w:left="0" w:firstLine="0"/>
            </w:pPr>
            <w:r>
              <w:t>0.38</w:t>
            </w:r>
          </w:p>
        </w:tc>
        <w:tc>
          <w:tcPr>
            <w:tcW w:w="2620" w:type="dxa"/>
          </w:tcPr>
          <w:p w14:paraId="0A77DF16" w14:textId="1542A7C6" w:rsidR="007B6AE5" w:rsidRDefault="00D85B7F" w:rsidP="007B6AE5">
            <w:pPr>
              <w:ind w:left="0" w:firstLine="0"/>
            </w:pPr>
            <w:r>
              <w:t>125</w:t>
            </w:r>
          </w:p>
        </w:tc>
      </w:tr>
      <w:tr w:rsidR="007B6AE5" w14:paraId="6009E595" w14:textId="77777777" w:rsidTr="007B6AE5">
        <w:tc>
          <w:tcPr>
            <w:tcW w:w="2620" w:type="dxa"/>
          </w:tcPr>
          <w:p w14:paraId="6063A8B6" w14:textId="6FFCD7F4" w:rsidR="007B6AE5" w:rsidRDefault="007B6AE5" w:rsidP="007B6AE5">
            <w:pPr>
              <w:ind w:left="0" w:firstLine="0"/>
            </w:pPr>
            <w:r>
              <w:t>Sirloin steak, lean</w:t>
            </w:r>
          </w:p>
          <w:p w14:paraId="36E1603F" w14:textId="77777777" w:rsidR="007B6AE5" w:rsidRDefault="007B6AE5" w:rsidP="007B6AE5">
            <w:pPr>
              <w:ind w:left="0" w:firstLine="0"/>
            </w:pPr>
          </w:p>
        </w:tc>
        <w:tc>
          <w:tcPr>
            <w:tcW w:w="2620" w:type="dxa"/>
          </w:tcPr>
          <w:p w14:paraId="7F36324A" w14:textId="3E52B4CD" w:rsidR="007B6AE5" w:rsidRDefault="001D58C9" w:rsidP="007B6AE5">
            <w:pPr>
              <w:ind w:left="0" w:firstLine="0"/>
            </w:pPr>
            <w:r>
              <w:t xml:space="preserve">4 </w:t>
            </w:r>
            <w:r w:rsidRPr="006C2F61">
              <w:rPr>
                <w:highlight w:val="yellow"/>
              </w:rPr>
              <w:t>oz</w:t>
            </w:r>
          </w:p>
        </w:tc>
        <w:tc>
          <w:tcPr>
            <w:tcW w:w="2620" w:type="dxa"/>
          </w:tcPr>
          <w:p w14:paraId="5D34462E" w14:textId="105D33E2" w:rsidR="007B6AE5" w:rsidRDefault="00D85B7F" w:rsidP="007B6AE5">
            <w:pPr>
              <w:ind w:left="0" w:firstLine="0"/>
            </w:pPr>
            <w:r>
              <w:t>3.81</w:t>
            </w:r>
          </w:p>
        </w:tc>
        <w:tc>
          <w:tcPr>
            <w:tcW w:w="2620" w:type="dxa"/>
          </w:tcPr>
          <w:p w14:paraId="397531F2" w14:textId="62B21A26" w:rsidR="007B6AE5" w:rsidRDefault="00D85B7F" w:rsidP="007B6AE5">
            <w:pPr>
              <w:ind w:left="0" w:firstLine="0"/>
            </w:pPr>
            <w:r>
              <w:t>228</w:t>
            </w:r>
          </w:p>
        </w:tc>
      </w:tr>
      <w:tr w:rsidR="007B6AE5" w14:paraId="6C25701C" w14:textId="77777777" w:rsidTr="007B6AE5">
        <w:tc>
          <w:tcPr>
            <w:tcW w:w="2620" w:type="dxa"/>
          </w:tcPr>
          <w:p w14:paraId="6497C2FA" w14:textId="78DFE2F0" w:rsidR="007B6AE5" w:rsidRDefault="007B6AE5" w:rsidP="007B6AE5">
            <w:pPr>
              <w:ind w:left="0" w:firstLine="0"/>
            </w:pPr>
            <w:r>
              <w:t>Pork chop, lean, broiled</w:t>
            </w:r>
          </w:p>
          <w:p w14:paraId="1B8DFD23" w14:textId="77777777" w:rsidR="007B6AE5" w:rsidRDefault="007B6AE5" w:rsidP="007B6AE5">
            <w:pPr>
              <w:ind w:left="0" w:firstLine="0"/>
            </w:pPr>
          </w:p>
        </w:tc>
        <w:tc>
          <w:tcPr>
            <w:tcW w:w="2620" w:type="dxa"/>
          </w:tcPr>
          <w:p w14:paraId="3134FA70" w14:textId="54930F25" w:rsidR="007B6AE5" w:rsidRDefault="001D58C9" w:rsidP="007B6AE5">
            <w:pPr>
              <w:ind w:left="0" w:firstLine="0"/>
            </w:pPr>
            <w:r>
              <w:t>1 each</w:t>
            </w:r>
          </w:p>
        </w:tc>
        <w:tc>
          <w:tcPr>
            <w:tcW w:w="2620" w:type="dxa"/>
          </w:tcPr>
          <w:p w14:paraId="5878628B" w14:textId="4839A509" w:rsidR="007B6AE5" w:rsidRDefault="00D85B7F" w:rsidP="007B6AE5">
            <w:pPr>
              <w:ind w:left="0" w:firstLine="0"/>
            </w:pPr>
            <w:r>
              <w:t>0.66</w:t>
            </w:r>
          </w:p>
        </w:tc>
        <w:tc>
          <w:tcPr>
            <w:tcW w:w="2620" w:type="dxa"/>
          </w:tcPr>
          <w:p w14:paraId="1D694FC1" w14:textId="7D61F784" w:rsidR="007B6AE5" w:rsidRDefault="00D85B7F" w:rsidP="007B6AE5">
            <w:pPr>
              <w:ind w:left="0" w:firstLine="0"/>
            </w:pPr>
            <w:r>
              <w:t>166</w:t>
            </w:r>
          </w:p>
        </w:tc>
      </w:tr>
    </w:tbl>
    <w:p w14:paraId="66578FF6" w14:textId="24794403" w:rsidR="007B6AE5" w:rsidRPr="005B1AB0" w:rsidRDefault="005B1AB0" w:rsidP="001F297F">
      <w:pPr>
        <w:ind w:left="0" w:firstLine="0"/>
        <w:jc w:val="right"/>
        <w:rPr>
          <w:i/>
          <w:sz w:val="20"/>
        </w:rPr>
      </w:pPr>
      <w:r>
        <w:rPr>
          <w:i/>
          <w:sz w:val="20"/>
        </w:rPr>
        <w:t xml:space="preserve">Source: </w:t>
      </w:r>
      <w:r w:rsidR="00A92FED" w:rsidRPr="005B1AB0">
        <w:rPr>
          <w:i/>
          <w:sz w:val="20"/>
        </w:rPr>
        <w:t>Understanding Nutrition 3</w:t>
      </w:r>
      <w:r w:rsidR="00A92FED" w:rsidRPr="005B1AB0">
        <w:rPr>
          <w:i/>
          <w:sz w:val="20"/>
          <w:vertAlign w:val="superscript"/>
        </w:rPr>
        <w:t>rd</w:t>
      </w:r>
      <w:r w:rsidR="00A92FED" w:rsidRPr="005B1AB0">
        <w:rPr>
          <w:i/>
          <w:sz w:val="20"/>
        </w:rPr>
        <w:t xml:space="preserve"> Ed. </w:t>
      </w:r>
      <w:r w:rsidR="001F297F" w:rsidRPr="005B1AB0">
        <w:rPr>
          <w:i/>
          <w:sz w:val="20"/>
        </w:rPr>
        <w:t>Page 461</w:t>
      </w:r>
    </w:p>
    <w:p w14:paraId="0DEB4191" w14:textId="77777777" w:rsidR="007B6AE5" w:rsidRDefault="007B6AE5" w:rsidP="00116BFC">
      <w:pPr>
        <w:ind w:left="0" w:firstLine="0"/>
      </w:pPr>
    </w:p>
    <w:p w14:paraId="49312977" w14:textId="172964C9" w:rsidR="007B6AE5" w:rsidRDefault="00541B07" w:rsidP="00116BFC">
      <w:pPr>
        <w:ind w:left="0" w:firstLine="0"/>
      </w:pPr>
      <w:r>
        <w:t>1.</w:t>
      </w:r>
      <w:r>
        <w:tab/>
      </w:r>
      <w:r w:rsidR="001F297F">
        <w:t>Above is a list of foods with the iron content and energy amount per serving.</w:t>
      </w:r>
    </w:p>
    <w:p w14:paraId="1BEF200B" w14:textId="3FACF7D3" w:rsidR="001F297F" w:rsidRDefault="001F297F" w:rsidP="00116BFC">
      <w:pPr>
        <w:ind w:left="0" w:firstLine="0"/>
      </w:pPr>
    </w:p>
    <w:p w14:paraId="69AC2B79" w14:textId="56FA4E96" w:rsidR="001F297F" w:rsidRDefault="00DA28DF" w:rsidP="00DA28DF">
      <w:pPr>
        <w:ind w:hanging="720"/>
      </w:pPr>
      <w:r>
        <w:t>a.</w:t>
      </w:r>
      <w:r>
        <w:tab/>
      </w:r>
      <w:r w:rsidR="001F297F">
        <w:t>How could the data be best represented in a graph to show the foods iron content and energy amount compared to each other?</w:t>
      </w:r>
    </w:p>
    <w:p w14:paraId="60636282" w14:textId="5FC7047E" w:rsidR="001F297F" w:rsidRDefault="001F297F" w:rsidP="00116BFC">
      <w:pPr>
        <w:ind w:left="0" w:firstLine="0"/>
      </w:pPr>
    </w:p>
    <w:p w14:paraId="71044BDC" w14:textId="7580D501" w:rsidR="001F297F" w:rsidRDefault="001F297F" w:rsidP="00116BF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A36784E" w14:textId="76B2223F" w:rsidR="001F297F" w:rsidRDefault="001F297F" w:rsidP="00116BFC">
      <w:pPr>
        <w:ind w:left="0" w:firstLine="0"/>
      </w:pPr>
    </w:p>
    <w:p w14:paraId="2AD8C9E4" w14:textId="7479F032" w:rsidR="001F297F" w:rsidRDefault="001F297F" w:rsidP="00116BF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CC13E8E" w14:textId="77777777" w:rsidR="001F297F" w:rsidRDefault="001F297F" w:rsidP="00116BFC">
      <w:pPr>
        <w:ind w:left="0" w:firstLine="0"/>
      </w:pPr>
    </w:p>
    <w:p w14:paraId="2619C900" w14:textId="55625A6A" w:rsidR="001F297F" w:rsidRDefault="00DA28DF" w:rsidP="00116BFC">
      <w:pPr>
        <w:ind w:left="0" w:firstLine="0"/>
      </w:pPr>
      <w:r>
        <w:t>B.</w:t>
      </w:r>
      <w:r>
        <w:tab/>
      </w:r>
      <w:r w:rsidR="001F297F">
        <w:t>Justify the choice of graph.</w:t>
      </w:r>
    </w:p>
    <w:p w14:paraId="18F11F9D" w14:textId="7556818E" w:rsidR="001F297F" w:rsidRDefault="001F297F" w:rsidP="00116BFC">
      <w:pPr>
        <w:ind w:left="0" w:firstLine="0"/>
      </w:pPr>
    </w:p>
    <w:p w14:paraId="08B320C1" w14:textId="77777777" w:rsidR="001F297F" w:rsidRDefault="001F297F" w:rsidP="001F297F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AFC516C" w14:textId="77777777" w:rsidR="001F297F" w:rsidRDefault="001F297F" w:rsidP="001F297F">
      <w:pPr>
        <w:ind w:left="0" w:firstLine="0"/>
      </w:pPr>
    </w:p>
    <w:p w14:paraId="1CCC8DBE" w14:textId="77777777" w:rsidR="001F297F" w:rsidRDefault="001F297F" w:rsidP="001F297F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23FFFBD" w14:textId="77777777" w:rsidR="001F297F" w:rsidRDefault="001F297F" w:rsidP="001F297F">
      <w:pPr>
        <w:ind w:left="0" w:firstLine="0"/>
      </w:pPr>
    </w:p>
    <w:p w14:paraId="6E6683B1" w14:textId="571E58C2" w:rsidR="001F297F" w:rsidRDefault="001F297F" w:rsidP="001F297F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DD71D0D" w14:textId="77777777" w:rsidR="001F297F" w:rsidRDefault="001F297F" w:rsidP="001F297F">
      <w:pPr>
        <w:ind w:left="0" w:firstLine="0"/>
      </w:pPr>
    </w:p>
    <w:p w14:paraId="70827062" w14:textId="77777777" w:rsidR="001F297F" w:rsidRDefault="001F297F" w:rsidP="001F297F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2B51548" w14:textId="47FE25D3" w:rsidR="001F297F" w:rsidRDefault="001F297F" w:rsidP="00116BFC">
      <w:pPr>
        <w:ind w:left="0" w:firstLine="0"/>
      </w:pPr>
    </w:p>
    <w:p w14:paraId="7BFDF21B" w14:textId="5F4F9A4D" w:rsidR="001F297F" w:rsidRDefault="00DA28DF" w:rsidP="00116BFC">
      <w:pPr>
        <w:ind w:left="0" w:firstLine="0"/>
      </w:pPr>
      <w:r w:rsidRPr="00DA28DF">
        <w:rPr>
          <w:b/>
        </w:rPr>
        <w:t>Note:</w:t>
      </w:r>
      <w:r>
        <w:t xml:space="preserve"> </w:t>
      </w:r>
      <w:r>
        <w:tab/>
      </w:r>
      <w:r w:rsidR="007D721A">
        <w:t xml:space="preserve">The above question can be changed by reviewing other micronutrients value of foods. </w:t>
      </w:r>
    </w:p>
    <w:p w14:paraId="77F0D380" w14:textId="3DD9C868" w:rsidR="006D3BFD" w:rsidRDefault="007D721A" w:rsidP="00DA28DF">
      <w:pPr>
        <w:ind w:firstLine="0"/>
      </w:pPr>
      <w:r>
        <w:t xml:space="preserve">It can also be used to compare existence of micronutrients </w:t>
      </w:r>
      <w:r w:rsidR="00E83D29">
        <w:t>content and its food preparation, cooking or processing methods.</w:t>
      </w:r>
    </w:p>
    <w:p w14:paraId="158C5477" w14:textId="77777777" w:rsidR="00DA28DF" w:rsidRDefault="00DA28DF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21A5EAD9" w14:textId="0BDF6E04" w:rsidR="006D3BFD" w:rsidRPr="002C0783" w:rsidRDefault="00246582" w:rsidP="00116BFC">
      <w:pPr>
        <w:ind w:left="0" w:firstLine="0"/>
        <w:rPr>
          <w:b/>
        </w:rPr>
      </w:pPr>
      <w:r>
        <w:rPr>
          <w:b/>
        </w:rPr>
        <w:lastRenderedPageBreak/>
        <w:t xml:space="preserve">Table 2: </w:t>
      </w:r>
      <w:r w:rsidR="006D3BFD" w:rsidRPr="002C0783">
        <w:rPr>
          <w:b/>
        </w:rPr>
        <w:t>Recommended intake of bone-related nutrients</w:t>
      </w:r>
      <w:r w:rsidR="00DA28DF">
        <w:rPr>
          <w:b/>
        </w:rPr>
        <w:t xml:space="preserve"> (1998 data)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2"/>
        <w:gridCol w:w="1311"/>
        <w:gridCol w:w="1311"/>
        <w:gridCol w:w="1311"/>
        <w:gridCol w:w="1312"/>
      </w:tblGrid>
      <w:tr w:rsidR="00992E4E" w:rsidRPr="003D60EC" w14:paraId="15CF9731" w14:textId="77777777" w:rsidTr="00992E4E">
        <w:trPr>
          <w:cantSplit/>
          <w:trHeight w:val="580"/>
        </w:trPr>
        <w:tc>
          <w:tcPr>
            <w:tcW w:w="1311" w:type="dxa"/>
            <w:vMerge w:val="restart"/>
            <w:shd w:val="clear" w:color="auto" w:fill="D9D9D9" w:themeFill="background1" w:themeFillShade="D9"/>
          </w:tcPr>
          <w:p w14:paraId="29D11428" w14:textId="36E97002" w:rsidR="00992E4E" w:rsidRPr="003D60EC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Age</w:t>
            </w:r>
          </w:p>
          <w:p w14:paraId="74588230" w14:textId="0DFD1E43" w:rsidR="00992E4E" w:rsidRPr="003D60EC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(y</w:t>
            </w:r>
            <w:r>
              <w:rPr>
                <w:b/>
              </w:rPr>
              <w:t>ea</w:t>
            </w:r>
            <w:r w:rsidRPr="003D60EC">
              <w:rPr>
                <w:b/>
              </w:rPr>
              <w:t>rs)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</w:tcPr>
          <w:p w14:paraId="00D3EA6C" w14:textId="77777777" w:rsidR="00992E4E" w:rsidRPr="003D60EC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Calcium</w:t>
            </w:r>
          </w:p>
          <w:p w14:paraId="02874EA6" w14:textId="1E0E1D2C" w:rsidR="00992E4E" w:rsidRPr="003D60EC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(mg/day)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</w:tcPr>
          <w:p w14:paraId="5EF1BB30" w14:textId="146DC8A3" w:rsidR="00992E4E" w:rsidRPr="003D60EC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Phosphorus</w:t>
            </w:r>
          </w:p>
          <w:p w14:paraId="1BE0D64D" w14:textId="3C83BF7D" w:rsidR="00DA28DF" w:rsidRPr="00DA28DF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(mg/day)</w:t>
            </w:r>
          </w:p>
        </w:tc>
        <w:tc>
          <w:tcPr>
            <w:tcW w:w="2623" w:type="dxa"/>
            <w:gridSpan w:val="2"/>
            <w:shd w:val="clear" w:color="auto" w:fill="D9D9D9" w:themeFill="background1" w:themeFillShade="D9"/>
          </w:tcPr>
          <w:p w14:paraId="19D0C579" w14:textId="77777777" w:rsidR="00992E4E" w:rsidRPr="003D60EC" w:rsidRDefault="00992E4E" w:rsidP="003D60EC">
            <w:pPr>
              <w:ind w:left="0" w:firstLine="0"/>
              <w:jc w:val="center"/>
              <w:rPr>
                <w:b/>
              </w:rPr>
            </w:pPr>
            <w:r w:rsidRPr="003D60EC">
              <w:rPr>
                <w:b/>
              </w:rPr>
              <w:t>Magnesium</w:t>
            </w:r>
          </w:p>
          <w:p w14:paraId="6C5237CF" w14:textId="79348453" w:rsidR="00992E4E" w:rsidRPr="003D60EC" w:rsidRDefault="00992E4E" w:rsidP="003D60EC">
            <w:pPr>
              <w:ind w:left="0" w:firstLine="0"/>
              <w:jc w:val="center"/>
              <w:rPr>
                <w:b/>
              </w:rPr>
            </w:pPr>
            <w:r w:rsidRPr="003D60EC">
              <w:rPr>
                <w:b/>
              </w:rPr>
              <w:t>(mg/day)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</w:tcPr>
          <w:p w14:paraId="51FF1015" w14:textId="549E1D7B" w:rsidR="00992E4E" w:rsidRPr="003D60EC" w:rsidRDefault="00992E4E" w:rsidP="003D60EC">
            <w:pPr>
              <w:ind w:left="0" w:firstLine="0"/>
              <w:rPr>
                <w:b/>
              </w:rPr>
            </w:pPr>
            <w:r w:rsidRPr="003D60EC">
              <w:rPr>
                <w:b/>
              </w:rPr>
              <w:t>Vitamin D (</w:t>
            </w:r>
            <w:r w:rsidRPr="003D60EC">
              <w:rPr>
                <w:rFonts w:cstheme="minorHAnsi"/>
                <w:b/>
              </w:rPr>
              <w:t>µ</w:t>
            </w:r>
            <w:r w:rsidRPr="003D60EC">
              <w:rPr>
                <w:b/>
              </w:rPr>
              <w:t>g/day)</w:t>
            </w:r>
          </w:p>
        </w:tc>
        <w:tc>
          <w:tcPr>
            <w:tcW w:w="2623" w:type="dxa"/>
            <w:gridSpan w:val="2"/>
            <w:shd w:val="clear" w:color="auto" w:fill="D9D9D9" w:themeFill="background1" w:themeFillShade="D9"/>
          </w:tcPr>
          <w:p w14:paraId="72DB7DBC" w14:textId="257F4F88" w:rsidR="00992E4E" w:rsidRPr="003D60EC" w:rsidRDefault="00992E4E" w:rsidP="003D60EC">
            <w:pPr>
              <w:ind w:left="0" w:firstLine="0"/>
              <w:jc w:val="center"/>
              <w:rPr>
                <w:b/>
              </w:rPr>
            </w:pPr>
            <w:r w:rsidRPr="003D60EC">
              <w:rPr>
                <w:b/>
              </w:rPr>
              <w:t>Fluoride(mg/day)</w:t>
            </w:r>
          </w:p>
        </w:tc>
      </w:tr>
      <w:tr w:rsidR="00992E4E" w14:paraId="7C217A08" w14:textId="77777777" w:rsidTr="00992E4E">
        <w:tc>
          <w:tcPr>
            <w:tcW w:w="1311" w:type="dxa"/>
            <w:vMerge/>
          </w:tcPr>
          <w:p w14:paraId="370B9224" w14:textId="77777777" w:rsidR="00992E4E" w:rsidRDefault="00992E4E" w:rsidP="003D60EC">
            <w:pPr>
              <w:ind w:left="0" w:firstLine="0"/>
              <w:jc w:val="center"/>
            </w:pPr>
          </w:p>
        </w:tc>
        <w:tc>
          <w:tcPr>
            <w:tcW w:w="1311" w:type="dxa"/>
            <w:vMerge/>
          </w:tcPr>
          <w:p w14:paraId="51F24685" w14:textId="77777777" w:rsidR="00992E4E" w:rsidRDefault="00992E4E" w:rsidP="003D60EC">
            <w:pPr>
              <w:ind w:left="0" w:firstLine="0"/>
              <w:jc w:val="center"/>
            </w:pPr>
          </w:p>
        </w:tc>
        <w:tc>
          <w:tcPr>
            <w:tcW w:w="1311" w:type="dxa"/>
            <w:vMerge/>
          </w:tcPr>
          <w:p w14:paraId="5688352E" w14:textId="77777777" w:rsidR="00992E4E" w:rsidRDefault="00992E4E" w:rsidP="003D60EC">
            <w:pPr>
              <w:ind w:left="0" w:firstLine="0"/>
              <w:jc w:val="center"/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14:paraId="426D0FE2" w14:textId="456C6AEE" w:rsidR="00992E4E" w:rsidRPr="00992E4E" w:rsidRDefault="00992E4E" w:rsidP="003D60EC">
            <w:pPr>
              <w:ind w:left="0" w:firstLine="0"/>
              <w:jc w:val="center"/>
              <w:rPr>
                <w:b/>
              </w:rPr>
            </w:pPr>
            <w:r w:rsidRPr="00992E4E">
              <w:rPr>
                <w:b/>
              </w:rPr>
              <w:t>Males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6D0739B3" w14:textId="63FFF5CD" w:rsidR="00992E4E" w:rsidRPr="00992E4E" w:rsidRDefault="00992E4E" w:rsidP="003D60EC">
            <w:pPr>
              <w:ind w:left="0" w:firstLine="0"/>
              <w:jc w:val="center"/>
              <w:rPr>
                <w:b/>
              </w:rPr>
            </w:pPr>
            <w:r w:rsidRPr="00992E4E">
              <w:rPr>
                <w:b/>
              </w:rPr>
              <w:t>Females</w:t>
            </w:r>
          </w:p>
        </w:tc>
        <w:tc>
          <w:tcPr>
            <w:tcW w:w="1311" w:type="dxa"/>
            <w:vMerge/>
          </w:tcPr>
          <w:p w14:paraId="493D77BF" w14:textId="77777777" w:rsidR="00992E4E" w:rsidRDefault="00992E4E" w:rsidP="003D60EC">
            <w:pPr>
              <w:ind w:left="0" w:firstLine="0"/>
              <w:jc w:val="center"/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14:paraId="5627ADA2" w14:textId="557139DB" w:rsidR="00992E4E" w:rsidRPr="00992E4E" w:rsidRDefault="00992E4E" w:rsidP="003D60EC">
            <w:pPr>
              <w:ind w:left="0" w:firstLine="0"/>
              <w:jc w:val="center"/>
              <w:rPr>
                <w:b/>
              </w:rPr>
            </w:pPr>
            <w:r w:rsidRPr="00992E4E">
              <w:rPr>
                <w:b/>
              </w:rPr>
              <w:t>Males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4B3CF21F" w14:textId="56F981A0" w:rsidR="00992E4E" w:rsidRPr="00992E4E" w:rsidRDefault="00992E4E" w:rsidP="003D60EC">
            <w:pPr>
              <w:ind w:left="0" w:firstLine="0"/>
              <w:jc w:val="center"/>
              <w:rPr>
                <w:b/>
              </w:rPr>
            </w:pPr>
            <w:r w:rsidRPr="00992E4E">
              <w:rPr>
                <w:b/>
              </w:rPr>
              <w:t>Females</w:t>
            </w:r>
          </w:p>
        </w:tc>
      </w:tr>
      <w:tr w:rsidR="006D3BFD" w14:paraId="6238D69B" w14:textId="77777777" w:rsidTr="003D60EC">
        <w:tc>
          <w:tcPr>
            <w:tcW w:w="1311" w:type="dxa"/>
          </w:tcPr>
          <w:p w14:paraId="0E2328D4" w14:textId="0667CDE3" w:rsidR="006D3BFD" w:rsidRDefault="003D60EC" w:rsidP="003D60EC">
            <w:pPr>
              <w:ind w:left="0" w:firstLine="0"/>
              <w:jc w:val="center"/>
            </w:pPr>
            <w:r>
              <w:t>1-3</w:t>
            </w:r>
          </w:p>
          <w:p w14:paraId="57E7EF1E" w14:textId="427E9B93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77CD3434" w14:textId="7B9DEB7F" w:rsidR="006D3BFD" w:rsidRDefault="00992E4E" w:rsidP="003D60EC">
            <w:pPr>
              <w:ind w:left="0" w:firstLine="0"/>
              <w:jc w:val="center"/>
            </w:pPr>
            <w:r>
              <w:t>500</w:t>
            </w:r>
          </w:p>
        </w:tc>
        <w:tc>
          <w:tcPr>
            <w:tcW w:w="1311" w:type="dxa"/>
          </w:tcPr>
          <w:p w14:paraId="165894B9" w14:textId="5FBE6E02" w:rsidR="006D3BFD" w:rsidRDefault="00992E4E" w:rsidP="003D60EC">
            <w:pPr>
              <w:ind w:left="0" w:firstLine="0"/>
              <w:jc w:val="center"/>
            </w:pPr>
            <w:r>
              <w:t>460</w:t>
            </w:r>
          </w:p>
        </w:tc>
        <w:tc>
          <w:tcPr>
            <w:tcW w:w="1312" w:type="dxa"/>
          </w:tcPr>
          <w:p w14:paraId="5F4E2AFD" w14:textId="3ADF11C7" w:rsidR="006D3BFD" w:rsidRDefault="00992E4E" w:rsidP="003D60EC">
            <w:pPr>
              <w:ind w:left="0" w:firstLine="0"/>
              <w:jc w:val="center"/>
            </w:pPr>
            <w:r>
              <w:t>80</w:t>
            </w:r>
          </w:p>
        </w:tc>
        <w:tc>
          <w:tcPr>
            <w:tcW w:w="1311" w:type="dxa"/>
          </w:tcPr>
          <w:p w14:paraId="54D40513" w14:textId="0A81629B" w:rsidR="006D3BFD" w:rsidRDefault="00992E4E" w:rsidP="003D60EC">
            <w:pPr>
              <w:ind w:left="0" w:firstLine="0"/>
              <w:jc w:val="center"/>
            </w:pPr>
            <w:r>
              <w:t>80</w:t>
            </w:r>
          </w:p>
        </w:tc>
        <w:tc>
          <w:tcPr>
            <w:tcW w:w="1311" w:type="dxa"/>
          </w:tcPr>
          <w:p w14:paraId="64D38995" w14:textId="66ADDEF3" w:rsidR="006D3BFD" w:rsidRDefault="00992E4E" w:rsidP="003D60E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11" w:type="dxa"/>
          </w:tcPr>
          <w:p w14:paraId="2252179C" w14:textId="667EE78F" w:rsidR="006D3BFD" w:rsidRDefault="00992E4E" w:rsidP="003D60EC">
            <w:pPr>
              <w:ind w:left="0" w:firstLine="0"/>
              <w:jc w:val="center"/>
            </w:pPr>
            <w:r>
              <w:t>0.7</w:t>
            </w:r>
          </w:p>
        </w:tc>
        <w:tc>
          <w:tcPr>
            <w:tcW w:w="1312" w:type="dxa"/>
          </w:tcPr>
          <w:p w14:paraId="42608687" w14:textId="5180C223" w:rsidR="006D3BFD" w:rsidRDefault="00992E4E" w:rsidP="003D60EC">
            <w:pPr>
              <w:ind w:left="0" w:firstLine="0"/>
              <w:jc w:val="center"/>
            </w:pPr>
            <w:r>
              <w:t>0.7</w:t>
            </w:r>
          </w:p>
        </w:tc>
      </w:tr>
      <w:tr w:rsidR="006D3BFD" w14:paraId="774CD922" w14:textId="77777777" w:rsidTr="003D60EC">
        <w:tc>
          <w:tcPr>
            <w:tcW w:w="1311" w:type="dxa"/>
          </w:tcPr>
          <w:p w14:paraId="791A4060" w14:textId="2EECBE64" w:rsidR="006D3BFD" w:rsidRDefault="003D60EC" w:rsidP="003D60EC">
            <w:pPr>
              <w:ind w:left="0" w:firstLine="0"/>
              <w:jc w:val="center"/>
            </w:pPr>
            <w:r>
              <w:t>4-8</w:t>
            </w:r>
          </w:p>
          <w:p w14:paraId="398DD1D9" w14:textId="75E1F8FF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10B84DFF" w14:textId="72A492A1" w:rsidR="006D3BFD" w:rsidRDefault="00992E4E" w:rsidP="003D60EC">
            <w:pPr>
              <w:ind w:left="0" w:firstLine="0"/>
              <w:jc w:val="center"/>
            </w:pPr>
            <w:r>
              <w:t>800</w:t>
            </w:r>
          </w:p>
        </w:tc>
        <w:tc>
          <w:tcPr>
            <w:tcW w:w="1311" w:type="dxa"/>
          </w:tcPr>
          <w:p w14:paraId="0994F327" w14:textId="347E08E5" w:rsidR="006D3BFD" w:rsidRDefault="00992E4E" w:rsidP="003D60EC">
            <w:pPr>
              <w:ind w:left="0" w:firstLine="0"/>
              <w:jc w:val="center"/>
            </w:pPr>
            <w:r>
              <w:t>500</w:t>
            </w:r>
          </w:p>
        </w:tc>
        <w:tc>
          <w:tcPr>
            <w:tcW w:w="1312" w:type="dxa"/>
          </w:tcPr>
          <w:p w14:paraId="3240C588" w14:textId="4956D94C" w:rsidR="006D3BFD" w:rsidRDefault="00992E4E" w:rsidP="003D60EC">
            <w:pPr>
              <w:ind w:left="0" w:firstLine="0"/>
              <w:jc w:val="center"/>
            </w:pPr>
            <w:r>
              <w:t>130</w:t>
            </w:r>
          </w:p>
        </w:tc>
        <w:tc>
          <w:tcPr>
            <w:tcW w:w="1311" w:type="dxa"/>
          </w:tcPr>
          <w:p w14:paraId="79E6CC3E" w14:textId="187F592A" w:rsidR="006D3BFD" w:rsidRDefault="00992E4E" w:rsidP="003D60EC">
            <w:pPr>
              <w:ind w:left="0" w:firstLine="0"/>
              <w:jc w:val="center"/>
            </w:pPr>
            <w:r>
              <w:t>130</w:t>
            </w:r>
          </w:p>
        </w:tc>
        <w:tc>
          <w:tcPr>
            <w:tcW w:w="1311" w:type="dxa"/>
          </w:tcPr>
          <w:p w14:paraId="26365E8F" w14:textId="374EEC5D" w:rsidR="006D3BFD" w:rsidRDefault="00992E4E" w:rsidP="003D60E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11" w:type="dxa"/>
          </w:tcPr>
          <w:p w14:paraId="0ED66D7E" w14:textId="00103954" w:rsidR="006D3BFD" w:rsidRDefault="00992E4E" w:rsidP="003D60EC">
            <w:pPr>
              <w:ind w:left="0" w:firstLine="0"/>
              <w:jc w:val="center"/>
            </w:pPr>
            <w:r>
              <w:t>1.1</w:t>
            </w:r>
          </w:p>
        </w:tc>
        <w:tc>
          <w:tcPr>
            <w:tcW w:w="1312" w:type="dxa"/>
          </w:tcPr>
          <w:p w14:paraId="53333092" w14:textId="1244A663" w:rsidR="006D3BFD" w:rsidRDefault="00992E4E" w:rsidP="003D60EC">
            <w:pPr>
              <w:ind w:left="0" w:firstLine="0"/>
              <w:jc w:val="center"/>
            </w:pPr>
            <w:r>
              <w:t>1.1</w:t>
            </w:r>
          </w:p>
        </w:tc>
      </w:tr>
      <w:tr w:rsidR="006D3BFD" w14:paraId="6E4E9134" w14:textId="77777777" w:rsidTr="003D60EC">
        <w:tc>
          <w:tcPr>
            <w:tcW w:w="1311" w:type="dxa"/>
          </w:tcPr>
          <w:p w14:paraId="7886B92C" w14:textId="15EED2BB" w:rsidR="006D3BFD" w:rsidRDefault="003D60EC" w:rsidP="003D60EC">
            <w:pPr>
              <w:ind w:left="0" w:firstLine="0"/>
              <w:jc w:val="center"/>
            </w:pPr>
            <w:r>
              <w:t>9-13</w:t>
            </w:r>
          </w:p>
          <w:p w14:paraId="5A32E563" w14:textId="42895BD0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6D96E080" w14:textId="2CC39EC8" w:rsidR="006D3BFD" w:rsidRDefault="00992E4E" w:rsidP="003D60EC">
            <w:pPr>
              <w:ind w:left="0" w:firstLine="0"/>
              <w:jc w:val="center"/>
            </w:pPr>
            <w:r>
              <w:t>1300</w:t>
            </w:r>
          </w:p>
        </w:tc>
        <w:tc>
          <w:tcPr>
            <w:tcW w:w="1311" w:type="dxa"/>
          </w:tcPr>
          <w:p w14:paraId="502F9106" w14:textId="41FDDDED" w:rsidR="006D3BFD" w:rsidRDefault="00992E4E" w:rsidP="003D60EC">
            <w:pPr>
              <w:ind w:left="0" w:firstLine="0"/>
              <w:jc w:val="center"/>
            </w:pPr>
            <w:r>
              <w:t>1250</w:t>
            </w:r>
          </w:p>
        </w:tc>
        <w:tc>
          <w:tcPr>
            <w:tcW w:w="1312" w:type="dxa"/>
          </w:tcPr>
          <w:p w14:paraId="4BDB7D34" w14:textId="08DCF4CD" w:rsidR="006D3BFD" w:rsidRDefault="00992E4E" w:rsidP="003D60EC">
            <w:pPr>
              <w:ind w:left="0" w:firstLine="0"/>
              <w:jc w:val="center"/>
            </w:pPr>
            <w:r>
              <w:t>240</w:t>
            </w:r>
          </w:p>
        </w:tc>
        <w:tc>
          <w:tcPr>
            <w:tcW w:w="1311" w:type="dxa"/>
          </w:tcPr>
          <w:p w14:paraId="3E5F0E8E" w14:textId="0DB6EEC8" w:rsidR="006D3BFD" w:rsidRDefault="00992E4E" w:rsidP="003D60EC">
            <w:pPr>
              <w:ind w:left="0" w:firstLine="0"/>
              <w:jc w:val="center"/>
            </w:pPr>
            <w:r>
              <w:t>240</w:t>
            </w:r>
          </w:p>
        </w:tc>
        <w:tc>
          <w:tcPr>
            <w:tcW w:w="1311" w:type="dxa"/>
          </w:tcPr>
          <w:p w14:paraId="5FBE2F2E" w14:textId="69CE8EB0" w:rsidR="006D3BFD" w:rsidRDefault="00992E4E" w:rsidP="003D60E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11" w:type="dxa"/>
          </w:tcPr>
          <w:p w14:paraId="1E24F07F" w14:textId="5491D291" w:rsidR="006D3BFD" w:rsidRDefault="00992E4E" w:rsidP="003D60EC">
            <w:pPr>
              <w:ind w:left="0" w:firstLine="0"/>
              <w:jc w:val="center"/>
            </w:pPr>
            <w:r>
              <w:t>2.0</w:t>
            </w:r>
          </w:p>
        </w:tc>
        <w:tc>
          <w:tcPr>
            <w:tcW w:w="1312" w:type="dxa"/>
          </w:tcPr>
          <w:p w14:paraId="0A2B0A7D" w14:textId="01B9D73C" w:rsidR="006D3BFD" w:rsidRDefault="00992E4E" w:rsidP="003D60EC">
            <w:pPr>
              <w:ind w:left="0" w:firstLine="0"/>
              <w:jc w:val="center"/>
            </w:pPr>
            <w:r>
              <w:t>2.0</w:t>
            </w:r>
          </w:p>
        </w:tc>
      </w:tr>
      <w:tr w:rsidR="006D3BFD" w14:paraId="12DAC092" w14:textId="77777777" w:rsidTr="003D60EC">
        <w:tc>
          <w:tcPr>
            <w:tcW w:w="1311" w:type="dxa"/>
          </w:tcPr>
          <w:p w14:paraId="3A0A199A" w14:textId="1A664D36" w:rsidR="006D3BFD" w:rsidRDefault="003D60EC" w:rsidP="003D60EC">
            <w:pPr>
              <w:ind w:left="0" w:firstLine="0"/>
              <w:jc w:val="center"/>
            </w:pPr>
            <w:r>
              <w:t>14-18</w:t>
            </w:r>
          </w:p>
          <w:p w14:paraId="572570E6" w14:textId="7F2498E2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52690EE1" w14:textId="7255811A" w:rsidR="006D3BFD" w:rsidRDefault="00992E4E" w:rsidP="003D60EC">
            <w:pPr>
              <w:ind w:left="0" w:firstLine="0"/>
              <w:jc w:val="center"/>
            </w:pPr>
            <w:r>
              <w:t>1300</w:t>
            </w:r>
          </w:p>
        </w:tc>
        <w:tc>
          <w:tcPr>
            <w:tcW w:w="1311" w:type="dxa"/>
          </w:tcPr>
          <w:p w14:paraId="236CBA16" w14:textId="1ABA9022" w:rsidR="006D3BFD" w:rsidRDefault="00992E4E" w:rsidP="003D60EC">
            <w:pPr>
              <w:ind w:left="0" w:firstLine="0"/>
              <w:jc w:val="center"/>
            </w:pPr>
            <w:r>
              <w:t>1250</w:t>
            </w:r>
          </w:p>
        </w:tc>
        <w:tc>
          <w:tcPr>
            <w:tcW w:w="1312" w:type="dxa"/>
          </w:tcPr>
          <w:p w14:paraId="1D2BAA7F" w14:textId="176DABBE" w:rsidR="006D3BFD" w:rsidRDefault="00992E4E" w:rsidP="003D60EC">
            <w:pPr>
              <w:ind w:left="0" w:firstLine="0"/>
              <w:jc w:val="center"/>
            </w:pPr>
            <w:r>
              <w:t>410</w:t>
            </w:r>
          </w:p>
        </w:tc>
        <w:tc>
          <w:tcPr>
            <w:tcW w:w="1311" w:type="dxa"/>
          </w:tcPr>
          <w:p w14:paraId="2F388F12" w14:textId="50975301" w:rsidR="006D3BFD" w:rsidRDefault="00992E4E" w:rsidP="003D60EC">
            <w:pPr>
              <w:ind w:left="0" w:firstLine="0"/>
              <w:jc w:val="center"/>
            </w:pPr>
            <w:r>
              <w:t>360</w:t>
            </w:r>
          </w:p>
        </w:tc>
        <w:tc>
          <w:tcPr>
            <w:tcW w:w="1311" w:type="dxa"/>
          </w:tcPr>
          <w:p w14:paraId="27D58393" w14:textId="3444ED26" w:rsidR="006D3BFD" w:rsidRDefault="00992E4E" w:rsidP="003D60E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11" w:type="dxa"/>
          </w:tcPr>
          <w:p w14:paraId="452576AB" w14:textId="6FC86240" w:rsidR="006D3BFD" w:rsidRDefault="00992E4E" w:rsidP="003D60EC">
            <w:pPr>
              <w:ind w:left="0" w:firstLine="0"/>
              <w:jc w:val="center"/>
            </w:pPr>
            <w:r>
              <w:t>3.2</w:t>
            </w:r>
          </w:p>
        </w:tc>
        <w:tc>
          <w:tcPr>
            <w:tcW w:w="1312" w:type="dxa"/>
          </w:tcPr>
          <w:p w14:paraId="494656E9" w14:textId="13418E12" w:rsidR="006D3BFD" w:rsidRDefault="00992E4E" w:rsidP="003D60EC">
            <w:pPr>
              <w:ind w:left="0" w:firstLine="0"/>
              <w:jc w:val="center"/>
            </w:pPr>
            <w:r>
              <w:t>3.9</w:t>
            </w:r>
          </w:p>
        </w:tc>
      </w:tr>
      <w:tr w:rsidR="006D3BFD" w14:paraId="2CC62708" w14:textId="77777777" w:rsidTr="003D60EC">
        <w:tc>
          <w:tcPr>
            <w:tcW w:w="1311" w:type="dxa"/>
          </w:tcPr>
          <w:p w14:paraId="793B3AE3" w14:textId="064111CD" w:rsidR="006D3BFD" w:rsidRDefault="003D60EC" w:rsidP="003D60EC">
            <w:pPr>
              <w:ind w:left="0" w:firstLine="0"/>
              <w:jc w:val="center"/>
            </w:pPr>
            <w:r>
              <w:t>19-30</w:t>
            </w:r>
          </w:p>
          <w:p w14:paraId="6D1A515E" w14:textId="637ACDEF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25B0630F" w14:textId="65C36898" w:rsidR="006D3BFD" w:rsidRDefault="00992E4E" w:rsidP="003D60EC">
            <w:pPr>
              <w:ind w:left="0" w:firstLine="0"/>
              <w:jc w:val="center"/>
            </w:pPr>
            <w:r>
              <w:t>1000</w:t>
            </w:r>
          </w:p>
        </w:tc>
        <w:tc>
          <w:tcPr>
            <w:tcW w:w="1311" w:type="dxa"/>
          </w:tcPr>
          <w:p w14:paraId="7AD4FD1A" w14:textId="3DB76347" w:rsidR="006D3BFD" w:rsidRDefault="00992E4E" w:rsidP="003D60EC">
            <w:pPr>
              <w:ind w:left="0" w:firstLine="0"/>
              <w:jc w:val="center"/>
            </w:pPr>
            <w:r>
              <w:t>700</w:t>
            </w:r>
          </w:p>
        </w:tc>
        <w:tc>
          <w:tcPr>
            <w:tcW w:w="1312" w:type="dxa"/>
          </w:tcPr>
          <w:p w14:paraId="57FED9A9" w14:textId="0F1AC1BA" w:rsidR="006D3BFD" w:rsidRDefault="00992E4E" w:rsidP="003D60EC">
            <w:pPr>
              <w:ind w:left="0" w:firstLine="0"/>
              <w:jc w:val="center"/>
            </w:pPr>
            <w:r>
              <w:t>400</w:t>
            </w:r>
          </w:p>
        </w:tc>
        <w:tc>
          <w:tcPr>
            <w:tcW w:w="1311" w:type="dxa"/>
          </w:tcPr>
          <w:p w14:paraId="66F1151D" w14:textId="5E75C0D7" w:rsidR="006D3BFD" w:rsidRDefault="00992E4E" w:rsidP="003D60EC">
            <w:pPr>
              <w:ind w:left="0" w:firstLine="0"/>
              <w:jc w:val="center"/>
            </w:pPr>
            <w:r>
              <w:t>310</w:t>
            </w:r>
          </w:p>
        </w:tc>
        <w:tc>
          <w:tcPr>
            <w:tcW w:w="1311" w:type="dxa"/>
          </w:tcPr>
          <w:p w14:paraId="49C3E8E1" w14:textId="534AA445" w:rsidR="006D3BFD" w:rsidRDefault="00992E4E" w:rsidP="003D60E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11" w:type="dxa"/>
          </w:tcPr>
          <w:p w14:paraId="7BC9D66D" w14:textId="4B442950" w:rsidR="006D3BFD" w:rsidRDefault="00992E4E" w:rsidP="003D60EC">
            <w:pPr>
              <w:ind w:left="0" w:firstLine="0"/>
              <w:jc w:val="center"/>
            </w:pPr>
            <w:r>
              <w:t>3.8</w:t>
            </w:r>
          </w:p>
        </w:tc>
        <w:tc>
          <w:tcPr>
            <w:tcW w:w="1312" w:type="dxa"/>
          </w:tcPr>
          <w:p w14:paraId="093419DF" w14:textId="283471B0" w:rsidR="006D3BFD" w:rsidRDefault="00992E4E" w:rsidP="003D60EC">
            <w:pPr>
              <w:ind w:left="0" w:firstLine="0"/>
              <w:jc w:val="center"/>
            </w:pPr>
            <w:r>
              <w:t>3.1</w:t>
            </w:r>
          </w:p>
        </w:tc>
      </w:tr>
      <w:tr w:rsidR="006D3BFD" w14:paraId="5AA54FCE" w14:textId="77777777" w:rsidTr="003D60EC">
        <w:tc>
          <w:tcPr>
            <w:tcW w:w="1311" w:type="dxa"/>
          </w:tcPr>
          <w:p w14:paraId="25B24975" w14:textId="78F8432C" w:rsidR="006D3BFD" w:rsidRDefault="003D60EC" w:rsidP="003D60EC">
            <w:pPr>
              <w:ind w:left="0" w:firstLine="0"/>
              <w:jc w:val="center"/>
            </w:pPr>
            <w:r>
              <w:t>31-50</w:t>
            </w:r>
          </w:p>
          <w:p w14:paraId="48D418F3" w14:textId="704F1A56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0BCE0137" w14:textId="67A141B4" w:rsidR="006D3BFD" w:rsidRDefault="00992E4E" w:rsidP="003D60EC">
            <w:pPr>
              <w:ind w:left="0" w:firstLine="0"/>
              <w:jc w:val="center"/>
            </w:pPr>
            <w:r>
              <w:t>1000</w:t>
            </w:r>
          </w:p>
        </w:tc>
        <w:tc>
          <w:tcPr>
            <w:tcW w:w="1311" w:type="dxa"/>
          </w:tcPr>
          <w:p w14:paraId="791153C6" w14:textId="6F66FE3D" w:rsidR="006D3BFD" w:rsidRDefault="00992E4E" w:rsidP="003D60EC">
            <w:pPr>
              <w:ind w:left="0" w:firstLine="0"/>
              <w:jc w:val="center"/>
            </w:pPr>
            <w:r>
              <w:t>700</w:t>
            </w:r>
          </w:p>
        </w:tc>
        <w:tc>
          <w:tcPr>
            <w:tcW w:w="1312" w:type="dxa"/>
          </w:tcPr>
          <w:p w14:paraId="28C7C6FF" w14:textId="1F54DFF8" w:rsidR="006D3BFD" w:rsidRDefault="00992E4E" w:rsidP="003D60EC">
            <w:pPr>
              <w:ind w:left="0" w:firstLine="0"/>
              <w:jc w:val="center"/>
            </w:pPr>
            <w:r>
              <w:t>420</w:t>
            </w:r>
          </w:p>
        </w:tc>
        <w:tc>
          <w:tcPr>
            <w:tcW w:w="1311" w:type="dxa"/>
          </w:tcPr>
          <w:p w14:paraId="1329E60D" w14:textId="0BE4E18F" w:rsidR="006D3BFD" w:rsidRDefault="00992E4E" w:rsidP="003D60EC">
            <w:pPr>
              <w:ind w:left="0" w:firstLine="0"/>
              <w:jc w:val="center"/>
            </w:pPr>
            <w:r>
              <w:t>320</w:t>
            </w:r>
          </w:p>
        </w:tc>
        <w:tc>
          <w:tcPr>
            <w:tcW w:w="1311" w:type="dxa"/>
          </w:tcPr>
          <w:p w14:paraId="496B4A27" w14:textId="718CC042" w:rsidR="006D3BFD" w:rsidRDefault="00992E4E" w:rsidP="003D60E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11" w:type="dxa"/>
          </w:tcPr>
          <w:p w14:paraId="3408944F" w14:textId="691E3C52" w:rsidR="006D3BFD" w:rsidRDefault="00992E4E" w:rsidP="003D60EC">
            <w:pPr>
              <w:ind w:left="0" w:firstLine="0"/>
              <w:jc w:val="center"/>
            </w:pPr>
            <w:r>
              <w:t>3.8</w:t>
            </w:r>
          </w:p>
        </w:tc>
        <w:tc>
          <w:tcPr>
            <w:tcW w:w="1312" w:type="dxa"/>
          </w:tcPr>
          <w:p w14:paraId="482E61E2" w14:textId="11FE04C7" w:rsidR="006D3BFD" w:rsidRDefault="00992E4E" w:rsidP="003D60EC">
            <w:pPr>
              <w:ind w:left="0" w:firstLine="0"/>
              <w:jc w:val="center"/>
            </w:pPr>
            <w:r>
              <w:t>3.1</w:t>
            </w:r>
          </w:p>
        </w:tc>
      </w:tr>
      <w:tr w:rsidR="006D3BFD" w14:paraId="4B8C7626" w14:textId="77777777" w:rsidTr="003D60EC">
        <w:tc>
          <w:tcPr>
            <w:tcW w:w="1311" w:type="dxa"/>
          </w:tcPr>
          <w:p w14:paraId="25FD7EC0" w14:textId="0F1E43BE" w:rsidR="006D3BFD" w:rsidRDefault="003D60EC" w:rsidP="003D60EC">
            <w:pPr>
              <w:ind w:left="0" w:firstLine="0"/>
              <w:jc w:val="center"/>
            </w:pPr>
            <w:r>
              <w:t>51-70</w:t>
            </w:r>
          </w:p>
          <w:p w14:paraId="12F37E7C" w14:textId="43B8DCDA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22481D10" w14:textId="6B93FB77" w:rsidR="006D3BFD" w:rsidRDefault="000B0A10" w:rsidP="003D60EC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1311" w:type="dxa"/>
          </w:tcPr>
          <w:p w14:paraId="438FA343" w14:textId="30FAF08A" w:rsidR="006D3BFD" w:rsidRDefault="00992E4E" w:rsidP="003D60EC">
            <w:pPr>
              <w:ind w:left="0" w:firstLine="0"/>
              <w:jc w:val="center"/>
            </w:pPr>
            <w:r>
              <w:t>700</w:t>
            </w:r>
          </w:p>
        </w:tc>
        <w:tc>
          <w:tcPr>
            <w:tcW w:w="1312" w:type="dxa"/>
          </w:tcPr>
          <w:p w14:paraId="787720DF" w14:textId="2A703BFC" w:rsidR="006D3BFD" w:rsidRDefault="00992E4E" w:rsidP="003D60EC">
            <w:pPr>
              <w:ind w:left="0" w:firstLine="0"/>
              <w:jc w:val="center"/>
            </w:pPr>
            <w:r>
              <w:t>420</w:t>
            </w:r>
          </w:p>
        </w:tc>
        <w:tc>
          <w:tcPr>
            <w:tcW w:w="1311" w:type="dxa"/>
          </w:tcPr>
          <w:p w14:paraId="0D34FB8F" w14:textId="12B10E97" w:rsidR="006D3BFD" w:rsidRDefault="00992E4E" w:rsidP="003D60EC">
            <w:pPr>
              <w:ind w:left="0" w:firstLine="0"/>
              <w:jc w:val="center"/>
            </w:pPr>
            <w:r>
              <w:t>320</w:t>
            </w:r>
          </w:p>
        </w:tc>
        <w:tc>
          <w:tcPr>
            <w:tcW w:w="1311" w:type="dxa"/>
          </w:tcPr>
          <w:p w14:paraId="44A349D5" w14:textId="0D9B5B37" w:rsidR="006D3BFD" w:rsidRDefault="00992E4E" w:rsidP="003D60EC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11" w:type="dxa"/>
          </w:tcPr>
          <w:p w14:paraId="475442A6" w14:textId="4A1720FA" w:rsidR="006D3BFD" w:rsidRDefault="00992E4E" w:rsidP="003D60EC">
            <w:pPr>
              <w:ind w:left="0" w:firstLine="0"/>
              <w:jc w:val="center"/>
            </w:pPr>
            <w:r>
              <w:t>3.8</w:t>
            </w:r>
          </w:p>
        </w:tc>
        <w:tc>
          <w:tcPr>
            <w:tcW w:w="1312" w:type="dxa"/>
          </w:tcPr>
          <w:p w14:paraId="068DC515" w14:textId="26A095D8" w:rsidR="006D3BFD" w:rsidRDefault="00992E4E" w:rsidP="003D60EC">
            <w:pPr>
              <w:ind w:left="0" w:firstLine="0"/>
              <w:jc w:val="center"/>
            </w:pPr>
            <w:r>
              <w:t>3.1</w:t>
            </w:r>
          </w:p>
        </w:tc>
      </w:tr>
      <w:tr w:rsidR="003D60EC" w14:paraId="0C8A06F4" w14:textId="77777777" w:rsidTr="003D60EC">
        <w:tc>
          <w:tcPr>
            <w:tcW w:w="1311" w:type="dxa"/>
          </w:tcPr>
          <w:p w14:paraId="01E39BE4" w14:textId="19E65EA2" w:rsidR="003D60EC" w:rsidRDefault="003D60EC" w:rsidP="003D60EC">
            <w:pPr>
              <w:ind w:left="0" w:firstLine="0"/>
              <w:jc w:val="center"/>
            </w:pPr>
            <w:r>
              <w:t>&gt;70</w:t>
            </w:r>
          </w:p>
          <w:p w14:paraId="77593FA9" w14:textId="61DD4D19" w:rsidR="003D60EC" w:rsidRDefault="003D60EC" w:rsidP="003D60EC">
            <w:pPr>
              <w:ind w:left="0" w:firstLine="0"/>
              <w:jc w:val="center"/>
            </w:pPr>
          </w:p>
        </w:tc>
        <w:tc>
          <w:tcPr>
            <w:tcW w:w="1311" w:type="dxa"/>
          </w:tcPr>
          <w:p w14:paraId="35EC2417" w14:textId="6019A5C9" w:rsidR="003D60EC" w:rsidRDefault="002C0783" w:rsidP="003D60EC">
            <w:pPr>
              <w:ind w:left="0" w:firstLine="0"/>
              <w:jc w:val="center"/>
            </w:pPr>
            <w:r>
              <w:t>1200</w:t>
            </w:r>
          </w:p>
        </w:tc>
        <w:tc>
          <w:tcPr>
            <w:tcW w:w="1311" w:type="dxa"/>
          </w:tcPr>
          <w:p w14:paraId="3F315D33" w14:textId="6DB89E21" w:rsidR="003D60EC" w:rsidRDefault="002C0783" w:rsidP="003D60EC">
            <w:pPr>
              <w:ind w:left="0" w:firstLine="0"/>
              <w:jc w:val="center"/>
            </w:pPr>
            <w:r>
              <w:t>700</w:t>
            </w:r>
          </w:p>
        </w:tc>
        <w:tc>
          <w:tcPr>
            <w:tcW w:w="1312" w:type="dxa"/>
          </w:tcPr>
          <w:p w14:paraId="63D13502" w14:textId="708DD8DA" w:rsidR="003D60EC" w:rsidRDefault="002C0783" w:rsidP="003D60EC">
            <w:pPr>
              <w:ind w:left="0" w:firstLine="0"/>
              <w:jc w:val="center"/>
            </w:pPr>
            <w:r>
              <w:t>420</w:t>
            </w:r>
          </w:p>
        </w:tc>
        <w:tc>
          <w:tcPr>
            <w:tcW w:w="1311" w:type="dxa"/>
          </w:tcPr>
          <w:p w14:paraId="6BEB7281" w14:textId="7639B769" w:rsidR="003D60EC" w:rsidRDefault="002C0783" w:rsidP="003D60EC">
            <w:pPr>
              <w:ind w:left="0" w:firstLine="0"/>
              <w:jc w:val="center"/>
            </w:pPr>
            <w:r>
              <w:t>320</w:t>
            </w:r>
          </w:p>
        </w:tc>
        <w:tc>
          <w:tcPr>
            <w:tcW w:w="1311" w:type="dxa"/>
          </w:tcPr>
          <w:p w14:paraId="4294A477" w14:textId="2F688AD2" w:rsidR="003D60EC" w:rsidRDefault="002C0783" w:rsidP="003D60EC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311" w:type="dxa"/>
          </w:tcPr>
          <w:p w14:paraId="5B764EC2" w14:textId="30DB1DA4" w:rsidR="003D60EC" w:rsidRDefault="002C0783" w:rsidP="003D60EC">
            <w:pPr>
              <w:ind w:left="0" w:firstLine="0"/>
              <w:jc w:val="center"/>
            </w:pPr>
            <w:r>
              <w:t>3.8</w:t>
            </w:r>
          </w:p>
        </w:tc>
        <w:tc>
          <w:tcPr>
            <w:tcW w:w="1312" w:type="dxa"/>
          </w:tcPr>
          <w:p w14:paraId="64B84709" w14:textId="068BCE20" w:rsidR="003D60EC" w:rsidRDefault="002C0783" w:rsidP="003D60EC">
            <w:pPr>
              <w:ind w:left="0" w:firstLine="0"/>
              <w:jc w:val="center"/>
            </w:pPr>
            <w:r>
              <w:t>3.1</w:t>
            </w:r>
          </w:p>
        </w:tc>
      </w:tr>
    </w:tbl>
    <w:p w14:paraId="4A208E9D" w14:textId="0D968530" w:rsidR="006D3BFD" w:rsidRPr="00DA28DF" w:rsidRDefault="00DA28DF" w:rsidP="00DA28DF">
      <w:pPr>
        <w:ind w:left="0" w:firstLine="0"/>
        <w:rPr>
          <w:i/>
        </w:rPr>
      </w:pPr>
      <w:r>
        <w:rPr>
          <w:i/>
        </w:rPr>
        <w:t>5 micrograms = 200 IU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B1AB0" w:rsidRPr="005B1AB0">
        <w:rPr>
          <w:i/>
          <w:sz w:val="20"/>
        </w:rPr>
        <w:t xml:space="preserve">Source: </w:t>
      </w:r>
      <w:r w:rsidRPr="005B1AB0">
        <w:rPr>
          <w:i/>
          <w:sz w:val="20"/>
        </w:rPr>
        <w:t xml:space="preserve">Food, </w:t>
      </w:r>
      <w:r w:rsidR="00403A6E" w:rsidRPr="005B1AB0">
        <w:rPr>
          <w:i/>
          <w:sz w:val="20"/>
        </w:rPr>
        <w:t xml:space="preserve">Nutrition, and </w:t>
      </w:r>
      <w:r w:rsidR="004E6D63" w:rsidRPr="005B1AB0">
        <w:rPr>
          <w:i/>
          <w:sz w:val="20"/>
        </w:rPr>
        <w:t>Diet</w:t>
      </w:r>
      <w:r w:rsidR="00403A6E" w:rsidRPr="005B1AB0">
        <w:rPr>
          <w:i/>
          <w:sz w:val="20"/>
        </w:rPr>
        <w:t xml:space="preserve"> therapy</w:t>
      </w:r>
      <w:r w:rsidRPr="005B1AB0">
        <w:rPr>
          <w:i/>
          <w:sz w:val="20"/>
        </w:rPr>
        <w:t xml:space="preserve"> 11</w:t>
      </w:r>
      <w:r w:rsidRPr="005B1AB0">
        <w:rPr>
          <w:i/>
          <w:sz w:val="20"/>
          <w:vertAlign w:val="superscript"/>
        </w:rPr>
        <w:t>th</w:t>
      </w:r>
      <w:r w:rsidRPr="005B1AB0">
        <w:rPr>
          <w:i/>
          <w:sz w:val="20"/>
        </w:rPr>
        <w:t xml:space="preserve"> Ed.</w:t>
      </w:r>
      <w:r w:rsidR="00403A6E" w:rsidRPr="005B1AB0">
        <w:rPr>
          <w:i/>
          <w:sz w:val="20"/>
        </w:rPr>
        <w:t xml:space="preserve"> Page</w:t>
      </w:r>
      <w:r w:rsidRPr="005B1AB0">
        <w:rPr>
          <w:i/>
          <w:sz w:val="20"/>
        </w:rPr>
        <w:t xml:space="preserve"> 650</w:t>
      </w:r>
    </w:p>
    <w:p w14:paraId="5CEC0D1E" w14:textId="66C01D33" w:rsidR="00246582" w:rsidRDefault="00246582" w:rsidP="00246582">
      <w:pPr>
        <w:ind w:left="0" w:firstLine="0"/>
      </w:pPr>
    </w:p>
    <w:p w14:paraId="28EBFBFF" w14:textId="730D9B35" w:rsidR="00246582" w:rsidRDefault="00246582" w:rsidP="00246582">
      <w:pPr>
        <w:ind w:left="0" w:firstLine="0"/>
      </w:pPr>
      <w:r w:rsidRPr="00246582">
        <w:rPr>
          <w:b/>
        </w:rPr>
        <w:t>Note:</w:t>
      </w:r>
      <w:r>
        <w:t xml:space="preserve"> </w:t>
      </w:r>
      <w:r>
        <w:tab/>
        <w:t xml:space="preserve">Figures </w:t>
      </w:r>
      <w:r w:rsidR="00DA28DF">
        <w:t>are</w:t>
      </w:r>
      <w:r>
        <w:t xml:space="preserve"> not up to date. </w:t>
      </w:r>
    </w:p>
    <w:p w14:paraId="732D1D8B" w14:textId="4F3322D1" w:rsidR="00246582" w:rsidRDefault="00DA28DF" w:rsidP="00246582">
      <w:pPr>
        <w:ind w:left="0" w:firstLine="720"/>
      </w:pPr>
      <w:r>
        <w:t>Relevant f</w:t>
      </w:r>
      <w:r w:rsidR="00246582">
        <w:t>igures for Australia can be accessed from Australian Bureau of Statistics (ABS)</w:t>
      </w:r>
    </w:p>
    <w:p w14:paraId="4E240B9C" w14:textId="57DE3F6E" w:rsidR="00246582" w:rsidRDefault="00246582" w:rsidP="00246582">
      <w:pPr>
        <w:ind w:left="0" w:firstLine="0"/>
      </w:pPr>
    </w:p>
    <w:p w14:paraId="36C64B18" w14:textId="017F8740" w:rsidR="00246582" w:rsidRDefault="00541B07" w:rsidP="00246582">
      <w:pPr>
        <w:ind w:left="0" w:firstLine="0"/>
      </w:pPr>
      <w:r>
        <w:t>2.</w:t>
      </w:r>
      <w:r>
        <w:tab/>
      </w:r>
      <w:r w:rsidR="00246582">
        <w:t>Above is information on the USA recommended intake of vitamin D and minerals per day.</w:t>
      </w:r>
    </w:p>
    <w:p w14:paraId="2CB5C480" w14:textId="544020D7" w:rsidR="00246582" w:rsidRDefault="00246582" w:rsidP="00246582">
      <w:pPr>
        <w:ind w:left="0" w:firstLine="0"/>
      </w:pPr>
    </w:p>
    <w:p w14:paraId="3B38B6BE" w14:textId="144B87AE" w:rsidR="00246582" w:rsidRDefault="00DA28DF" w:rsidP="00DA28DF">
      <w:pPr>
        <w:ind w:hanging="720"/>
      </w:pPr>
      <w:r>
        <w:t>a.</w:t>
      </w:r>
      <w:r>
        <w:tab/>
        <w:t>Describe h</w:t>
      </w:r>
      <w:r w:rsidR="00246582">
        <w:t xml:space="preserve">ow </w:t>
      </w:r>
      <w:r>
        <w:t xml:space="preserve">the data may </w:t>
      </w:r>
      <w:r w:rsidR="00246582">
        <w:t>differ f</w:t>
      </w:r>
      <w:r>
        <w:t>or</w:t>
      </w:r>
      <w:r w:rsidR="00246582">
        <w:t xml:space="preserve"> the Australian recommended intake for vitamin D and minerals per day? </w:t>
      </w:r>
    </w:p>
    <w:p w14:paraId="34C6C1CE" w14:textId="77777777" w:rsidR="00246582" w:rsidRDefault="00246582" w:rsidP="00246582">
      <w:pPr>
        <w:ind w:left="0" w:firstLine="0"/>
      </w:pPr>
    </w:p>
    <w:p w14:paraId="4ED94872" w14:textId="387D2A26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0BD1C94" w14:textId="77777777" w:rsidR="00246582" w:rsidRDefault="00246582" w:rsidP="00246582">
      <w:pPr>
        <w:ind w:left="0" w:firstLine="0"/>
      </w:pPr>
    </w:p>
    <w:p w14:paraId="71FE011A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03B9A07" w14:textId="716EBABF" w:rsidR="00246582" w:rsidRDefault="00246582" w:rsidP="00246582">
      <w:pPr>
        <w:ind w:left="0" w:firstLine="0"/>
      </w:pPr>
    </w:p>
    <w:p w14:paraId="3B720F4B" w14:textId="77777777" w:rsidR="00DA28DF" w:rsidRDefault="00DA28DF" w:rsidP="00DA28DF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21C1933B" w14:textId="77777777" w:rsidR="00DA28DF" w:rsidRDefault="00DA28DF" w:rsidP="00DA28DF">
      <w:pPr>
        <w:ind w:left="0" w:firstLine="0"/>
      </w:pPr>
    </w:p>
    <w:p w14:paraId="1A39EFE4" w14:textId="77777777" w:rsidR="00DA28DF" w:rsidRDefault="00DA28DF" w:rsidP="00DA28DF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FFF2454" w14:textId="77777777" w:rsidR="00DA28DF" w:rsidRDefault="00DA28DF" w:rsidP="00246582">
      <w:pPr>
        <w:ind w:left="0" w:firstLine="0"/>
      </w:pPr>
    </w:p>
    <w:p w14:paraId="3990F53B" w14:textId="2EE5B3D5" w:rsidR="00246582" w:rsidRDefault="00DA28DF" w:rsidP="00DA28DF">
      <w:pPr>
        <w:ind w:hanging="720"/>
      </w:pPr>
      <w:r>
        <w:t>b.</w:t>
      </w:r>
      <w:r>
        <w:tab/>
      </w:r>
      <w:r w:rsidR="00246582">
        <w:t>How could the data be best represented in a graph to show the comparison of the recommended intake of calcium and vitamin D for males and females through the years?</w:t>
      </w:r>
    </w:p>
    <w:p w14:paraId="091CA77D" w14:textId="77777777" w:rsidR="00246582" w:rsidRDefault="00246582" w:rsidP="00246582">
      <w:pPr>
        <w:ind w:left="0" w:firstLine="0"/>
      </w:pPr>
    </w:p>
    <w:p w14:paraId="2B520BBA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598A395" w14:textId="77777777" w:rsidR="00246582" w:rsidRDefault="00246582" w:rsidP="00246582">
      <w:pPr>
        <w:ind w:left="0" w:firstLine="0"/>
      </w:pPr>
    </w:p>
    <w:p w14:paraId="4BC849C5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DC2DEB6" w14:textId="77777777" w:rsidR="00246582" w:rsidRDefault="00246582" w:rsidP="00246582">
      <w:pPr>
        <w:ind w:left="0" w:firstLine="0"/>
      </w:pPr>
    </w:p>
    <w:p w14:paraId="17E6C549" w14:textId="50A03A9C" w:rsidR="00246582" w:rsidRDefault="00DA28DF" w:rsidP="00246582">
      <w:pPr>
        <w:ind w:left="0" w:firstLine="0"/>
      </w:pPr>
      <w:r>
        <w:t>c.</w:t>
      </w:r>
      <w:r>
        <w:tab/>
      </w:r>
      <w:r w:rsidR="00246582">
        <w:t>Justify the choice of graph.</w:t>
      </w:r>
    </w:p>
    <w:p w14:paraId="0B2B3AD8" w14:textId="77777777" w:rsidR="00246582" w:rsidRDefault="00246582" w:rsidP="00246582">
      <w:pPr>
        <w:ind w:left="0" w:firstLine="0"/>
      </w:pPr>
    </w:p>
    <w:p w14:paraId="147D2239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F96AF90" w14:textId="77777777" w:rsidR="00246582" w:rsidRDefault="00246582" w:rsidP="00246582">
      <w:pPr>
        <w:ind w:left="0" w:firstLine="0"/>
      </w:pPr>
    </w:p>
    <w:p w14:paraId="72D9EC65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2D4ECAAA" w14:textId="77777777" w:rsidR="00246582" w:rsidRDefault="00246582" w:rsidP="00246582">
      <w:pPr>
        <w:ind w:left="0" w:firstLine="0"/>
      </w:pPr>
    </w:p>
    <w:p w14:paraId="42C1ABDB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AEAD112" w14:textId="77777777" w:rsidR="00246582" w:rsidRDefault="00246582" w:rsidP="00246582">
      <w:pPr>
        <w:ind w:left="0" w:firstLine="0"/>
      </w:pPr>
    </w:p>
    <w:p w14:paraId="3D635138" w14:textId="77777777" w:rsidR="00246582" w:rsidRDefault="00246582" w:rsidP="00246582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4343E0D" w14:textId="633D1917" w:rsidR="00246582" w:rsidRDefault="00246582" w:rsidP="00246582">
      <w:pPr>
        <w:ind w:left="0" w:firstLine="0"/>
      </w:pPr>
    </w:p>
    <w:p w14:paraId="39F8732E" w14:textId="77777777" w:rsidR="00246582" w:rsidRDefault="00246582" w:rsidP="00246582">
      <w:pPr>
        <w:ind w:left="0" w:firstLine="0"/>
      </w:pPr>
    </w:p>
    <w:p w14:paraId="5FB4A6C4" w14:textId="306E876B" w:rsidR="00AD5E2A" w:rsidRDefault="00AD5E2A" w:rsidP="00AD5E2A">
      <w:pPr>
        <w:ind w:left="0" w:firstLine="0"/>
      </w:pPr>
    </w:p>
    <w:p w14:paraId="1B4DE206" w14:textId="503E386F" w:rsidR="00AD5E2A" w:rsidRPr="00E61BD2" w:rsidRDefault="00E61BD2" w:rsidP="00AD5E2A">
      <w:pPr>
        <w:ind w:left="0" w:firstLine="0"/>
        <w:rPr>
          <w:rFonts w:cstheme="minorHAnsi"/>
          <w:b/>
        </w:rPr>
      </w:pPr>
      <w:r>
        <w:rPr>
          <w:rFonts w:cstheme="minorHAnsi"/>
          <w:b/>
        </w:rPr>
        <w:t xml:space="preserve">Table 3: </w:t>
      </w:r>
      <w:r w:rsidRPr="00E61BD2">
        <w:rPr>
          <w:rFonts w:cstheme="minorHAnsi"/>
          <w:b/>
        </w:rPr>
        <w:t xml:space="preserve">Nutritional analysis of possible non-dairy milk substitutes </w:t>
      </w:r>
    </w:p>
    <w:p w14:paraId="0D15846D" w14:textId="77777777" w:rsidR="00E61BD2" w:rsidRDefault="00E61BD2" w:rsidP="00E61BD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79DF47" w14:textId="7E07D223" w:rsidR="00E61BD2" w:rsidRPr="00E61BD2" w:rsidRDefault="00E61BD2" w:rsidP="00E61BD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1BD2">
        <w:rPr>
          <w:rFonts w:asciiTheme="minorHAnsi" w:hAnsiTheme="minorHAnsi" w:cstheme="minorHAnsi"/>
          <w:sz w:val="22"/>
          <w:szCs w:val="22"/>
        </w:rPr>
        <w:t xml:space="preserve">The table below compares the energy, composition and cost of 100 mL of milk alternatives and compares these to 100 mL of dairy milk. </w:t>
      </w:r>
    </w:p>
    <w:p w14:paraId="06B78C0C" w14:textId="77777777" w:rsidR="00E61BD2" w:rsidRPr="00E61BD2" w:rsidRDefault="00E61BD2" w:rsidP="00AD5E2A">
      <w:pPr>
        <w:ind w:left="0" w:firstLine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1374"/>
        <w:gridCol w:w="1376"/>
        <w:gridCol w:w="1375"/>
        <w:gridCol w:w="1376"/>
        <w:gridCol w:w="1375"/>
        <w:gridCol w:w="1376"/>
      </w:tblGrid>
      <w:tr w:rsidR="00483ED9" w:rsidRPr="00CD2DEF" w14:paraId="24061A36" w14:textId="77777777" w:rsidTr="00E61BD2">
        <w:tc>
          <w:tcPr>
            <w:tcW w:w="2227" w:type="dxa"/>
          </w:tcPr>
          <w:p w14:paraId="2B9545C1" w14:textId="34466E2C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Nutritional analysis per 100mL</w:t>
            </w:r>
          </w:p>
        </w:tc>
        <w:tc>
          <w:tcPr>
            <w:tcW w:w="1375" w:type="dxa"/>
          </w:tcPr>
          <w:p w14:paraId="18A1C1AD" w14:textId="69EF051A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Coconut milk</w:t>
            </w:r>
          </w:p>
        </w:tc>
        <w:tc>
          <w:tcPr>
            <w:tcW w:w="1376" w:type="dxa"/>
          </w:tcPr>
          <w:p w14:paraId="108FC50B" w14:textId="355A3C59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Rice milk</w:t>
            </w:r>
          </w:p>
        </w:tc>
        <w:tc>
          <w:tcPr>
            <w:tcW w:w="1375" w:type="dxa"/>
          </w:tcPr>
          <w:p w14:paraId="7686FD80" w14:textId="6CDC89F7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Almond milk</w:t>
            </w:r>
          </w:p>
        </w:tc>
        <w:tc>
          <w:tcPr>
            <w:tcW w:w="1376" w:type="dxa"/>
          </w:tcPr>
          <w:p w14:paraId="33B814C8" w14:textId="28813F4B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Soy milk</w:t>
            </w:r>
          </w:p>
        </w:tc>
        <w:tc>
          <w:tcPr>
            <w:tcW w:w="1375" w:type="dxa"/>
          </w:tcPr>
          <w:p w14:paraId="38020B1B" w14:textId="098AF277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Lactose-free milk</w:t>
            </w:r>
          </w:p>
        </w:tc>
        <w:tc>
          <w:tcPr>
            <w:tcW w:w="1376" w:type="dxa"/>
          </w:tcPr>
          <w:p w14:paraId="4170EB77" w14:textId="7BF1B658" w:rsidR="00483ED9" w:rsidRPr="00CD2DEF" w:rsidRDefault="00483ED9" w:rsidP="00116BFC">
            <w:pPr>
              <w:ind w:left="0" w:firstLine="0"/>
              <w:rPr>
                <w:rFonts w:cstheme="minorHAnsi"/>
                <w:b/>
              </w:rPr>
            </w:pPr>
            <w:r w:rsidRPr="00CD2DEF">
              <w:rPr>
                <w:rFonts w:cstheme="minorHAnsi"/>
                <w:b/>
              </w:rPr>
              <w:t>Dairy milk – organic, full cream</w:t>
            </w:r>
          </w:p>
        </w:tc>
      </w:tr>
      <w:tr w:rsidR="00483ED9" w:rsidRPr="00E61BD2" w14:paraId="2EC438FF" w14:textId="77777777" w:rsidTr="00E61BD2">
        <w:tc>
          <w:tcPr>
            <w:tcW w:w="2227" w:type="dxa"/>
          </w:tcPr>
          <w:p w14:paraId="7818F944" w14:textId="77777777" w:rsidR="00483ED9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Energy</w:t>
            </w:r>
          </w:p>
          <w:p w14:paraId="19284543" w14:textId="0DDD2674" w:rsidR="00E61BD2" w:rsidRPr="00E61BD2" w:rsidRDefault="00E61BD2" w:rsidP="00116BF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38F5E54B" w14:textId="7C8E4C7E" w:rsidR="00483ED9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103 kJ</w:t>
            </w:r>
          </w:p>
        </w:tc>
        <w:tc>
          <w:tcPr>
            <w:tcW w:w="1376" w:type="dxa"/>
          </w:tcPr>
          <w:p w14:paraId="4C6A52CD" w14:textId="567986D0" w:rsidR="00483ED9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213 kJ</w:t>
            </w:r>
          </w:p>
        </w:tc>
        <w:tc>
          <w:tcPr>
            <w:tcW w:w="1375" w:type="dxa"/>
          </w:tcPr>
          <w:p w14:paraId="25F7532C" w14:textId="0B718D6D" w:rsidR="00483ED9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86 kJ</w:t>
            </w:r>
          </w:p>
        </w:tc>
        <w:tc>
          <w:tcPr>
            <w:tcW w:w="1376" w:type="dxa"/>
          </w:tcPr>
          <w:p w14:paraId="1C3E8A84" w14:textId="60D0BA93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175 kJ</w:t>
            </w:r>
          </w:p>
        </w:tc>
        <w:tc>
          <w:tcPr>
            <w:tcW w:w="1375" w:type="dxa"/>
          </w:tcPr>
          <w:p w14:paraId="2654A107" w14:textId="453F476B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271 kJ</w:t>
            </w:r>
          </w:p>
        </w:tc>
        <w:tc>
          <w:tcPr>
            <w:tcW w:w="1376" w:type="dxa"/>
          </w:tcPr>
          <w:p w14:paraId="17B2506E" w14:textId="27A3BB6C" w:rsidR="00483ED9" w:rsidRPr="00E61BD2" w:rsidRDefault="00483ED9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288</w:t>
            </w:r>
            <w:r w:rsidR="00CD2DEF">
              <w:rPr>
                <w:rFonts w:cstheme="minorHAnsi"/>
              </w:rPr>
              <w:t xml:space="preserve"> </w:t>
            </w:r>
            <w:r w:rsidR="00E61BD2" w:rsidRPr="00E61BD2">
              <w:rPr>
                <w:rFonts w:cstheme="minorHAnsi"/>
              </w:rPr>
              <w:t>kJ</w:t>
            </w:r>
          </w:p>
        </w:tc>
      </w:tr>
      <w:tr w:rsidR="00483ED9" w:rsidRPr="00E61BD2" w14:paraId="5F044773" w14:textId="77777777" w:rsidTr="00E61BD2">
        <w:tc>
          <w:tcPr>
            <w:tcW w:w="2227" w:type="dxa"/>
          </w:tcPr>
          <w:p w14:paraId="06FB8B4D" w14:textId="77777777" w:rsidR="00483ED9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Protein</w:t>
            </w:r>
          </w:p>
          <w:p w14:paraId="38CB487B" w14:textId="7E07A96C" w:rsidR="00E61BD2" w:rsidRPr="00E61BD2" w:rsidRDefault="00E61BD2" w:rsidP="00116BF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69A87936" w14:textId="433E8A6D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0.2 g</w:t>
            </w:r>
          </w:p>
        </w:tc>
        <w:tc>
          <w:tcPr>
            <w:tcW w:w="1376" w:type="dxa"/>
          </w:tcPr>
          <w:p w14:paraId="7F3F0759" w14:textId="15464129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0.3 g</w:t>
            </w:r>
          </w:p>
        </w:tc>
        <w:tc>
          <w:tcPr>
            <w:tcW w:w="1375" w:type="dxa"/>
          </w:tcPr>
          <w:p w14:paraId="3009CF67" w14:textId="2A36D997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0.7 g</w:t>
            </w:r>
          </w:p>
        </w:tc>
        <w:tc>
          <w:tcPr>
            <w:tcW w:w="1376" w:type="dxa"/>
          </w:tcPr>
          <w:p w14:paraId="036675D1" w14:textId="7CA39277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3 g</w:t>
            </w:r>
          </w:p>
        </w:tc>
        <w:tc>
          <w:tcPr>
            <w:tcW w:w="1375" w:type="dxa"/>
          </w:tcPr>
          <w:p w14:paraId="0CC28CC6" w14:textId="3D36DC05" w:rsidR="00483ED9" w:rsidRPr="00E61BD2" w:rsidRDefault="00CD2DEF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3.3 g</w:t>
            </w:r>
          </w:p>
        </w:tc>
        <w:tc>
          <w:tcPr>
            <w:tcW w:w="1376" w:type="dxa"/>
          </w:tcPr>
          <w:p w14:paraId="1E9F4419" w14:textId="40635168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3.2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</w:tr>
      <w:tr w:rsidR="00483ED9" w:rsidRPr="00E61BD2" w14:paraId="3034BD9B" w14:textId="77777777" w:rsidTr="00E61BD2">
        <w:tc>
          <w:tcPr>
            <w:tcW w:w="2227" w:type="dxa"/>
          </w:tcPr>
          <w:p w14:paraId="6DB6111D" w14:textId="77777777" w:rsidR="00483ED9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Fat, total</w:t>
            </w:r>
          </w:p>
          <w:p w14:paraId="4235F4D9" w14:textId="4CC4F09E" w:rsidR="00E61BD2" w:rsidRPr="00E61BD2" w:rsidRDefault="00E61BD2" w:rsidP="00540C66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Saturated</w:t>
            </w:r>
          </w:p>
        </w:tc>
        <w:tc>
          <w:tcPr>
            <w:tcW w:w="1375" w:type="dxa"/>
          </w:tcPr>
          <w:p w14:paraId="7CBBD41A" w14:textId="51514AD8" w:rsidR="00483ED9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2.2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  <w:p w14:paraId="2AFEFC27" w14:textId="36B112BE" w:rsidR="00540C66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</w:tc>
        <w:tc>
          <w:tcPr>
            <w:tcW w:w="1376" w:type="dxa"/>
          </w:tcPr>
          <w:p w14:paraId="6567077E" w14:textId="4228C76F" w:rsidR="00483ED9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1.2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  <w:p w14:paraId="2A45C2AD" w14:textId="3177C0F2" w:rsidR="00540C66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  <w:p w14:paraId="131C3D69" w14:textId="24F01AED" w:rsidR="00540C66" w:rsidRPr="00E61BD2" w:rsidRDefault="00540C66" w:rsidP="00116BF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33EE7B58" w14:textId="5A31D2AA" w:rsidR="00483ED9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1.8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  <w:p w14:paraId="3D6CA56F" w14:textId="446B99ED" w:rsidR="00540C66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0.2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</w:tc>
        <w:tc>
          <w:tcPr>
            <w:tcW w:w="1376" w:type="dxa"/>
          </w:tcPr>
          <w:p w14:paraId="386512D4" w14:textId="6EFCEE97" w:rsidR="00483ED9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1.8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  <w:p w14:paraId="0C136753" w14:textId="7859FA5B" w:rsidR="00540C66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0.3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</w:tc>
        <w:tc>
          <w:tcPr>
            <w:tcW w:w="1375" w:type="dxa"/>
          </w:tcPr>
          <w:p w14:paraId="5005FC4A" w14:textId="2EE67DA7" w:rsidR="00483ED9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3.6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  <w:p w14:paraId="5F6F8004" w14:textId="5B6F4E9A" w:rsidR="00540C66" w:rsidRPr="00E61BD2" w:rsidRDefault="00540C66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2.4</w:t>
            </w:r>
            <w:r w:rsidR="00CD2D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</w:t>
            </w:r>
          </w:p>
        </w:tc>
        <w:tc>
          <w:tcPr>
            <w:tcW w:w="1376" w:type="dxa"/>
          </w:tcPr>
          <w:p w14:paraId="1B02AEC4" w14:textId="5827491A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4.1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538F0161" w14:textId="762C5E82" w:rsidR="00E61BD2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2.7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</w:tr>
      <w:tr w:rsidR="00483ED9" w:rsidRPr="00E61BD2" w14:paraId="5042D1AC" w14:textId="77777777" w:rsidTr="00E61BD2">
        <w:tc>
          <w:tcPr>
            <w:tcW w:w="2227" w:type="dxa"/>
          </w:tcPr>
          <w:p w14:paraId="3234D114" w14:textId="77777777" w:rsidR="00483ED9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Carbohydrates</w:t>
            </w:r>
          </w:p>
          <w:p w14:paraId="139EED50" w14:textId="77777777" w:rsid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Sugars</w:t>
            </w:r>
          </w:p>
          <w:p w14:paraId="725AB534" w14:textId="55E02958" w:rsidR="00E61BD2" w:rsidRPr="00E61BD2" w:rsidRDefault="00E61BD2" w:rsidP="00116BF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7033B3CF" w14:textId="0094F701" w:rsidR="00E61BD2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E61BD2">
              <w:rPr>
                <w:rFonts w:cstheme="minorHAnsi"/>
              </w:rPr>
              <w:t>.8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1CE67A30" w14:textId="6DD48EB1" w:rsidR="00483ED9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E61BD2">
              <w:rPr>
                <w:rFonts w:cstheme="minorHAnsi"/>
              </w:rPr>
              <w:t>.</w:t>
            </w:r>
            <w:r>
              <w:rPr>
                <w:rFonts w:cstheme="minorHAnsi"/>
              </w:rPr>
              <w:t>2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  <w:tc>
          <w:tcPr>
            <w:tcW w:w="1376" w:type="dxa"/>
          </w:tcPr>
          <w:p w14:paraId="4EDF537B" w14:textId="326AFFD7" w:rsidR="00E61BD2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E61BD2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50EA454C" w14:textId="4DE5B671" w:rsidR="00483ED9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E61BD2">
              <w:rPr>
                <w:rFonts w:cstheme="minorHAnsi"/>
              </w:rPr>
              <w:t>.8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  <w:tc>
          <w:tcPr>
            <w:tcW w:w="1375" w:type="dxa"/>
          </w:tcPr>
          <w:p w14:paraId="5673C657" w14:textId="1E74A3A6" w:rsidR="00E61BD2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E61BD2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467167D9" w14:textId="7BB6E48D" w:rsidR="00483ED9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E61BD2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  <w:tc>
          <w:tcPr>
            <w:tcW w:w="1376" w:type="dxa"/>
          </w:tcPr>
          <w:p w14:paraId="606E2706" w14:textId="34F001A9" w:rsidR="00E61BD2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E61BD2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07A9D79D" w14:textId="767C6D29" w:rsidR="00483ED9" w:rsidRPr="00E61BD2" w:rsidRDefault="00E61BD2" w:rsidP="00E61BD2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61BD2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  <w:tc>
          <w:tcPr>
            <w:tcW w:w="1375" w:type="dxa"/>
          </w:tcPr>
          <w:p w14:paraId="1CA0074F" w14:textId="70E43FFE" w:rsidR="00E61BD2" w:rsidRPr="00E61BD2" w:rsidRDefault="00E61BD2" w:rsidP="00E61BD2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4.</w:t>
            </w:r>
            <w:r>
              <w:rPr>
                <w:rFonts w:cstheme="minorHAnsi"/>
              </w:rPr>
              <w:t>7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19C1451B" w14:textId="7F77E097" w:rsidR="00483ED9" w:rsidRPr="00E61BD2" w:rsidRDefault="00E61BD2" w:rsidP="00E61BD2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4.</w:t>
            </w:r>
            <w:r>
              <w:rPr>
                <w:rFonts w:cstheme="minorHAnsi"/>
              </w:rPr>
              <w:t>7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  <w:tc>
          <w:tcPr>
            <w:tcW w:w="1376" w:type="dxa"/>
          </w:tcPr>
          <w:p w14:paraId="0A89261A" w14:textId="1F3288EE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4.8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  <w:p w14:paraId="2684D096" w14:textId="70BBD4EB" w:rsidR="00E61BD2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4.8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g</w:t>
            </w:r>
          </w:p>
        </w:tc>
      </w:tr>
      <w:tr w:rsidR="00483ED9" w:rsidRPr="00E61BD2" w14:paraId="59966997" w14:textId="77777777" w:rsidTr="00E61BD2">
        <w:tc>
          <w:tcPr>
            <w:tcW w:w="2227" w:type="dxa"/>
          </w:tcPr>
          <w:p w14:paraId="36C34822" w14:textId="77777777" w:rsidR="00483ED9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Calcium</w:t>
            </w:r>
          </w:p>
          <w:p w14:paraId="06C1C6BE" w14:textId="77777777" w:rsid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Many plant-based milk alternatives are fortified with calcium</w:t>
            </w:r>
          </w:p>
          <w:p w14:paraId="2E72A2C1" w14:textId="4BD007A3" w:rsidR="00E61BD2" w:rsidRPr="00E61BD2" w:rsidRDefault="00E61BD2" w:rsidP="00116BF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7EDA95D5" w14:textId="0E731863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mg</w:t>
            </w:r>
          </w:p>
        </w:tc>
        <w:tc>
          <w:tcPr>
            <w:tcW w:w="1376" w:type="dxa"/>
          </w:tcPr>
          <w:p w14:paraId="22B316C6" w14:textId="707B452F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mg</w:t>
            </w:r>
          </w:p>
        </w:tc>
        <w:tc>
          <w:tcPr>
            <w:tcW w:w="1375" w:type="dxa"/>
          </w:tcPr>
          <w:p w14:paraId="4B7D7049" w14:textId="441A1742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mg</w:t>
            </w:r>
          </w:p>
        </w:tc>
        <w:tc>
          <w:tcPr>
            <w:tcW w:w="1376" w:type="dxa"/>
          </w:tcPr>
          <w:p w14:paraId="26498FDD" w14:textId="37FB0A21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mg</w:t>
            </w:r>
          </w:p>
        </w:tc>
        <w:tc>
          <w:tcPr>
            <w:tcW w:w="1375" w:type="dxa"/>
          </w:tcPr>
          <w:p w14:paraId="6F20E7FA" w14:textId="34C074F2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mg</w:t>
            </w:r>
          </w:p>
        </w:tc>
        <w:tc>
          <w:tcPr>
            <w:tcW w:w="1376" w:type="dxa"/>
          </w:tcPr>
          <w:p w14:paraId="5C7041BA" w14:textId="56534367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12</w:t>
            </w:r>
            <w:r w:rsidR="00CD2DEF">
              <w:rPr>
                <w:rFonts w:cstheme="minorHAnsi"/>
              </w:rPr>
              <w:t xml:space="preserve"> </w:t>
            </w:r>
            <w:r w:rsidRPr="00E61BD2">
              <w:rPr>
                <w:rFonts w:cstheme="minorHAnsi"/>
              </w:rPr>
              <w:t>3mg</w:t>
            </w:r>
          </w:p>
        </w:tc>
      </w:tr>
      <w:tr w:rsidR="00483ED9" w:rsidRPr="00E61BD2" w14:paraId="0F39EB2F" w14:textId="77777777" w:rsidTr="00E61BD2">
        <w:tc>
          <w:tcPr>
            <w:tcW w:w="2227" w:type="dxa"/>
          </w:tcPr>
          <w:p w14:paraId="7A5DAAB5" w14:textId="4FFE0E9D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Cost</w:t>
            </w:r>
          </w:p>
        </w:tc>
        <w:tc>
          <w:tcPr>
            <w:tcW w:w="1375" w:type="dxa"/>
          </w:tcPr>
          <w:p w14:paraId="766ACE52" w14:textId="32B58E17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$0.</w:t>
            </w:r>
            <w:r>
              <w:rPr>
                <w:rFonts w:cstheme="minorHAnsi"/>
              </w:rPr>
              <w:t>33</w:t>
            </w:r>
          </w:p>
        </w:tc>
        <w:tc>
          <w:tcPr>
            <w:tcW w:w="1376" w:type="dxa"/>
          </w:tcPr>
          <w:p w14:paraId="7A7A27A1" w14:textId="2437F18A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$0.2</w:t>
            </w:r>
            <w:r>
              <w:rPr>
                <w:rFonts w:cstheme="minorHAnsi"/>
              </w:rPr>
              <w:t>4</w:t>
            </w:r>
          </w:p>
        </w:tc>
        <w:tc>
          <w:tcPr>
            <w:tcW w:w="1375" w:type="dxa"/>
          </w:tcPr>
          <w:p w14:paraId="3B4F57D4" w14:textId="7C156832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$0.2</w:t>
            </w:r>
            <w:r>
              <w:rPr>
                <w:rFonts w:cstheme="minorHAnsi"/>
              </w:rPr>
              <w:t>5</w:t>
            </w:r>
          </w:p>
        </w:tc>
        <w:tc>
          <w:tcPr>
            <w:tcW w:w="1376" w:type="dxa"/>
          </w:tcPr>
          <w:p w14:paraId="6DE94218" w14:textId="4D28294B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$0.2</w:t>
            </w:r>
            <w:r>
              <w:rPr>
                <w:rFonts w:cstheme="minorHAnsi"/>
              </w:rPr>
              <w:t>4</w:t>
            </w:r>
          </w:p>
        </w:tc>
        <w:tc>
          <w:tcPr>
            <w:tcW w:w="1375" w:type="dxa"/>
          </w:tcPr>
          <w:p w14:paraId="28998A02" w14:textId="704619EC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$0.29</w:t>
            </w:r>
          </w:p>
        </w:tc>
        <w:tc>
          <w:tcPr>
            <w:tcW w:w="1376" w:type="dxa"/>
          </w:tcPr>
          <w:p w14:paraId="255028CC" w14:textId="3AACD737" w:rsidR="00483ED9" w:rsidRPr="00E61BD2" w:rsidRDefault="00E61BD2" w:rsidP="00116BFC">
            <w:pPr>
              <w:ind w:left="0" w:firstLine="0"/>
              <w:rPr>
                <w:rFonts w:cstheme="minorHAnsi"/>
              </w:rPr>
            </w:pPr>
            <w:r w:rsidRPr="00E61BD2">
              <w:rPr>
                <w:rFonts w:cstheme="minorHAnsi"/>
              </w:rPr>
              <w:t>$0.29</w:t>
            </w:r>
          </w:p>
        </w:tc>
      </w:tr>
    </w:tbl>
    <w:p w14:paraId="2C4B7D04" w14:textId="29004C78" w:rsidR="006D3BFD" w:rsidRPr="005B1AB0" w:rsidRDefault="005B1AB0" w:rsidP="006673D7">
      <w:pPr>
        <w:ind w:left="0" w:firstLine="0"/>
        <w:jc w:val="right"/>
        <w:rPr>
          <w:rFonts w:cstheme="minorHAnsi"/>
          <w:i/>
          <w:sz w:val="20"/>
        </w:rPr>
      </w:pPr>
      <w:r w:rsidRPr="005B1AB0">
        <w:rPr>
          <w:rFonts w:cstheme="minorHAnsi"/>
          <w:i/>
          <w:sz w:val="20"/>
        </w:rPr>
        <w:t xml:space="preserve">Source: </w:t>
      </w:r>
      <w:r w:rsidR="006673D7" w:rsidRPr="005B1AB0">
        <w:rPr>
          <w:rFonts w:cstheme="minorHAnsi"/>
          <w:i/>
          <w:sz w:val="20"/>
        </w:rPr>
        <w:t>Food &amp; Nutrition 2019 v1.1 IA3 high-level annotated sample response QCAA Page 9</w:t>
      </w:r>
      <w:r w:rsidR="004E101C" w:rsidRPr="005B1AB0">
        <w:rPr>
          <w:rFonts w:cstheme="minorHAnsi"/>
          <w:i/>
          <w:sz w:val="20"/>
        </w:rPr>
        <w:t xml:space="preserve"> (PDF)</w:t>
      </w:r>
    </w:p>
    <w:p w14:paraId="0C85144E" w14:textId="075E10A8" w:rsidR="00CD2DEF" w:rsidRPr="005B1AB0" w:rsidRDefault="00541B07" w:rsidP="00116BFC">
      <w:pPr>
        <w:ind w:left="0" w:firstLine="0"/>
        <w:rPr>
          <w:rFonts w:cstheme="minorHAnsi"/>
          <w:sz w:val="20"/>
        </w:rPr>
      </w:pPr>
      <w:r>
        <w:rPr>
          <w:rFonts w:cstheme="minorHAnsi"/>
          <w:sz w:val="20"/>
        </w:rPr>
        <w:t>3.</w:t>
      </w:r>
      <w:r>
        <w:rPr>
          <w:rFonts w:cstheme="minorHAnsi"/>
          <w:sz w:val="20"/>
        </w:rPr>
        <w:tab/>
      </w:r>
    </w:p>
    <w:p w14:paraId="2D4C7CD2" w14:textId="2DC5826E" w:rsidR="006673D7" w:rsidRDefault="006673D7" w:rsidP="006673D7">
      <w:pPr>
        <w:ind w:hanging="720"/>
      </w:pPr>
      <w:r>
        <w:t>a.</w:t>
      </w:r>
      <w:r>
        <w:tab/>
        <w:t>How could the data be represented in a graph to show the comparison of the nutritional content of Lactose-free milk?</w:t>
      </w:r>
    </w:p>
    <w:p w14:paraId="6A5D4E64" w14:textId="77777777" w:rsidR="006673D7" w:rsidRDefault="006673D7" w:rsidP="006673D7">
      <w:pPr>
        <w:ind w:left="0" w:firstLine="0"/>
      </w:pPr>
    </w:p>
    <w:p w14:paraId="189544D2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17DF4BF" w14:textId="77777777" w:rsidR="006673D7" w:rsidRDefault="006673D7" w:rsidP="006673D7">
      <w:pPr>
        <w:ind w:left="0" w:firstLine="0"/>
      </w:pPr>
    </w:p>
    <w:p w14:paraId="48230FAA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41CC327" w14:textId="77777777" w:rsidR="006673D7" w:rsidRDefault="006673D7" w:rsidP="006673D7">
      <w:pPr>
        <w:ind w:left="0" w:firstLine="0"/>
      </w:pPr>
    </w:p>
    <w:p w14:paraId="5E777334" w14:textId="7B6975D0" w:rsidR="006673D7" w:rsidRDefault="006673D7" w:rsidP="006673D7">
      <w:pPr>
        <w:ind w:left="0" w:firstLine="0"/>
      </w:pPr>
      <w:r>
        <w:t>b.</w:t>
      </w:r>
      <w:r>
        <w:tab/>
        <w:t>Justify the choice of graph.</w:t>
      </w:r>
    </w:p>
    <w:p w14:paraId="278B6909" w14:textId="77777777" w:rsidR="006673D7" w:rsidRDefault="006673D7" w:rsidP="006673D7">
      <w:pPr>
        <w:ind w:left="0" w:firstLine="0"/>
      </w:pPr>
    </w:p>
    <w:p w14:paraId="2A493B43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6734DA2" w14:textId="77777777" w:rsidR="006673D7" w:rsidRDefault="006673D7" w:rsidP="006673D7">
      <w:pPr>
        <w:ind w:left="0" w:firstLine="0"/>
      </w:pPr>
    </w:p>
    <w:p w14:paraId="207626F5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FC13614" w14:textId="77777777" w:rsidR="006673D7" w:rsidRDefault="006673D7" w:rsidP="006673D7">
      <w:pPr>
        <w:ind w:left="0" w:firstLine="0"/>
      </w:pPr>
    </w:p>
    <w:p w14:paraId="62449C7E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D347818" w14:textId="77777777" w:rsidR="006673D7" w:rsidRDefault="006673D7" w:rsidP="006673D7">
      <w:pPr>
        <w:ind w:left="0" w:firstLine="0"/>
      </w:pPr>
    </w:p>
    <w:p w14:paraId="32EBDC88" w14:textId="55FFC13D" w:rsidR="006673D7" w:rsidRDefault="006673D7" w:rsidP="00116BFC">
      <w:pPr>
        <w:ind w:left="0" w:firstLine="0"/>
      </w:pPr>
      <w:r>
        <w:t>c.</w:t>
      </w:r>
      <w:r>
        <w:tab/>
        <w:t>How could the data be represented in a graph to show the comparison of the cost of the various milks?</w:t>
      </w:r>
    </w:p>
    <w:p w14:paraId="1156F4E9" w14:textId="77777777" w:rsidR="006673D7" w:rsidRDefault="006673D7" w:rsidP="006673D7">
      <w:pPr>
        <w:ind w:left="0" w:firstLine="0"/>
      </w:pPr>
    </w:p>
    <w:p w14:paraId="4FFE518E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A8B964A" w14:textId="77777777" w:rsidR="006673D7" w:rsidRDefault="006673D7" w:rsidP="006673D7">
      <w:pPr>
        <w:ind w:left="0" w:firstLine="0"/>
      </w:pPr>
    </w:p>
    <w:p w14:paraId="08118FB2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24C247FA" w14:textId="77777777" w:rsidR="006673D7" w:rsidRDefault="006673D7" w:rsidP="006673D7">
      <w:pPr>
        <w:ind w:left="0" w:firstLine="0"/>
      </w:pPr>
    </w:p>
    <w:p w14:paraId="217BDFF1" w14:textId="0B63999B" w:rsidR="006673D7" w:rsidRDefault="006673D7" w:rsidP="006673D7">
      <w:pPr>
        <w:ind w:left="0" w:firstLine="0"/>
      </w:pPr>
      <w:r>
        <w:t>d.</w:t>
      </w:r>
      <w:r>
        <w:tab/>
        <w:t>Justify the choice of graph.</w:t>
      </w:r>
    </w:p>
    <w:p w14:paraId="284AF5BF" w14:textId="77777777" w:rsidR="006673D7" w:rsidRDefault="006673D7" w:rsidP="006673D7">
      <w:pPr>
        <w:ind w:left="0" w:firstLine="0"/>
      </w:pPr>
    </w:p>
    <w:p w14:paraId="5EC26804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31D542B" w14:textId="77777777" w:rsidR="006673D7" w:rsidRDefault="006673D7" w:rsidP="006673D7">
      <w:pPr>
        <w:ind w:left="0" w:firstLine="0"/>
      </w:pPr>
    </w:p>
    <w:p w14:paraId="7732D2FB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3D4CD75" w14:textId="77777777" w:rsidR="006673D7" w:rsidRDefault="006673D7" w:rsidP="006673D7">
      <w:pPr>
        <w:ind w:left="0" w:firstLine="0"/>
      </w:pPr>
    </w:p>
    <w:p w14:paraId="45DAFF75" w14:textId="77777777" w:rsidR="006673D7" w:rsidRDefault="006673D7" w:rsidP="006673D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D871261" w14:textId="77777777" w:rsidR="006673D7" w:rsidRDefault="006673D7" w:rsidP="006673D7">
      <w:pPr>
        <w:ind w:left="0" w:firstLine="0"/>
      </w:pPr>
    </w:p>
    <w:p w14:paraId="3FD60A53" w14:textId="24D76553" w:rsidR="006673D7" w:rsidRDefault="006673D7" w:rsidP="00116BFC">
      <w:pPr>
        <w:ind w:left="0" w:firstLine="0"/>
        <w:rPr>
          <w:rFonts w:cstheme="minorHAnsi"/>
        </w:rPr>
      </w:pPr>
    </w:p>
    <w:p w14:paraId="7656E05A" w14:textId="7DE9D1EB" w:rsidR="0032295A" w:rsidRDefault="0032295A" w:rsidP="00116BFC">
      <w:pPr>
        <w:ind w:left="0" w:firstLine="0"/>
        <w:rPr>
          <w:rFonts w:cstheme="minorHAnsi"/>
        </w:rPr>
      </w:pPr>
    </w:p>
    <w:p w14:paraId="0E27184A" w14:textId="17893FB6" w:rsidR="0032295A" w:rsidRDefault="0032295A" w:rsidP="00116BFC">
      <w:pPr>
        <w:ind w:left="0" w:firstLine="0"/>
        <w:rPr>
          <w:rFonts w:cstheme="minorHAnsi"/>
        </w:rPr>
      </w:pPr>
    </w:p>
    <w:p w14:paraId="075DD986" w14:textId="5976BBBF" w:rsidR="004E101C" w:rsidRPr="004E101C" w:rsidRDefault="004E101C" w:rsidP="00116BFC">
      <w:pPr>
        <w:ind w:left="0" w:firstLine="0"/>
        <w:rPr>
          <w:rFonts w:cstheme="minorHAnsi"/>
          <w:b/>
        </w:rPr>
      </w:pPr>
      <w:r w:rsidRPr="004E101C">
        <w:rPr>
          <w:rFonts w:cstheme="minorHAnsi"/>
          <w:b/>
        </w:rPr>
        <w:t xml:space="preserve">Graph 1: </w:t>
      </w:r>
    </w:p>
    <w:p w14:paraId="5C24D518" w14:textId="2D5566C6" w:rsidR="0032295A" w:rsidRDefault="0032295A" w:rsidP="0032295A">
      <w:pPr>
        <w:ind w:left="0" w:firstLine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0549604" wp14:editId="604022F0">
            <wp:extent cx="4725262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3502" cy="499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E2BD" w14:textId="341BE2B3" w:rsidR="0032295A" w:rsidRPr="004E101C" w:rsidRDefault="005B1AB0" w:rsidP="0032295A">
      <w:pPr>
        <w:ind w:left="0" w:firstLine="0"/>
        <w:jc w:val="right"/>
        <w:rPr>
          <w:rFonts w:cstheme="minorHAnsi"/>
          <w:i/>
        </w:rPr>
      </w:pPr>
      <w:r w:rsidRPr="005B1AB0">
        <w:rPr>
          <w:rFonts w:cstheme="minorHAnsi"/>
          <w:i/>
          <w:sz w:val="20"/>
        </w:rPr>
        <w:t xml:space="preserve">Source: </w:t>
      </w:r>
      <w:r w:rsidR="0032295A" w:rsidRPr="005B1AB0">
        <w:rPr>
          <w:rFonts w:cstheme="minorHAnsi"/>
          <w:i/>
          <w:sz w:val="20"/>
        </w:rPr>
        <w:t xml:space="preserve">Food &amp; Nutrition 2019 v1.1 IA3 high-level annotated sample response QCAA Page 11 </w:t>
      </w:r>
      <w:r w:rsidR="004E101C" w:rsidRPr="005B1AB0">
        <w:rPr>
          <w:rFonts w:cstheme="minorHAnsi"/>
          <w:i/>
          <w:sz w:val="20"/>
        </w:rPr>
        <w:t>(PDF)</w:t>
      </w:r>
    </w:p>
    <w:p w14:paraId="0FC53A10" w14:textId="77777777" w:rsidR="0032295A" w:rsidRPr="00E61BD2" w:rsidRDefault="0032295A" w:rsidP="0032295A">
      <w:pPr>
        <w:ind w:left="0" w:firstLine="0"/>
        <w:rPr>
          <w:rFonts w:cstheme="minorHAnsi"/>
        </w:rPr>
      </w:pPr>
    </w:p>
    <w:p w14:paraId="5622A765" w14:textId="6B7C14BF" w:rsidR="0032295A" w:rsidRDefault="00541B07" w:rsidP="00116BFC">
      <w:pPr>
        <w:ind w:left="0" w:firstLine="0"/>
        <w:rPr>
          <w:rFonts w:cstheme="minorHAnsi"/>
        </w:rPr>
      </w:pPr>
      <w:r>
        <w:rPr>
          <w:rFonts w:cstheme="minorHAnsi"/>
        </w:rPr>
        <w:t>4.</w:t>
      </w:r>
      <w:r>
        <w:rPr>
          <w:rFonts w:cstheme="minorHAnsi"/>
        </w:rPr>
        <w:tab/>
      </w:r>
    </w:p>
    <w:p w14:paraId="55FC9DC4" w14:textId="6B31BF0B" w:rsidR="0032295A" w:rsidRDefault="004E101C" w:rsidP="004E101C">
      <w:pPr>
        <w:ind w:hanging="720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Comment on the graphing choice for Aroma, appearance, and flavour of lactose free and non-dairy yogurts.</w:t>
      </w:r>
    </w:p>
    <w:p w14:paraId="0D5821A4" w14:textId="77777777" w:rsidR="004E101C" w:rsidRDefault="004E101C" w:rsidP="00116BFC">
      <w:pPr>
        <w:ind w:left="0" w:firstLine="0"/>
        <w:rPr>
          <w:rFonts w:cstheme="minorHAnsi"/>
        </w:rPr>
      </w:pPr>
    </w:p>
    <w:p w14:paraId="1EDB7AB7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4FF83A3" w14:textId="77777777" w:rsidR="004E101C" w:rsidRDefault="004E101C" w:rsidP="004E101C">
      <w:pPr>
        <w:ind w:left="0" w:firstLine="0"/>
      </w:pPr>
    </w:p>
    <w:p w14:paraId="3969F728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13B856F" w14:textId="64BA3C4F" w:rsidR="004E101C" w:rsidRDefault="004E101C" w:rsidP="004E101C">
      <w:pPr>
        <w:ind w:left="0" w:firstLine="0"/>
      </w:pPr>
    </w:p>
    <w:p w14:paraId="79A11F0E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5315565" w14:textId="77777777" w:rsidR="004E101C" w:rsidRDefault="004E101C" w:rsidP="004E101C">
      <w:pPr>
        <w:ind w:left="0" w:firstLine="0"/>
      </w:pPr>
    </w:p>
    <w:p w14:paraId="40A5E087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6A376E8" w14:textId="77777777" w:rsidR="004E101C" w:rsidRDefault="004E101C" w:rsidP="004E101C">
      <w:pPr>
        <w:ind w:left="0" w:firstLine="0"/>
      </w:pPr>
    </w:p>
    <w:p w14:paraId="38157048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7A89676" w14:textId="2981575E" w:rsidR="004E101C" w:rsidRDefault="004E101C" w:rsidP="004E101C">
      <w:pPr>
        <w:ind w:left="0" w:firstLine="0"/>
      </w:pPr>
    </w:p>
    <w:p w14:paraId="6201897D" w14:textId="1305D9F8" w:rsidR="004E101C" w:rsidRDefault="004E101C" w:rsidP="004E101C">
      <w:pPr>
        <w:ind w:left="0" w:firstLine="0"/>
      </w:pPr>
      <w:r>
        <w:t>b.</w:t>
      </w:r>
      <w:r>
        <w:tab/>
        <w:t>What other graph types could be used?</w:t>
      </w:r>
    </w:p>
    <w:p w14:paraId="6287C992" w14:textId="0E4CD503" w:rsidR="004E101C" w:rsidRDefault="004E101C" w:rsidP="004E101C">
      <w:pPr>
        <w:ind w:left="0" w:firstLine="0"/>
      </w:pPr>
    </w:p>
    <w:p w14:paraId="63F570C8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9F4A58F" w14:textId="77777777" w:rsidR="004E101C" w:rsidRDefault="004E101C" w:rsidP="004E101C">
      <w:pPr>
        <w:ind w:left="0" w:firstLine="0"/>
      </w:pPr>
    </w:p>
    <w:p w14:paraId="19805749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BA15A6B" w14:textId="77777777" w:rsidR="004E101C" w:rsidRDefault="004E101C" w:rsidP="004E101C">
      <w:pPr>
        <w:ind w:left="0" w:firstLine="0"/>
      </w:pPr>
    </w:p>
    <w:p w14:paraId="28169EFA" w14:textId="77777777" w:rsidR="004E101C" w:rsidRDefault="004E101C" w:rsidP="004E101C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810E15B" w14:textId="56C31549" w:rsidR="006B17E6" w:rsidRDefault="006B17E6" w:rsidP="004E101C">
      <w:pPr>
        <w:ind w:left="0" w:firstLine="0"/>
      </w:pPr>
    </w:p>
    <w:p w14:paraId="151466B7" w14:textId="4AB5421D" w:rsidR="00707961" w:rsidRDefault="00707961" w:rsidP="004E101C">
      <w:pPr>
        <w:ind w:left="0" w:firstLine="0"/>
      </w:pPr>
    </w:p>
    <w:p w14:paraId="26B61EE4" w14:textId="33CBC7D4" w:rsidR="00707961" w:rsidRDefault="00707961" w:rsidP="004E101C">
      <w:pPr>
        <w:ind w:left="0" w:firstLine="0"/>
      </w:pPr>
    </w:p>
    <w:p w14:paraId="2BBDCFEE" w14:textId="2BDEB4FB" w:rsidR="00707961" w:rsidRDefault="00707961" w:rsidP="004E101C">
      <w:pPr>
        <w:ind w:left="0" w:firstLine="0"/>
      </w:pPr>
    </w:p>
    <w:p w14:paraId="19D1BAA8" w14:textId="77777777" w:rsidR="00707961" w:rsidRDefault="00707961" w:rsidP="004E101C">
      <w:pPr>
        <w:ind w:left="0" w:firstLine="0"/>
      </w:pPr>
    </w:p>
    <w:p w14:paraId="184CCF81" w14:textId="5B7D1BC5" w:rsidR="006B17E6" w:rsidRPr="00BB6366" w:rsidRDefault="00BB6366" w:rsidP="004E101C">
      <w:pPr>
        <w:ind w:left="0" w:firstLine="0"/>
        <w:rPr>
          <w:b/>
        </w:rPr>
      </w:pPr>
      <w:r w:rsidRPr="00BB6366">
        <w:rPr>
          <w:b/>
        </w:rPr>
        <w:t>Graph 2:</w:t>
      </w:r>
    </w:p>
    <w:p w14:paraId="5C918B65" w14:textId="77777777" w:rsidR="003E1030" w:rsidRDefault="006B17E6" w:rsidP="006B17E6">
      <w:pPr>
        <w:ind w:left="0" w:firstLine="0"/>
        <w:jc w:val="center"/>
      </w:pPr>
      <w:r>
        <w:rPr>
          <w:noProof/>
        </w:rPr>
        <w:drawing>
          <wp:inline distT="0" distB="0" distL="0" distR="0" wp14:anchorId="615F9D1A" wp14:editId="1457128A">
            <wp:extent cx="5384250" cy="3500532"/>
            <wp:effectExtent l="0" t="0" r="698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9771" cy="352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AFD6" w14:textId="347FF3E8" w:rsidR="006B17E6" w:rsidRPr="005B1AB0" w:rsidRDefault="005B1AB0" w:rsidP="003E1030">
      <w:pPr>
        <w:ind w:left="0" w:firstLine="0"/>
        <w:jc w:val="right"/>
        <w:rPr>
          <w:rFonts w:cstheme="minorHAnsi"/>
          <w:i/>
          <w:sz w:val="20"/>
        </w:rPr>
      </w:pPr>
      <w:r w:rsidRPr="005B1AB0">
        <w:rPr>
          <w:rFonts w:cstheme="minorHAnsi"/>
          <w:i/>
          <w:sz w:val="20"/>
        </w:rPr>
        <w:t xml:space="preserve">Source: </w:t>
      </w:r>
      <w:r w:rsidR="003E1030" w:rsidRPr="005B1AB0">
        <w:rPr>
          <w:rFonts w:cstheme="minorHAnsi"/>
          <w:i/>
          <w:sz w:val="20"/>
        </w:rPr>
        <w:t>Food &amp; Nutrition 2019 v1.1 IA3 high-level annotated sample response QCAA Page 16 (PDF)</w:t>
      </w:r>
    </w:p>
    <w:p w14:paraId="5FFDEF20" w14:textId="48F1C33C" w:rsidR="006B17E6" w:rsidRDefault="00541B07" w:rsidP="006B17E6">
      <w:pPr>
        <w:ind w:left="0" w:firstLine="0"/>
      </w:pPr>
      <w:r>
        <w:t>5.</w:t>
      </w:r>
      <w:r>
        <w:tab/>
      </w:r>
    </w:p>
    <w:p w14:paraId="39602D51" w14:textId="40911F83" w:rsidR="006B17E6" w:rsidRDefault="00BB6366" w:rsidP="006B17E6">
      <w:pPr>
        <w:ind w:left="0" w:firstLine="0"/>
      </w:pPr>
      <w:r>
        <w:t>a.</w:t>
      </w:r>
      <w:r>
        <w:tab/>
        <w:t>How could this data be better presented as a graph?</w:t>
      </w:r>
    </w:p>
    <w:p w14:paraId="121DC46F" w14:textId="77777777" w:rsidR="00BB6366" w:rsidRDefault="00BB6366" w:rsidP="00BB6366">
      <w:pPr>
        <w:ind w:left="0" w:firstLine="0"/>
      </w:pPr>
    </w:p>
    <w:p w14:paraId="1B058229" w14:textId="77777777" w:rsidR="00BB6366" w:rsidRDefault="00BB6366" w:rsidP="00BB6366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D5F1C56" w14:textId="77777777" w:rsidR="00BB6366" w:rsidRDefault="00BB6366" w:rsidP="00BB6366">
      <w:pPr>
        <w:ind w:left="0" w:firstLine="0"/>
      </w:pPr>
    </w:p>
    <w:p w14:paraId="04CEE6FD" w14:textId="77777777" w:rsidR="00BB6366" w:rsidRDefault="00BB6366" w:rsidP="00BB6366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0801FED" w14:textId="77777777" w:rsidR="00BB6366" w:rsidRDefault="00BB6366" w:rsidP="00BB6366">
      <w:pPr>
        <w:ind w:left="0" w:firstLine="0"/>
      </w:pPr>
    </w:p>
    <w:p w14:paraId="1E557A6D" w14:textId="77777777" w:rsidR="00BB6366" w:rsidRDefault="00BB6366" w:rsidP="00BB6366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0466B55" w14:textId="77777777" w:rsidR="00BB6366" w:rsidRDefault="00BB6366" w:rsidP="00BB6366">
      <w:pPr>
        <w:ind w:left="0" w:firstLine="0"/>
      </w:pPr>
    </w:p>
    <w:p w14:paraId="38907D83" w14:textId="21A61A80" w:rsidR="00BB6366" w:rsidRPr="00CF51DB" w:rsidRDefault="00CF51DB" w:rsidP="00BB6366">
      <w:pPr>
        <w:ind w:left="0" w:firstLine="0"/>
        <w:rPr>
          <w:b/>
        </w:rPr>
      </w:pPr>
      <w:r w:rsidRPr="00CF51DB">
        <w:rPr>
          <w:b/>
        </w:rPr>
        <w:t>Table 4: Prevalence of inadequate fruit and vegetable intake for persons aged 18 and over (per cent), 2014-15</w:t>
      </w:r>
    </w:p>
    <w:p w14:paraId="4DEC11C4" w14:textId="77777777" w:rsidR="00BB6366" w:rsidRDefault="00BB6366" w:rsidP="006B17E6">
      <w:pPr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7"/>
        <w:gridCol w:w="1497"/>
        <w:gridCol w:w="1497"/>
        <w:gridCol w:w="1497"/>
        <w:gridCol w:w="1498"/>
      </w:tblGrid>
      <w:tr w:rsidR="00F55AD8" w:rsidRPr="00F55AD8" w14:paraId="27174DFF" w14:textId="77777777" w:rsidTr="002B4029">
        <w:tc>
          <w:tcPr>
            <w:tcW w:w="1497" w:type="dxa"/>
            <w:vMerge w:val="restart"/>
          </w:tcPr>
          <w:p w14:paraId="6689CC1E" w14:textId="56BFEA24" w:rsidR="00F55AD8" w:rsidRPr="00F55AD8" w:rsidRDefault="00F55AD8" w:rsidP="00930E57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Age grou</w:t>
            </w:r>
            <w:r w:rsidR="00930E57">
              <w:rPr>
                <w:b/>
              </w:rPr>
              <w:t xml:space="preserve">p </w:t>
            </w:r>
            <w:r w:rsidRPr="00F55AD8">
              <w:rPr>
                <w:b/>
              </w:rPr>
              <w:t>(years)</w:t>
            </w:r>
          </w:p>
        </w:tc>
        <w:tc>
          <w:tcPr>
            <w:tcW w:w="4491" w:type="dxa"/>
            <w:gridSpan w:val="3"/>
          </w:tcPr>
          <w:p w14:paraId="3C45B172" w14:textId="4E6FD1C3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Inadequate fruit</w:t>
            </w:r>
          </w:p>
        </w:tc>
        <w:tc>
          <w:tcPr>
            <w:tcW w:w="4492" w:type="dxa"/>
            <w:gridSpan w:val="3"/>
          </w:tcPr>
          <w:p w14:paraId="6BCCB3B6" w14:textId="681814CD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Inadequate vegetables</w:t>
            </w:r>
          </w:p>
        </w:tc>
      </w:tr>
      <w:tr w:rsidR="00F55AD8" w:rsidRPr="00F55AD8" w14:paraId="75F1A43D" w14:textId="77777777" w:rsidTr="006847C1">
        <w:tc>
          <w:tcPr>
            <w:tcW w:w="1497" w:type="dxa"/>
            <w:vMerge/>
          </w:tcPr>
          <w:p w14:paraId="7E7AA1F7" w14:textId="70BB610F" w:rsidR="00F55AD8" w:rsidRPr="00F55AD8" w:rsidRDefault="00F55AD8" w:rsidP="004E101C">
            <w:pPr>
              <w:ind w:left="0" w:firstLine="0"/>
              <w:rPr>
                <w:b/>
              </w:rPr>
            </w:pPr>
          </w:p>
        </w:tc>
        <w:tc>
          <w:tcPr>
            <w:tcW w:w="1497" w:type="dxa"/>
          </w:tcPr>
          <w:p w14:paraId="41A47DF0" w14:textId="7E7FA9ED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Men</w:t>
            </w:r>
          </w:p>
        </w:tc>
        <w:tc>
          <w:tcPr>
            <w:tcW w:w="1497" w:type="dxa"/>
          </w:tcPr>
          <w:p w14:paraId="5E803621" w14:textId="61F35336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Women</w:t>
            </w:r>
          </w:p>
        </w:tc>
        <w:tc>
          <w:tcPr>
            <w:tcW w:w="1497" w:type="dxa"/>
          </w:tcPr>
          <w:p w14:paraId="77A976F0" w14:textId="2CAE0B6D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Persons</w:t>
            </w:r>
          </w:p>
        </w:tc>
        <w:tc>
          <w:tcPr>
            <w:tcW w:w="1497" w:type="dxa"/>
          </w:tcPr>
          <w:p w14:paraId="3B44C50E" w14:textId="11A6364D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Men</w:t>
            </w:r>
          </w:p>
        </w:tc>
        <w:tc>
          <w:tcPr>
            <w:tcW w:w="1497" w:type="dxa"/>
          </w:tcPr>
          <w:p w14:paraId="58488B44" w14:textId="411E15D3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Women</w:t>
            </w:r>
          </w:p>
        </w:tc>
        <w:tc>
          <w:tcPr>
            <w:tcW w:w="1498" w:type="dxa"/>
          </w:tcPr>
          <w:p w14:paraId="7213A018" w14:textId="60952F48" w:rsidR="00F55AD8" w:rsidRPr="00F55AD8" w:rsidRDefault="00F55AD8" w:rsidP="004E101C">
            <w:pPr>
              <w:ind w:left="0" w:firstLine="0"/>
              <w:rPr>
                <w:b/>
              </w:rPr>
            </w:pPr>
            <w:r w:rsidRPr="00F55AD8">
              <w:rPr>
                <w:b/>
              </w:rPr>
              <w:t>Persons</w:t>
            </w:r>
          </w:p>
        </w:tc>
      </w:tr>
      <w:tr w:rsidR="006847C1" w14:paraId="4FF4EFA5" w14:textId="77777777" w:rsidTr="006847C1">
        <w:tc>
          <w:tcPr>
            <w:tcW w:w="1497" w:type="dxa"/>
          </w:tcPr>
          <w:p w14:paraId="10D4E3FA" w14:textId="648F8241" w:rsidR="006847C1" w:rsidRDefault="00F55AD8" w:rsidP="004E101C">
            <w:pPr>
              <w:ind w:left="0" w:firstLine="0"/>
            </w:pPr>
            <w:r>
              <w:t>18-24</w:t>
            </w:r>
          </w:p>
        </w:tc>
        <w:tc>
          <w:tcPr>
            <w:tcW w:w="1497" w:type="dxa"/>
          </w:tcPr>
          <w:p w14:paraId="523A9528" w14:textId="1D603181" w:rsidR="006847C1" w:rsidRDefault="00F55AD8" w:rsidP="00F55AD8">
            <w:pPr>
              <w:ind w:left="0" w:firstLine="0"/>
              <w:jc w:val="center"/>
            </w:pPr>
            <w:r>
              <w:t>60.3</w:t>
            </w:r>
          </w:p>
        </w:tc>
        <w:tc>
          <w:tcPr>
            <w:tcW w:w="1497" w:type="dxa"/>
          </w:tcPr>
          <w:p w14:paraId="2C79073C" w14:textId="3F6C732A" w:rsidR="006847C1" w:rsidRDefault="00930E57" w:rsidP="00F55AD8">
            <w:pPr>
              <w:ind w:left="0" w:firstLine="0"/>
              <w:jc w:val="center"/>
            </w:pPr>
            <w:r>
              <w:t>53.1</w:t>
            </w:r>
          </w:p>
        </w:tc>
        <w:tc>
          <w:tcPr>
            <w:tcW w:w="1497" w:type="dxa"/>
          </w:tcPr>
          <w:p w14:paraId="3A174B42" w14:textId="5EA75AE0" w:rsidR="006847C1" w:rsidRDefault="00930E57" w:rsidP="00F55AD8">
            <w:pPr>
              <w:ind w:left="0" w:firstLine="0"/>
              <w:jc w:val="center"/>
            </w:pPr>
            <w:r>
              <w:t>56.6</w:t>
            </w:r>
          </w:p>
        </w:tc>
        <w:tc>
          <w:tcPr>
            <w:tcW w:w="1497" w:type="dxa"/>
          </w:tcPr>
          <w:p w14:paraId="2AAF013D" w14:textId="3405F7F3" w:rsidR="006847C1" w:rsidRDefault="00125859" w:rsidP="00F55AD8">
            <w:pPr>
              <w:ind w:left="0" w:firstLine="0"/>
              <w:jc w:val="center"/>
            </w:pPr>
            <w:r>
              <w:t>98.0</w:t>
            </w:r>
          </w:p>
        </w:tc>
        <w:tc>
          <w:tcPr>
            <w:tcW w:w="1497" w:type="dxa"/>
          </w:tcPr>
          <w:p w14:paraId="16CF47F8" w14:textId="322E0798" w:rsidR="006847C1" w:rsidRDefault="00125859" w:rsidP="00F55AD8">
            <w:pPr>
              <w:ind w:left="0" w:firstLine="0"/>
              <w:jc w:val="center"/>
            </w:pPr>
            <w:r>
              <w:t>93.1</w:t>
            </w:r>
          </w:p>
        </w:tc>
        <w:tc>
          <w:tcPr>
            <w:tcW w:w="1498" w:type="dxa"/>
          </w:tcPr>
          <w:p w14:paraId="2908C186" w14:textId="7FA29E05" w:rsidR="006847C1" w:rsidRDefault="00125859" w:rsidP="00F55AD8">
            <w:pPr>
              <w:ind w:left="0" w:firstLine="0"/>
              <w:jc w:val="center"/>
            </w:pPr>
            <w:r>
              <w:t>95.9</w:t>
            </w:r>
          </w:p>
        </w:tc>
      </w:tr>
      <w:tr w:rsidR="006847C1" w14:paraId="6F1FDDB8" w14:textId="77777777" w:rsidTr="006847C1">
        <w:tc>
          <w:tcPr>
            <w:tcW w:w="1497" w:type="dxa"/>
          </w:tcPr>
          <w:p w14:paraId="5236AB2D" w14:textId="39D5893B" w:rsidR="006847C1" w:rsidRDefault="00F55AD8" w:rsidP="004E101C">
            <w:pPr>
              <w:ind w:left="0" w:firstLine="0"/>
            </w:pPr>
            <w:r>
              <w:t>25-34</w:t>
            </w:r>
          </w:p>
        </w:tc>
        <w:tc>
          <w:tcPr>
            <w:tcW w:w="1497" w:type="dxa"/>
          </w:tcPr>
          <w:p w14:paraId="1651B04C" w14:textId="3EA5564D" w:rsidR="006847C1" w:rsidRDefault="00F55AD8" w:rsidP="00F55AD8">
            <w:pPr>
              <w:ind w:left="0" w:firstLine="0"/>
              <w:jc w:val="center"/>
            </w:pPr>
            <w:r>
              <w:t>61.3</w:t>
            </w:r>
          </w:p>
        </w:tc>
        <w:tc>
          <w:tcPr>
            <w:tcW w:w="1497" w:type="dxa"/>
          </w:tcPr>
          <w:p w14:paraId="56E50A02" w14:textId="5AA43197" w:rsidR="006847C1" w:rsidRDefault="00930E57" w:rsidP="00F55AD8">
            <w:pPr>
              <w:ind w:left="0" w:firstLine="0"/>
              <w:jc w:val="center"/>
            </w:pPr>
            <w:r>
              <w:t>48.3</w:t>
            </w:r>
          </w:p>
        </w:tc>
        <w:tc>
          <w:tcPr>
            <w:tcW w:w="1497" w:type="dxa"/>
          </w:tcPr>
          <w:p w14:paraId="2BBDC39F" w14:textId="69E02483" w:rsidR="006847C1" w:rsidRDefault="00930E57" w:rsidP="00F55AD8">
            <w:pPr>
              <w:ind w:left="0" w:firstLine="0"/>
              <w:jc w:val="center"/>
            </w:pPr>
            <w:r>
              <w:t>54.6</w:t>
            </w:r>
          </w:p>
        </w:tc>
        <w:tc>
          <w:tcPr>
            <w:tcW w:w="1497" w:type="dxa"/>
          </w:tcPr>
          <w:p w14:paraId="2A067CE3" w14:textId="7CF15919" w:rsidR="006847C1" w:rsidRDefault="00125859" w:rsidP="00F55AD8">
            <w:pPr>
              <w:ind w:left="0" w:firstLine="0"/>
              <w:jc w:val="center"/>
            </w:pPr>
            <w:r>
              <w:t>97.2</w:t>
            </w:r>
          </w:p>
        </w:tc>
        <w:tc>
          <w:tcPr>
            <w:tcW w:w="1497" w:type="dxa"/>
          </w:tcPr>
          <w:p w14:paraId="55F1C6F0" w14:textId="5FCD9592" w:rsidR="006847C1" w:rsidRDefault="00125859" w:rsidP="00F55AD8">
            <w:pPr>
              <w:ind w:left="0" w:firstLine="0"/>
              <w:jc w:val="center"/>
            </w:pPr>
            <w:r>
              <w:t>89.4</w:t>
            </w:r>
          </w:p>
        </w:tc>
        <w:tc>
          <w:tcPr>
            <w:tcW w:w="1498" w:type="dxa"/>
          </w:tcPr>
          <w:p w14:paraId="3769C10D" w14:textId="301A532F" w:rsidR="006847C1" w:rsidRDefault="00125859" w:rsidP="00F55AD8">
            <w:pPr>
              <w:ind w:left="0" w:firstLine="0"/>
              <w:jc w:val="center"/>
            </w:pPr>
            <w:r>
              <w:t>93.1</w:t>
            </w:r>
          </w:p>
        </w:tc>
      </w:tr>
      <w:tr w:rsidR="006847C1" w14:paraId="57E853EE" w14:textId="77777777" w:rsidTr="006847C1">
        <w:tc>
          <w:tcPr>
            <w:tcW w:w="1497" w:type="dxa"/>
          </w:tcPr>
          <w:p w14:paraId="3489DF6B" w14:textId="7CE1CF5C" w:rsidR="006847C1" w:rsidRDefault="00F55AD8" w:rsidP="004E101C">
            <w:pPr>
              <w:ind w:left="0" w:firstLine="0"/>
            </w:pPr>
            <w:r>
              <w:t>35-44</w:t>
            </w:r>
          </w:p>
        </w:tc>
        <w:tc>
          <w:tcPr>
            <w:tcW w:w="1497" w:type="dxa"/>
          </w:tcPr>
          <w:p w14:paraId="284CE437" w14:textId="7D0DAF3E" w:rsidR="006847C1" w:rsidRDefault="00F55AD8" w:rsidP="00F55AD8">
            <w:pPr>
              <w:ind w:left="0" w:firstLine="0"/>
              <w:jc w:val="center"/>
            </w:pPr>
            <w:r>
              <w:t>57.3</w:t>
            </w:r>
          </w:p>
        </w:tc>
        <w:tc>
          <w:tcPr>
            <w:tcW w:w="1497" w:type="dxa"/>
          </w:tcPr>
          <w:p w14:paraId="28DBCB61" w14:textId="3562F89F" w:rsidR="006847C1" w:rsidRDefault="00930E57" w:rsidP="00F55AD8">
            <w:pPr>
              <w:ind w:left="0" w:firstLine="0"/>
              <w:jc w:val="center"/>
            </w:pPr>
            <w:r>
              <w:t>50.6</w:t>
            </w:r>
          </w:p>
        </w:tc>
        <w:tc>
          <w:tcPr>
            <w:tcW w:w="1497" w:type="dxa"/>
          </w:tcPr>
          <w:p w14:paraId="131600F6" w14:textId="12A99528" w:rsidR="006847C1" w:rsidRDefault="00930E57" w:rsidP="00F55AD8">
            <w:pPr>
              <w:ind w:left="0" w:firstLine="0"/>
              <w:jc w:val="center"/>
            </w:pPr>
            <w:r>
              <w:t>53.7</w:t>
            </w:r>
          </w:p>
        </w:tc>
        <w:tc>
          <w:tcPr>
            <w:tcW w:w="1497" w:type="dxa"/>
          </w:tcPr>
          <w:p w14:paraId="4E2FA419" w14:textId="20F31155" w:rsidR="006847C1" w:rsidRDefault="00125859" w:rsidP="00F55AD8">
            <w:pPr>
              <w:ind w:left="0" w:firstLine="0"/>
              <w:jc w:val="center"/>
            </w:pPr>
            <w:r>
              <w:t>97.7</w:t>
            </w:r>
          </w:p>
        </w:tc>
        <w:tc>
          <w:tcPr>
            <w:tcW w:w="1497" w:type="dxa"/>
          </w:tcPr>
          <w:p w14:paraId="14B73EE8" w14:textId="0AA7153A" w:rsidR="006847C1" w:rsidRDefault="00125859" w:rsidP="00F55AD8">
            <w:pPr>
              <w:ind w:left="0" w:firstLine="0"/>
              <w:jc w:val="center"/>
            </w:pPr>
            <w:r>
              <w:t>90.7</w:t>
            </w:r>
          </w:p>
        </w:tc>
        <w:tc>
          <w:tcPr>
            <w:tcW w:w="1498" w:type="dxa"/>
          </w:tcPr>
          <w:p w14:paraId="54F50C5E" w14:textId="2FCB854A" w:rsidR="006847C1" w:rsidRDefault="00125859" w:rsidP="00F55AD8">
            <w:pPr>
              <w:ind w:left="0" w:firstLine="0"/>
              <w:jc w:val="center"/>
            </w:pPr>
            <w:r>
              <w:t>94.0</w:t>
            </w:r>
          </w:p>
        </w:tc>
      </w:tr>
      <w:tr w:rsidR="006847C1" w14:paraId="5BAC2D1B" w14:textId="77777777" w:rsidTr="006847C1">
        <w:tc>
          <w:tcPr>
            <w:tcW w:w="1497" w:type="dxa"/>
          </w:tcPr>
          <w:p w14:paraId="06E8ACE1" w14:textId="3AFB57C0" w:rsidR="006847C1" w:rsidRDefault="00F55AD8" w:rsidP="004E101C">
            <w:pPr>
              <w:ind w:left="0" w:firstLine="0"/>
            </w:pPr>
            <w:r>
              <w:t>45-54</w:t>
            </w:r>
          </w:p>
        </w:tc>
        <w:tc>
          <w:tcPr>
            <w:tcW w:w="1497" w:type="dxa"/>
          </w:tcPr>
          <w:p w14:paraId="273CD7EE" w14:textId="6CF8B4C4" w:rsidR="006847C1" w:rsidRDefault="00F55AD8" w:rsidP="00F55AD8">
            <w:pPr>
              <w:ind w:left="0" w:firstLine="0"/>
              <w:jc w:val="center"/>
            </w:pPr>
            <w:r>
              <w:t>59.3</w:t>
            </w:r>
          </w:p>
        </w:tc>
        <w:tc>
          <w:tcPr>
            <w:tcW w:w="1497" w:type="dxa"/>
          </w:tcPr>
          <w:p w14:paraId="64349508" w14:textId="54C9B179" w:rsidR="006847C1" w:rsidRDefault="00930E57" w:rsidP="00F55AD8">
            <w:pPr>
              <w:ind w:left="0" w:firstLine="0"/>
              <w:jc w:val="center"/>
            </w:pPr>
            <w:r>
              <w:t>44.4</w:t>
            </w:r>
          </w:p>
        </w:tc>
        <w:tc>
          <w:tcPr>
            <w:tcW w:w="1497" w:type="dxa"/>
          </w:tcPr>
          <w:p w14:paraId="5046505D" w14:textId="5D70D196" w:rsidR="006847C1" w:rsidRDefault="00930E57" w:rsidP="00F55AD8">
            <w:pPr>
              <w:ind w:left="0" w:firstLine="0"/>
              <w:jc w:val="center"/>
            </w:pPr>
            <w:r>
              <w:t>51.5</w:t>
            </w:r>
          </w:p>
        </w:tc>
        <w:tc>
          <w:tcPr>
            <w:tcW w:w="1497" w:type="dxa"/>
          </w:tcPr>
          <w:p w14:paraId="3485CE50" w14:textId="30FC7104" w:rsidR="006847C1" w:rsidRDefault="00125859" w:rsidP="00F55AD8">
            <w:pPr>
              <w:ind w:left="0" w:firstLine="0"/>
              <w:jc w:val="center"/>
            </w:pPr>
            <w:r>
              <w:t>98.0</w:t>
            </w:r>
          </w:p>
        </w:tc>
        <w:tc>
          <w:tcPr>
            <w:tcW w:w="1497" w:type="dxa"/>
          </w:tcPr>
          <w:p w14:paraId="0C489454" w14:textId="3AB9C937" w:rsidR="006847C1" w:rsidRDefault="00125859" w:rsidP="00F55AD8">
            <w:pPr>
              <w:ind w:left="0" w:firstLine="0"/>
              <w:jc w:val="center"/>
            </w:pPr>
            <w:r>
              <w:t>89.2</w:t>
            </w:r>
          </w:p>
        </w:tc>
        <w:tc>
          <w:tcPr>
            <w:tcW w:w="1498" w:type="dxa"/>
          </w:tcPr>
          <w:p w14:paraId="576F1602" w14:textId="2F1B7C08" w:rsidR="006847C1" w:rsidRDefault="00125859" w:rsidP="00F55AD8">
            <w:pPr>
              <w:ind w:left="0" w:firstLine="0"/>
              <w:jc w:val="center"/>
            </w:pPr>
            <w:r>
              <w:t>93.3</w:t>
            </w:r>
          </w:p>
        </w:tc>
      </w:tr>
      <w:tr w:rsidR="006847C1" w14:paraId="3B55B37A" w14:textId="77777777" w:rsidTr="006847C1">
        <w:tc>
          <w:tcPr>
            <w:tcW w:w="1497" w:type="dxa"/>
          </w:tcPr>
          <w:p w14:paraId="774B519A" w14:textId="3B3BB4E4" w:rsidR="006847C1" w:rsidRDefault="00F55AD8" w:rsidP="004E101C">
            <w:pPr>
              <w:ind w:left="0" w:firstLine="0"/>
            </w:pPr>
            <w:r>
              <w:t>55-64</w:t>
            </w:r>
          </w:p>
        </w:tc>
        <w:tc>
          <w:tcPr>
            <w:tcW w:w="1497" w:type="dxa"/>
          </w:tcPr>
          <w:p w14:paraId="1F867742" w14:textId="398E9AFC" w:rsidR="006847C1" w:rsidRDefault="00F55AD8" w:rsidP="00F55AD8">
            <w:pPr>
              <w:ind w:left="0" w:firstLine="0"/>
              <w:jc w:val="center"/>
            </w:pPr>
            <w:r>
              <w:t>53.3</w:t>
            </w:r>
          </w:p>
        </w:tc>
        <w:tc>
          <w:tcPr>
            <w:tcW w:w="1497" w:type="dxa"/>
          </w:tcPr>
          <w:p w14:paraId="0499F1A0" w14:textId="1F5EA72A" w:rsidR="006847C1" w:rsidRDefault="00930E57" w:rsidP="00F55AD8">
            <w:pPr>
              <w:ind w:left="0" w:firstLine="0"/>
              <w:jc w:val="center"/>
            </w:pPr>
            <w:r>
              <w:t>40.2</w:t>
            </w:r>
          </w:p>
        </w:tc>
        <w:tc>
          <w:tcPr>
            <w:tcW w:w="1497" w:type="dxa"/>
          </w:tcPr>
          <w:p w14:paraId="20D74804" w14:textId="3F5E28BB" w:rsidR="006847C1" w:rsidRDefault="00930E57" w:rsidP="00F55AD8">
            <w:pPr>
              <w:ind w:left="0" w:firstLine="0"/>
              <w:jc w:val="center"/>
            </w:pPr>
            <w:r>
              <w:t>46.5</w:t>
            </w:r>
          </w:p>
        </w:tc>
        <w:tc>
          <w:tcPr>
            <w:tcW w:w="1497" w:type="dxa"/>
          </w:tcPr>
          <w:p w14:paraId="7DF28077" w14:textId="75C71B7F" w:rsidR="006847C1" w:rsidRDefault="00125859" w:rsidP="00F55AD8">
            <w:pPr>
              <w:ind w:left="0" w:firstLine="0"/>
              <w:jc w:val="center"/>
            </w:pPr>
            <w:r>
              <w:t>96.1</w:t>
            </w:r>
          </w:p>
        </w:tc>
        <w:tc>
          <w:tcPr>
            <w:tcW w:w="1497" w:type="dxa"/>
          </w:tcPr>
          <w:p w14:paraId="5B374C37" w14:textId="799500F8" w:rsidR="006847C1" w:rsidRDefault="00125859" w:rsidP="00F55AD8">
            <w:pPr>
              <w:ind w:left="0" w:firstLine="0"/>
              <w:jc w:val="center"/>
            </w:pPr>
            <w:r>
              <w:t>89.1</w:t>
            </w:r>
          </w:p>
        </w:tc>
        <w:tc>
          <w:tcPr>
            <w:tcW w:w="1498" w:type="dxa"/>
          </w:tcPr>
          <w:p w14:paraId="7373C4E6" w14:textId="56AD5895" w:rsidR="006847C1" w:rsidRDefault="00125859" w:rsidP="00F55AD8">
            <w:pPr>
              <w:ind w:left="0" w:firstLine="0"/>
              <w:jc w:val="center"/>
            </w:pPr>
            <w:r>
              <w:t>92.5</w:t>
            </w:r>
          </w:p>
        </w:tc>
      </w:tr>
      <w:tr w:rsidR="006847C1" w14:paraId="266A1FFA" w14:textId="77777777" w:rsidTr="006847C1">
        <w:tc>
          <w:tcPr>
            <w:tcW w:w="1497" w:type="dxa"/>
          </w:tcPr>
          <w:p w14:paraId="61D315FA" w14:textId="3D7DE079" w:rsidR="006847C1" w:rsidRDefault="00F55AD8" w:rsidP="004E101C">
            <w:pPr>
              <w:ind w:left="0" w:firstLine="0"/>
            </w:pPr>
            <w:r>
              <w:t>65-74</w:t>
            </w:r>
          </w:p>
        </w:tc>
        <w:tc>
          <w:tcPr>
            <w:tcW w:w="1497" w:type="dxa"/>
          </w:tcPr>
          <w:p w14:paraId="79FEFCAC" w14:textId="69DE399A" w:rsidR="006847C1" w:rsidRDefault="00F55AD8" w:rsidP="00F55AD8">
            <w:pPr>
              <w:ind w:left="0" w:firstLine="0"/>
              <w:jc w:val="center"/>
            </w:pPr>
            <w:r>
              <w:t>47.9</w:t>
            </w:r>
          </w:p>
        </w:tc>
        <w:tc>
          <w:tcPr>
            <w:tcW w:w="1497" w:type="dxa"/>
          </w:tcPr>
          <w:p w14:paraId="46303F0E" w14:textId="7E69635E" w:rsidR="006847C1" w:rsidRDefault="00930E57" w:rsidP="00F55AD8">
            <w:pPr>
              <w:ind w:left="0" w:firstLine="0"/>
              <w:jc w:val="center"/>
            </w:pPr>
            <w:r>
              <w:t>31.4</w:t>
            </w:r>
          </w:p>
        </w:tc>
        <w:tc>
          <w:tcPr>
            <w:tcW w:w="1497" w:type="dxa"/>
          </w:tcPr>
          <w:p w14:paraId="43EFDD91" w14:textId="0FC27E82" w:rsidR="006847C1" w:rsidRDefault="00125859" w:rsidP="00F55AD8">
            <w:pPr>
              <w:ind w:left="0" w:firstLine="0"/>
              <w:jc w:val="center"/>
            </w:pPr>
            <w:r>
              <w:t>39.6</w:t>
            </w:r>
          </w:p>
        </w:tc>
        <w:tc>
          <w:tcPr>
            <w:tcW w:w="1497" w:type="dxa"/>
          </w:tcPr>
          <w:p w14:paraId="6413E994" w14:textId="4E41F949" w:rsidR="006847C1" w:rsidRDefault="00125859" w:rsidP="00F55AD8">
            <w:pPr>
              <w:ind w:left="0" w:firstLine="0"/>
              <w:jc w:val="center"/>
            </w:pPr>
            <w:r>
              <w:t>93.5</w:t>
            </w:r>
          </w:p>
        </w:tc>
        <w:tc>
          <w:tcPr>
            <w:tcW w:w="1497" w:type="dxa"/>
          </w:tcPr>
          <w:p w14:paraId="6AF4ADCD" w14:textId="3F525286" w:rsidR="006847C1" w:rsidRDefault="00125859" w:rsidP="00F55AD8">
            <w:pPr>
              <w:ind w:left="0" w:firstLine="0"/>
              <w:jc w:val="center"/>
            </w:pPr>
            <w:r>
              <w:t>85.7</w:t>
            </w:r>
          </w:p>
        </w:tc>
        <w:tc>
          <w:tcPr>
            <w:tcW w:w="1498" w:type="dxa"/>
          </w:tcPr>
          <w:p w14:paraId="47BC85E9" w14:textId="277F653E" w:rsidR="006847C1" w:rsidRDefault="00125859" w:rsidP="00F55AD8">
            <w:pPr>
              <w:ind w:left="0" w:firstLine="0"/>
              <w:jc w:val="center"/>
            </w:pPr>
            <w:r>
              <w:t>89.0</w:t>
            </w:r>
          </w:p>
        </w:tc>
      </w:tr>
      <w:tr w:rsidR="006847C1" w14:paraId="67CC931A" w14:textId="77777777" w:rsidTr="006847C1">
        <w:tc>
          <w:tcPr>
            <w:tcW w:w="1497" w:type="dxa"/>
          </w:tcPr>
          <w:p w14:paraId="5059759D" w14:textId="5E78F306" w:rsidR="006847C1" w:rsidRDefault="00F55AD8" w:rsidP="004E101C">
            <w:pPr>
              <w:ind w:left="0" w:firstLine="0"/>
            </w:pPr>
            <w:r>
              <w:t>75-84</w:t>
            </w:r>
          </w:p>
        </w:tc>
        <w:tc>
          <w:tcPr>
            <w:tcW w:w="1497" w:type="dxa"/>
          </w:tcPr>
          <w:p w14:paraId="1301DFEE" w14:textId="0305CC4C" w:rsidR="006847C1" w:rsidRDefault="00F55AD8" w:rsidP="00F55AD8">
            <w:pPr>
              <w:ind w:left="0" w:firstLine="0"/>
              <w:jc w:val="center"/>
            </w:pPr>
            <w:r>
              <w:t>42.5</w:t>
            </w:r>
          </w:p>
        </w:tc>
        <w:tc>
          <w:tcPr>
            <w:tcW w:w="1497" w:type="dxa"/>
          </w:tcPr>
          <w:p w14:paraId="49F86369" w14:textId="2F3B95EB" w:rsidR="006847C1" w:rsidRDefault="00930E57" w:rsidP="00F55AD8">
            <w:pPr>
              <w:ind w:left="0" w:firstLine="0"/>
              <w:jc w:val="center"/>
            </w:pPr>
            <w:r>
              <w:t>38.6</w:t>
            </w:r>
          </w:p>
        </w:tc>
        <w:tc>
          <w:tcPr>
            <w:tcW w:w="1497" w:type="dxa"/>
          </w:tcPr>
          <w:p w14:paraId="590A8497" w14:textId="610ADC9B" w:rsidR="006847C1" w:rsidRDefault="00125859" w:rsidP="00F55AD8">
            <w:pPr>
              <w:ind w:left="0" w:firstLine="0"/>
              <w:jc w:val="center"/>
            </w:pPr>
            <w:r>
              <w:t>41.2</w:t>
            </w:r>
          </w:p>
        </w:tc>
        <w:tc>
          <w:tcPr>
            <w:tcW w:w="1497" w:type="dxa"/>
          </w:tcPr>
          <w:p w14:paraId="038D7FB5" w14:textId="2EF99123" w:rsidR="006847C1" w:rsidRDefault="00125859" w:rsidP="00F55AD8">
            <w:pPr>
              <w:ind w:left="0" w:firstLine="0"/>
              <w:jc w:val="center"/>
            </w:pPr>
            <w:r>
              <w:t>86.2</w:t>
            </w:r>
          </w:p>
        </w:tc>
        <w:tc>
          <w:tcPr>
            <w:tcW w:w="1497" w:type="dxa"/>
          </w:tcPr>
          <w:p w14:paraId="6668F6FA" w14:textId="7D9BF61A" w:rsidR="006847C1" w:rsidRDefault="00125859" w:rsidP="00F55AD8">
            <w:pPr>
              <w:ind w:left="0" w:firstLine="0"/>
              <w:jc w:val="center"/>
            </w:pPr>
            <w:r>
              <w:t>91.1</w:t>
            </w:r>
          </w:p>
        </w:tc>
        <w:tc>
          <w:tcPr>
            <w:tcW w:w="1498" w:type="dxa"/>
          </w:tcPr>
          <w:p w14:paraId="63D7C5CF" w14:textId="5580BA24" w:rsidR="006847C1" w:rsidRDefault="00125859" w:rsidP="00F55AD8">
            <w:pPr>
              <w:ind w:left="0" w:firstLine="0"/>
              <w:jc w:val="center"/>
            </w:pPr>
            <w:r>
              <w:t>89.1</w:t>
            </w:r>
          </w:p>
        </w:tc>
      </w:tr>
      <w:tr w:rsidR="006847C1" w14:paraId="6AC0144C" w14:textId="77777777" w:rsidTr="006847C1">
        <w:tc>
          <w:tcPr>
            <w:tcW w:w="1497" w:type="dxa"/>
          </w:tcPr>
          <w:p w14:paraId="2E3444C8" w14:textId="551F5924" w:rsidR="006847C1" w:rsidRDefault="00F55AD8" w:rsidP="004E101C">
            <w:pPr>
              <w:ind w:left="0" w:firstLine="0"/>
            </w:pPr>
            <w:r>
              <w:t>85+</w:t>
            </w:r>
          </w:p>
        </w:tc>
        <w:tc>
          <w:tcPr>
            <w:tcW w:w="1497" w:type="dxa"/>
          </w:tcPr>
          <w:p w14:paraId="263F7B8F" w14:textId="76D736A7" w:rsidR="006847C1" w:rsidRDefault="00F55AD8" w:rsidP="00F55AD8">
            <w:pPr>
              <w:ind w:left="0" w:firstLine="0"/>
              <w:jc w:val="center"/>
            </w:pPr>
            <w:r>
              <w:t>*37.8</w:t>
            </w:r>
          </w:p>
        </w:tc>
        <w:tc>
          <w:tcPr>
            <w:tcW w:w="1497" w:type="dxa"/>
          </w:tcPr>
          <w:p w14:paraId="6C73DAB0" w14:textId="3EC54174" w:rsidR="006847C1" w:rsidRDefault="00930E57" w:rsidP="00F55AD8">
            <w:pPr>
              <w:ind w:left="0" w:firstLine="0"/>
              <w:jc w:val="center"/>
            </w:pPr>
            <w:r>
              <w:t>33.3</w:t>
            </w:r>
          </w:p>
        </w:tc>
        <w:tc>
          <w:tcPr>
            <w:tcW w:w="1497" w:type="dxa"/>
          </w:tcPr>
          <w:p w14:paraId="3399858E" w14:textId="75D5B193" w:rsidR="006847C1" w:rsidRDefault="00125859" w:rsidP="00F55AD8">
            <w:pPr>
              <w:ind w:left="0" w:firstLine="0"/>
              <w:jc w:val="center"/>
            </w:pPr>
            <w:r>
              <w:t>35.3</w:t>
            </w:r>
          </w:p>
        </w:tc>
        <w:tc>
          <w:tcPr>
            <w:tcW w:w="1497" w:type="dxa"/>
          </w:tcPr>
          <w:p w14:paraId="23A5568E" w14:textId="0C642CA6" w:rsidR="006847C1" w:rsidRDefault="00125859" w:rsidP="00F55AD8">
            <w:pPr>
              <w:ind w:left="0" w:firstLine="0"/>
              <w:jc w:val="center"/>
            </w:pPr>
            <w:r>
              <w:t>92.9</w:t>
            </w:r>
          </w:p>
        </w:tc>
        <w:tc>
          <w:tcPr>
            <w:tcW w:w="1497" w:type="dxa"/>
          </w:tcPr>
          <w:p w14:paraId="18F64162" w14:textId="77AA6D68" w:rsidR="006847C1" w:rsidRDefault="00125859" w:rsidP="00F55AD8">
            <w:pPr>
              <w:ind w:left="0" w:firstLine="0"/>
              <w:jc w:val="center"/>
            </w:pPr>
            <w:r>
              <w:t>91.3</w:t>
            </w:r>
          </w:p>
        </w:tc>
        <w:tc>
          <w:tcPr>
            <w:tcW w:w="1498" w:type="dxa"/>
          </w:tcPr>
          <w:p w14:paraId="3A36FE21" w14:textId="335DFD11" w:rsidR="006847C1" w:rsidRDefault="005B1AB0" w:rsidP="00F55AD8">
            <w:pPr>
              <w:ind w:left="0" w:firstLine="0"/>
              <w:jc w:val="center"/>
            </w:pPr>
            <w:r>
              <w:t>93.4</w:t>
            </w:r>
          </w:p>
        </w:tc>
      </w:tr>
      <w:tr w:rsidR="00F55AD8" w14:paraId="02B6EDB4" w14:textId="77777777" w:rsidTr="006847C1">
        <w:tc>
          <w:tcPr>
            <w:tcW w:w="1497" w:type="dxa"/>
          </w:tcPr>
          <w:p w14:paraId="66F7C04F" w14:textId="697DA1E6" w:rsidR="00F55AD8" w:rsidRDefault="00F55AD8" w:rsidP="004E101C">
            <w:pPr>
              <w:ind w:left="0" w:firstLine="0"/>
            </w:pPr>
            <w:r>
              <w:t>All persons</w:t>
            </w:r>
          </w:p>
        </w:tc>
        <w:tc>
          <w:tcPr>
            <w:tcW w:w="1497" w:type="dxa"/>
          </w:tcPr>
          <w:p w14:paraId="49999374" w14:textId="610780C0" w:rsidR="00F55AD8" w:rsidRDefault="00F55AD8" w:rsidP="00F55AD8">
            <w:pPr>
              <w:ind w:left="0" w:firstLine="0"/>
              <w:jc w:val="center"/>
            </w:pPr>
            <w:r>
              <w:t>56.0</w:t>
            </w:r>
          </w:p>
        </w:tc>
        <w:tc>
          <w:tcPr>
            <w:tcW w:w="1497" w:type="dxa"/>
          </w:tcPr>
          <w:p w14:paraId="23BAB38A" w14:textId="2EDB3731" w:rsidR="00F55AD8" w:rsidRDefault="00F55AD8" w:rsidP="00F55AD8">
            <w:pPr>
              <w:ind w:left="0" w:firstLine="0"/>
              <w:jc w:val="center"/>
            </w:pPr>
            <w:r>
              <w:t>44.6</w:t>
            </w:r>
          </w:p>
        </w:tc>
        <w:tc>
          <w:tcPr>
            <w:tcW w:w="1497" w:type="dxa"/>
          </w:tcPr>
          <w:p w14:paraId="4C868C46" w14:textId="101E5B2D" w:rsidR="00F55AD8" w:rsidRDefault="00F55AD8" w:rsidP="00F55AD8">
            <w:pPr>
              <w:ind w:left="0" w:firstLine="0"/>
              <w:jc w:val="center"/>
            </w:pPr>
            <w:r>
              <w:t>50.2</w:t>
            </w:r>
          </w:p>
        </w:tc>
        <w:tc>
          <w:tcPr>
            <w:tcW w:w="1497" w:type="dxa"/>
          </w:tcPr>
          <w:p w14:paraId="60C03CC8" w14:textId="33A7D299" w:rsidR="00F55AD8" w:rsidRDefault="00F55AD8" w:rsidP="00F55AD8">
            <w:pPr>
              <w:ind w:left="0" w:firstLine="0"/>
              <w:jc w:val="center"/>
            </w:pPr>
            <w:r>
              <w:t>96.2</w:t>
            </w:r>
          </w:p>
        </w:tc>
        <w:tc>
          <w:tcPr>
            <w:tcW w:w="1497" w:type="dxa"/>
          </w:tcPr>
          <w:p w14:paraId="49E8BF50" w14:textId="5DDBB223" w:rsidR="00F55AD8" w:rsidRDefault="00F55AD8" w:rsidP="00F55AD8">
            <w:pPr>
              <w:ind w:left="0" w:firstLine="0"/>
              <w:jc w:val="center"/>
            </w:pPr>
            <w:r>
              <w:t>89.8</w:t>
            </w:r>
          </w:p>
        </w:tc>
        <w:tc>
          <w:tcPr>
            <w:tcW w:w="1498" w:type="dxa"/>
          </w:tcPr>
          <w:p w14:paraId="0100472B" w14:textId="5B3D022E" w:rsidR="00F55AD8" w:rsidRDefault="00F55AD8" w:rsidP="00F55AD8">
            <w:pPr>
              <w:ind w:left="0" w:firstLine="0"/>
              <w:jc w:val="center"/>
            </w:pPr>
            <w:r>
              <w:t>92.9</w:t>
            </w:r>
          </w:p>
        </w:tc>
      </w:tr>
    </w:tbl>
    <w:p w14:paraId="349487F1" w14:textId="2BBCD191" w:rsidR="004E101C" w:rsidRDefault="005B1AB0" w:rsidP="004E101C">
      <w:pPr>
        <w:ind w:left="0" w:firstLine="0"/>
        <w:rPr>
          <w:i/>
          <w:sz w:val="20"/>
        </w:rPr>
      </w:pPr>
      <w:r w:rsidRPr="005B1AB0">
        <w:rPr>
          <w:i/>
          <w:sz w:val="20"/>
        </w:rPr>
        <w:t>Source: ABS 2015. National Health Survey: First Results, 2014–15. ABS cat. no. 4364.0.55.001. Canberra: Australian Bureau of Statistics.</w:t>
      </w:r>
    </w:p>
    <w:p w14:paraId="05C069B1" w14:textId="3C358683" w:rsidR="005B1AB0" w:rsidRDefault="00541B07" w:rsidP="004E101C">
      <w:pPr>
        <w:ind w:left="0" w:firstLine="0"/>
      </w:pPr>
      <w:r>
        <w:t>6.</w:t>
      </w:r>
      <w:r>
        <w:tab/>
      </w:r>
    </w:p>
    <w:p w14:paraId="5132442C" w14:textId="6427CC48" w:rsidR="005B1AB0" w:rsidRDefault="005B1AB0" w:rsidP="005B1AB0">
      <w:pPr>
        <w:ind w:hanging="720"/>
      </w:pPr>
      <w:r>
        <w:t>a.</w:t>
      </w:r>
      <w:r>
        <w:tab/>
        <w:t>How could the data be represented in a graph to show the comparison of the inadequate fruit and vegetable intake for men for all age groups?</w:t>
      </w:r>
    </w:p>
    <w:p w14:paraId="106E2321" w14:textId="77777777" w:rsidR="005B1AB0" w:rsidRDefault="005B1AB0" w:rsidP="005B1AB0">
      <w:pPr>
        <w:ind w:left="0" w:firstLine="0"/>
      </w:pPr>
    </w:p>
    <w:p w14:paraId="6C4665FA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3C3227A" w14:textId="77777777" w:rsidR="005B1AB0" w:rsidRDefault="005B1AB0" w:rsidP="005B1AB0">
      <w:pPr>
        <w:ind w:left="0" w:firstLine="0"/>
      </w:pPr>
    </w:p>
    <w:p w14:paraId="500E897F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8BDAB8C" w14:textId="7FE9B04A" w:rsidR="004B1E8E" w:rsidRDefault="004B1E8E" w:rsidP="005B1AB0">
      <w:pPr>
        <w:ind w:left="0" w:firstLine="0"/>
      </w:pPr>
    </w:p>
    <w:p w14:paraId="431CF5A1" w14:textId="77777777" w:rsidR="004B1E8E" w:rsidRDefault="004B1E8E">
      <w:pPr>
        <w:spacing w:after="160" w:line="259" w:lineRule="auto"/>
        <w:ind w:left="0" w:firstLine="0"/>
      </w:pPr>
      <w:r>
        <w:lastRenderedPageBreak/>
        <w:br w:type="page"/>
      </w:r>
    </w:p>
    <w:p w14:paraId="7F6AEE9A" w14:textId="77777777" w:rsidR="005B1AB0" w:rsidRDefault="005B1AB0" w:rsidP="005B1AB0">
      <w:pPr>
        <w:ind w:left="0" w:firstLine="0"/>
      </w:pPr>
      <w:r>
        <w:lastRenderedPageBreak/>
        <w:t>b.</w:t>
      </w:r>
      <w:r>
        <w:tab/>
        <w:t>Justify the choice of graph.</w:t>
      </w:r>
    </w:p>
    <w:p w14:paraId="4450747E" w14:textId="77777777" w:rsidR="005B1AB0" w:rsidRDefault="005B1AB0" w:rsidP="005B1AB0">
      <w:pPr>
        <w:ind w:left="0" w:firstLine="0"/>
      </w:pPr>
    </w:p>
    <w:p w14:paraId="5D91EB00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1F1480D" w14:textId="77777777" w:rsidR="005B1AB0" w:rsidRDefault="005B1AB0" w:rsidP="005B1AB0">
      <w:pPr>
        <w:ind w:left="0" w:firstLine="0"/>
      </w:pPr>
    </w:p>
    <w:p w14:paraId="6065E786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06FE07D" w14:textId="77777777" w:rsidR="005B1AB0" w:rsidRDefault="005B1AB0" w:rsidP="005B1AB0">
      <w:pPr>
        <w:ind w:left="0" w:firstLine="0"/>
      </w:pPr>
    </w:p>
    <w:p w14:paraId="1F03E8F7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39D2849" w14:textId="77777777" w:rsidR="005B1AB0" w:rsidRPr="005B1AB0" w:rsidRDefault="005B1AB0" w:rsidP="004E101C">
      <w:pPr>
        <w:ind w:left="0" w:firstLine="0"/>
      </w:pPr>
    </w:p>
    <w:p w14:paraId="27061371" w14:textId="4C1B62D6" w:rsidR="005B1AB0" w:rsidRDefault="005B1AB0" w:rsidP="005B1AB0">
      <w:pPr>
        <w:ind w:hanging="720"/>
      </w:pPr>
      <w:r>
        <w:t>c.</w:t>
      </w:r>
      <w:r>
        <w:tab/>
        <w:t>How could the data be represented in a graph to show the inadequate fruit and vegetable intake for men compared to women</w:t>
      </w:r>
      <w:r w:rsidR="00187B2A">
        <w:t xml:space="preserve"> for all age groups</w:t>
      </w:r>
      <w:r>
        <w:t>?</w:t>
      </w:r>
    </w:p>
    <w:p w14:paraId="2F24961E" w14:textId="77777777" w:rsidR="005B1AB0" w:rsidRDefault="005B1AB0" w:rsidP="005B1AB0">
      <w:pPr>
        <w:ind w:left="0" w:firstLine="0"/>
      </w:pPr>
    </w:p>
    <w:p w14:paraId="299FBBFD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FFBB080" w14:textId="77777777" w:rsidR="005B1AB0" w:rsidRDefault="005B1AB0" w:rsidP="005B1AB0">
      <w:pPr>
        <w:ind w:left="0" w:firstLine="0"/>
      </w:pPr>
    </w:p>
    <w:p w14:paraId="25AF054E" w14:textId="77777777" w:rsidR="005B1AB0" w:rsidRDefault="005B1AB0" w:rsidP="005B1AB0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66B3CE7" w14:textId="77777777" w:rsidR="005B1AB0" w:rsidRDefault="005B1AB0" w:rsidP="005B1AB0">
      <w:pPr>
        <w:ind w:left="0" w:firstLine="0"/>
      </w:pPr>
    </w:p>
    <w:p w14:paraId="4E652FAC" w14:textId="2AD2EA25" w:rsidR="00187B2A" w:rsidRDefault="00187B2A" w:rsidP="00187B2A">
      <w:pPr>
        <w:ind w:left="0" w:firstLine="0"/>
      </w:pPr>
      <w:r>
        <w:t>d.</w:t>
      </w:r>
      <w:r>
        <w:tab/>
        <w:t>Justify the choice of graph.</w:t>
      </w:r>
    </w:p>
    <w:p w14:paraId="1AE2C502" w14:textId="77777777" w:rsidR="00187B2A" w:rsidRDefault="00187B2A" w:rsidP="00187B2A">
      <w:pPr>
        <w:ind w:left="0" w:firstLine="0"/>
      </w:pPr>
    </w:p>
    <w:p w14:paraId="08ACAA4F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30E3E3D" w14:textId="77777777" w:rsidR="00187B2A" w:rsidRDefault="00187B2A" w:rsidP="00187B2A">
      <w:pPr>
        <w:ind w:left="0" w:firstLine="0"/>
      </w:pPr>
    </w:p>
    <w:p w14:paraId="34768413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1B5A58B" w14:textId="77777777" w:rsidR="00187B2A" w:rsidRDefault="00187B2A" w:rsidP="00187B2A">
      <w:pPr>
        <w:ind w:left="0" w:firstLine="0"/>
      </w:pPr>
    </w:p>
    <w:p w14:paraId="709C9AC3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8181C2C" w14:textId="786D4BC7" w:rsidR="004E101C" w:rsidRDefault="004E101C" w:rsidP="004E101C">
      <w:pPr>
        <w:ind w:left="0" w:firstLine="0"/>
      </w:pPr>
    </w:p>
    <w:p w14:paraId="1401164B" w14:textId="09C73B71" w:rsidR="00187B2A" w:rsidRDefault="00187B2A" w:rsidP="00187B2A">
      <w:pPr>
        <w:ind w:hanging="720"/>
      </w:pPr>
      <w:r>
        <w:t>e.</w:t>
      </w:r>
      <w:r>
        <w:tab/>
        <w:t>How could the data be represented in a graph to show the inadequate fruit and vegetable intake for men, women and persons for the 18-24 age group?</w:t>
      </w:r>
    </w:p>
    <w:p w14:paraId="3B401293" w14:textId="241577E8" w:rsidR="00187B2A" w:rsidRDefault="00187B2A" w:rsidP="00187B2A">
      <w:pPr>
        <w:ind w:hanging="720"/>
      </w:pPr>
    </w:p>
    <w:p w14:paraId="00906E14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FDBB614" w14:textId="77777777" w:rsidR="00187B2A" w:rsidRDefault="00187B2A" w:rsidP="00187B2A">
      <w:pPr>
        <w:ind w:left="0" w:firstLine="0"/>
      </w:pPr>
    </w:p>
    <w:p w14:paraId="6AE4FBAD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D97FC0E" w14:textId="77777777" w:rsidR="00187B2A" w:rsidRDefault="00187B2A" w:rsidP="00187B2A">
      <w:pPr>
        <w:ind w:left="0" w:firstLine="0"/>
      </w:pPr>
    </w:p>
    <w:p w14:paraId="7AAD879D" w14:textId="2E7CC628" w:rsidR="00187B2A" w:rsidRDefault="00187B2A" w:rsidP="00187B2A">
      <w:pPr>
        <w:ind w:left="0" w:firstLine="0"/>
      </w:pPr>
      <w:r>
        <w:t>f.</w:t>
      </w:r>
      <w:r>
        <w:tab/>
        <w:t>Justify the choice of graph.</w:t>
      </w:r>
    </w:p>
    <w:p w14:paraId="6E388CD7" w14:textId="77777777" w:rsidR="00187B2A" w:rsidRDefault="00187B2A" w:rsidP="00187B2A">
      <w:pPr>
        <w:ind w:left="0" w:firstLine="0"/>
      </w:pPr>
    </w:p>
    <w:p w14:paraId="0A800939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CEE7F95" w14:textId="77777777" w:rsidR="00187B2A" w:rsidRDefault="00187B2A" w:rsidP="00187B2A">
      <w:pPr>
        <w:ind w:left="0" w:firstLine="0"/>
      </w:pPr>
    </w:p>
    <w:p w14:paraId="14A179F5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1D0652D" w14:textId="77777777" w:rsidR="00187B2A" w:rsidRDefault="00187B2A" w:rsidP="00187B2A">
      <w:pPr>
        <w:ind w:left="0" w:firstLine="0"/>
      </w:pPr>
    </w:p>
    <w:p w14:paraId="02C63988" w14:textId="77777777" w:rsidR="00187B2A" w:rsidRDefault="00187B2A" w:rsidP="00187B2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999C324" w14:textId="77777777" w:rsidR="00187B2A" w:rsidRDefault="00187B2A" w:rsidP="00187B2A">
      <w:pPr>
        <w:ind w:left="0" w:firstLine="0"/>
      </w:pPr>
    </w:p>
    <w:p w14:paraId="66A5C556" w14:textId="024DD57E" w:rsidR="00187B2A" w:rsidRDefault="00F36C67" w:rsidP="00187B2A">
      <w:pPr>
        <w:ind w:hanging="720"/>
      </w:pPr>
      <w:r>
        <w:t>g.</w:t>
      </w:r>
      <w:r>
        <w:tab/>
        <w:t>How could the data presented in this table be used to analyse and access general health of males, females and persons?</w:t>
      </w:r>
    </w:p>
    <w:p w14:paraId="3649C79F" w14:textId="77777777" w:rsidR="00F36C67" w:rsidRDefault="00F36C67" w:rsidP="00F36C67">
      <w:pPr>
        <w:ind w:left="0" w:firstLine="0"/>
      </w:pPr>
    </w:p>
    <w:p w14:paraId="477BE21F" w14:textId="77777777" w:rsidR="00F36C67" w:rsidRDefault="00F36C67" w:rsidP="00F36C6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69EA469" w14:textId="77777777" w:rsidR="00F36C67" w:rsidRDefault="00F36C67" w:rsidP="00F36C67">
      <w:pPr>
        <w:ind w:left="0" w:firstLine="0"/>
      </w:pPr>
    </w:p>
    <w:p w14:paraId="3F165897" w14:textId="77777777" w:rsidR="00F36C67" w:rsidRDefault="00F36C67" w:rsidP="00F36C6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75169DA" w14:textId="77777777" w:rsidR="00F36C67" w:rsidRDefault="00F36C67" w:rsidP="00F36C67">
      <w:pPr>
        <w:ind w:left="0" w:firstLine="0"/>
      </w:pPr>
    </w:p>
    <w:p w14:paraId="6956B798" w14:textId="77777777" w:rsidR="00F36C67" w:rsidRDefault="00F36C67" w:rsidP="00F36C6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ECE3589" w14:textId="77777777" w:rsidR="00F36C67" w:rsidRDefault="00F36C67" w:rsidP="00F36C67">
      <w:pPr>
        <w:ind w:left="0" w:firstLine="0"/>
      </w:pPr>
    </w:p>
    <w:p w14:paraId="07E89127" w14:textId="77777777" w:rsidR="00F36C67" w:rsidRDefault="00F36C67" w:rsidP="00F36C6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0154A7B" w14:textId="77777777" w:rsidR="00F36C67" w:rsidRDefault="00F36C67" w:rsidP="00F36C67">
      <w:pPr>
        <w:ind w:left="0" w:firstLine="0"/>
      </w:pPr>
    </w:p>
    <w:p w14:paraId="4BD704D5" w14:textId="77777777" w:rsidR="00F36C67" w:rsidRDefault="00F36C67" w:rsidP="00F36C6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2E14968" w14:textId="77777777" w:rsidR="00F36C67" w:rsidRDefault="00F36C67" w:rsidP="00F36C67">
      <w:pPr>
        <w:ind w:left="0" w:firstLine="0"/>
      </w:pPr>
    </w:p>
    <w:p w14:paraId="3017A418" w14:textId="65E3796A" w:rsidR="00F40AF8" w:rsidRDefault="00F40AF8" w:rsidP="00187B2A">
      <w:pPr>
        <w:ind w:hanging="720"/>
      </w:pPr>
      <w:r>
        <w:t>h.</w:t>
      </w:r>
      <w:r>
        <w:tab/>
        <w:t xml:space="preserve">State a possible hypothesis </w:t>
      </w:r>
      <w:r w:rsidR="0067284E">
        <w:t>for the data?</w:t>
      </w:r>
    </w:p>
    <w:p w14:paraId="1AB19872" w14:textId="77777777" w:rsidR="0067284E" w:rsidRDefault="0067284E" w:rsidP="0067284E">
      <w:pPr>
        <w:ind w:left="0" w:firstLine="0"/>
      </w:pPr>
    </w:p>
    <w:p w14:paraId="2A321100" w14:textId="77777777" w:rsidR="0067284E" w:rsidRDefault="0067284E" w:rsidP="0067284E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DC300B2" w14:textId="77777777" w:rsidR="0067284E" w:rsidRDefault="0067284E" w:rsidP="0067284E">
      <w:pPr>
        <w:ind w:left="0" w:firstLine="0"/>
      </w:pPr>
    </w:p>
    <w:p w14:paraId="62B5BC6F" w14:textId="45BF6389" w:rsidR="0067284E" w:rsidRDefault="0067284E" w:rsidP="0067284E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AF441D1" w14:textId="77777777" w:rsidR="00707961" w:rsidRDefault="00707961" w:rsidP="0067284E">
      <w:pPr>
        <w:ind w:left="0" w:firstLine="0"/>
        <w:rPr>
          <w:b/>
        </w:rPr>
      </w:pPr>
    </w:p>
    <w:p w14:paraId="0F1458DF" w14:textId="078DDB20" w:rsidR="008E1777" w:rsidRPr="008E1777" w:rsidRDefault="008E1777" w:rsidP="0067284E">
      <w:pPr>
        <w:ind w:left="0" w:firstLine="0"/>
        <w:rPr>
          <w:b/>
        </w:rPr>
      </w:pPr>
      <w:r w:rsidRPr="008E1777">
        <w:rPr>
          <w:b/>
        </w:rPr>
        <w:lastRenderedPageBreak/>
        <w:t>Table 5: The breakdown of advertising in the United Kingdom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8E1777" w:rsidRPr="008E1777" w14:paraId="29DD1EB0" w14:textId="77777777" w:rsidTr="008E1777">
        <w:tc>
          <w:tcPr>
            <w:tcW w:w="5240" w:type="dxa"/>
          </w:tcPr>
          <w:p w14:paraId="2E6E8BCB" w14:textId="1F59F672" w:rsidR="008E1777" w:rsidRPr="008E1777" w:rsidRDefault="008E1777" w:rsidP="0067284E">
            <w:pPr>
              <w:ind w:left="0" w:firstLine="0"/>
              <w:rPr>
                <w:b/>
              </w:rPr>
            </w:pPr>
            <w:r w:rsidRPr="008E1777">
              <w:rPr>
                <w:b/>
              </w:rPr>
              <w:t>Media</w:t>
            </w:r>
          </w:p>
        </w:tc>
        <w:tc>
          <w:tcPr>
            <w:tcW w:w="5240" w:type="dxa"/>
          </w:tcPr>
          <w:p w14:paraId="61F5B2E6" w14:textId="1D9EF33C" w:rsidR="008E1777" w:rsidRPr="008E1777" w:rsidRDefault="008E1777" w:rsidP="0067284E">
            <w:pPr>
              <w:ind w:left="0" w:firstLine="0"/>
              <w:rPr>
                <w:b/>
              </w:rPr>
            </w:pPr>
            <w:r w:rsidRPr="008E1777">
              <w:rPr>
                <w:b/>
              </w:rPr>
              <w:t>Percent</w:t>
            </w:r>
          </w:p>
        </w:tc>
      </w:tr>
      <w:tr w:rsidR="008E1777" w14:paraId="1D2ACC88" w14:textId="77777777" w:rsidTr="008E1777">
        <w:tc>
          <w:tcPr>
            <w:tcW w:w="5240" w:type="dxa"/>
          </w:tcPr>
          <w:p w14:paraId="193BAB95" w14:textId="3ACFD26E" w:rsidR="008E1777" w:rsidRDefault="008E1777" w:rsidP="0067284E">
            <w:pPr>
              <w:ind w:left="0" w:firstLine="0"/>
            </w:pPr>
            <w:r>
              <w:t>Cinema</w:t>
            </w:r>
          </w:p>
        </w:tc>
        <w:tc>
          <w:tcPr>
            <w:tcW w:w="5240" w:type="dxa"/>
          </w:tcPr>
          <w:p w14:paraId="21322E66" w14:textId="5A1F170C" w:rsidR="008E1777" w:rsidRDefault="008E1777" w:rsidP="0067284E">
            <w:pPr>
              <w:ind w:left="0" w:firstLine="0"/>
            </w:pPr>
            <w:r>
              <w:t>2%</w:t>
            </w:r>
          </w:p>
        </w:tc>
      </w:tr>
      <w:tr w:rsidR="008E1777" w14:paraId="4205AE9E" w14:textId="77777777" w:rsidTr="008E1777">
        <w:tc>
          <w:tcPr>
            <w:tcW w:w="5240" w:type="dxa"/>
          </w:tcPr>
          <w:p w14:paraId="0DF55035" w14:textId="32EF23C9" w:rsidR="008E1777" w:rsidRDefault="008E1777" w:rsidP="0067284E">
            <w:pPr>
              <w:ind w:left="0" w:firstLine="0"/>
            </w:pPr>
            <w:r>
              <w:t>Newspapers and magazines</w:t>
            </w:r>
          </w:p>
        </w:tc>
        <w:tc>
          <w:tcPr>
            <w:tcW w:w="5240" w:type="dxa"/>
          </w:tcPr>
          <w:p w14:paraId="1712A9B8" w14:textId="2776C806" w:rsidR="008E1777" w:rsidRDefault="008E1777" w:rsidP="0067284E">
            <w:pPr>
              <w:ind w:left="0" w:firstLine="0"/>
            </w:pPr>
            <w:r>
              <w:t>62%</w:t>
            </w:r>
          </w:p>
        </w:tc>
      </w:tr>
      <w:tr w:rsidR="008E1777" w14:paraId="2BD56D33" w14:textId="77777777" w:rsidTr="008E1777">
        <w:tc>
          <w:tcPr>
            <w:tcW w:w="5240" w:type="dxa"/>
          </w:tcPr>
          <w:p w14:paraId="6F08B4C5" w14:textId="02C82FC0" w:rsidR="008E1777" w:rsidRDefault="008E1777" w:rsidP="0067284E">
            <w:pPr>
              <w:ind w:left="0" w:firstLine="0"/>
            </w:pPr>
            <w:r>
              <w:t>Posters</w:t>
            </w:r>
          </w:p>
        </w:tc>
        <w:tc>
          <w:tcPr>
            <w:tcW w:w="5240" w:type="dxa"/>
          </w:tcPr>
          <w:p w14:paraId="3C0BCD72" w14:textId="2C8C1848" w:rsidR="008E1777" w:rsidRDefault="008E1777" w:rsidP="0067284E">
            <w:pPr>
              <w:ind w:left="0" w:firstLine="0"/>
            </w:pPr>
            <w:r>
              <w:t>2%</w:t>
            </w:r>
          </w:p>
        </w:tc>
      </w:tr>
      <w:tr w:rsidR="008E1777" w14:paraId="3E0ABA41" w14:textId="77777777" w:rsidTr="008E1777">
        <w:tc>
          <w:tcPr>
            <w:tcW w:w="5240" w:type="dxa"/>
          </w:tcPr>
          <w:p w14:paraId="35CB0EC0" w14:textId="365DA7EA" w:rsidR="008E1777" w:rsidRDefault="008E1777" w:rsidP="0067284E">
            <w:pPr>
              <w:ind w:left="0" w:firstLine="0"/>
            </w:pPr>
            <w:r>
              <w:t>Radio</w:t>
            </w:r>
          </w:p>
        </w:tc>
        <w:tc>
          <w:tcPr>
            <w:tcW w:w="5240" w:type="dxa"/>
          </w:tcPr>
          <w:p w14:paraId="4A01B1B1" w14:textId="05413637" w:rsidR="008E1777" w:rsidRDefault="008E1777" w:rsidP="0067284E">
            <w:pPr>
              <w:ind w:left="0" w:firstLine="0"/>
            </w:pPr>
            <w:r>
              <w:t>2%</w:t>
            </w:r>
          </w:p>
        </w:tc>
      </w:tr>
      <w:tr w:rsidR="008E1777" w14:paraId="097D90CB" w14:textId="77777777" w:rsidTr="008E1777">
        <w:tc>
          <w:tcPr>
            <w:tcW w:w="5240" w:type="dxa"/>
          </w:tcPr>
          <w:p w14:paraId="3C98191E" w14:textId="4BA049D7" w:rsidR="008E1777" w:rsidRDefault="008E1777" w:rsidP="0067284E">
            <w:pPr>
              <w:ind w:left="0" w:firstLine="0"/>
            </w:pPr>
            <w:r>
              <w:t>Televisions</w:t>
            </w:r>
          </w:p>
        </w:tc>
        <w:tc>
          <w:tcPr>
            <w:tcW w:w="5240" w:type="dxa"/>
          </w:tcPr>
          <w:p w14:paraId="32087502" w14:textId="19305D8D" w:rsidR="008E1777" w:rsidRDefault="008E1777" w:rsidP="0067284E">
            <w:pPr>
              <w:ind w:left="0" w:firstLine="0"/>
            </w:pPr>
            <w:r>
              <w:t>32%</w:t>
            </w:r>
          </w:p>
        </w:tc>
      </w:tr>
    </w:tbl>
    <w:p w14:paraId="6EFA89B2" w14:textId="5F3D91FF" w:rsidR="008E1777" w:rsidRPr="008E1777" w:rsidRDefault="008E1777" w:rsidP="008E1777">
      <w:pPr>
        <w:ind w:left="0" w:firstLine="0"/>
        <w:jc w:val="right"/>
        <w:rPr>
          <w:i/>
          <w:sz w:val="20"/>
        </w:rPr>
      </w:pPr>
      <w:r w:rsidRPr="008E1777">
        <w:rPr>
          <w:i/>
          <w:sz w:val="20"/>
        </w:rPr>
        <w:t>Source: Examining Food and Nutrition 1996 Page 174</w:t>
      </w:r>
    </w:p>
    <w:p w14:paraId="73EE70BE" w14:textId="2D9C102B" w:rsidR="008E1777" w:rsidRDefault="008E1777" w:rsidP="008E1777">
      <w:pPr>
        <w:ind w:left="0" w:firstLine="0"/>
      </w:pPr>
      <w:r>
        <w:t>7.</w:t>
      </w:r>
      <w:r>
        <w:tab/>
      </w:r>
    </w:p>
    <w:p w14:paraId="1D682448" w14:textId="23470896" w:rsidR="008E1777" w:rsidRDefault="008E1777" w:rsidP="008E1777">
      <w:pPr>
        <w:ind w:hanging="720"/>
      </w:pPr>
      <w:r>
        <w:t>a.</w:t>
      </w:r>
      <w:r>
        <w:tab/>
        <w:t>How could the data be represented in a graph to show the comparison of the methods used in the United Kingdom to advertise and market food?</w:t>
      </w:r>
    </w:p>
    <w:p w14:paraId="3F44B05A" w14:textId="77777777" w:rsidR="008E1777" w:rsidRDefault="008E1777" w:rsidP="008E1777">
      <w:pPr>
        <w:ind w:left="0" w:firstLine="0"/>
      </w:pPr>
    </w:p>
    <w:p w14:paraId="492E5080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0D3163F" w14:textId="77777777" w:rsidR="008E1777" w:rsidRDefault="008E1777" w:rsidP="008E1777">
      <w:pPr>
        <w:ind w:left="0" w:firstLine="0"/>
      </w:pPr>
    </w:p>
    <w:p w14:paraId="0D0916E7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0C04F3F" w14:textId="77777777" w:rsidR="008E1777" w:rsidRDefault="008E1777" w:rsidP="008E1777">
      <w:pPr>
        <w:ind w:left="0" w:firstLine="0"/>
      </w:pPr>
    </w:p>
    <w:p w14:paraId="6DFC54DE" w14:textId="5ABA49D6" w:rsidR="008E1777" w:rsidRDefault="008E1777" w:rsidP="008E1777">
      <w:pPr>
        <w:ind w:left="0" w:firstLine="0"/>
      </w:pPr>
      <w:r>
        <w:t>b.</w:t>
      </w:r>
      <w:r>
        <w:tab/>
        <w:t>Justify the choice of graph.</w:t>
      </w:r>
    </w:p>
    <w:p w14:paraId="0450BE84" w14:textId="77777777" w:rsidR="008E1777" w:rsidRDefault="008E1777" w:rsidP="008E1777">
      <w:pPr>
        <w:ind w:left="0" w:firstLine="0"/>
      </w:pPr>
    </w:p>
    <w:p w14:paraId="28A976CA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83EFD00" w14:textId="77777777" w:rsidR="008E1777" w:rsidRDefault="008E1777" w:rsidP="008E1777">
      <w:pPr>
        <w:ind w:left="0" w:firstLine="0"/>
      </w:pPr>
    </w:p>
    <w:p w14:paraId="737CA5C4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FF035F6" w14:textId="77777777" w:rsidR="008E1777" w:rsidRDefault="008E1777" w:rsidP="008E1777">
      <w:pPr>
        <w:ind w:left="0" w:firstLine="0"/>
      </w:pPr>
    </w:p>
    <w:p w14:paraId="0D52C542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CACE79F" w14:textId="37AF72C1" w:rsidR="008E1777" w:rsidRDefault="008E1777" w:rsidP="008E1777">
      <w:pPr>
        <w:ind w:left="0" w:firstLine="0"/>
      </w:pPr>
    </w:p>
    <w:p w14:paraId="60D2320C" w14:textId="3C1556BA" w:rsidR="008E1777" w:rsidRDefault="008E1777" w:rsidP="008E1777">
      <w:pPr>
        <w:ind w:left="0" w:firstLine="0"/>
      </w:pPr>
      <w:r>
        <w:t>c.</w:t>
      </w:r>
      <w:r>
        <w:tab/>
        <w:t>How could this data compare to present day methods used to advertise and promote food?</w:t>
      </w:r>
    </w:p>
    <w:p w14:paraId="549FE746" w14:textId="77777777" w:rsidR="008E1777" w:rsidRDefault="008E1777" w:rsidP="008E1777">
      <w:pPr>
        <w:ind w:left="0" w:firstLine="0"/>
      </w:pPr>
    </w:p>
    <w:p w14:paraId="15783EFA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114A86E" w14:textId="77777777" w:rsidR="008E1777" w:rsidRDefault="008E1777" w:rsidP="008E1777">
      <w:pPr>
        <w:ind w:left="0" w:firstLine="0"/>
      </w:pPr>
    </w:p>
    <w:p w14:paraId="508E52DC" w14:textId="7777777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F0DA606" w14:textId="77777777" w:rsidR="008E1777" w:rsidRDefault="008E1777" w:rsidP="008E1777">
      <w:pPr>
        <w:ind w:left="0" w:firstLine="0"/>
      </w:pPr>
    </w:p>
    <w:p w14:paraId="49A727CB" w14:textId="4D36A2B7" w:rsidR="008E1777" w:rsidRDefault="008E1777" w:rsidP="008E1777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40D27AA" w14:textId="2A7BA113" w:rsidR="00541EE8" w:rsidRDefault="00541EE8" w:rsidP="008E1777">
      <w:pPr>
        <w:ind w:left="0" w:firstLine="0"/>
      </w:pPr>
    </w:p>
    <w:p w14:paraId="63DF21CE" w14:textId="5DAF9C68" w:rsidR="00541EE8" w:rsidRPr="00541EE8" w:rsidRDefault="00541EE8" w:rsidP="008E1777">
      <w:pPr>
        <w:ind w:left="0" w:firstLine="0"/>
        <w:rPr>
          <w:b/>
        </w:rPr>
      </w:pPr>
      <w:r w:rsidRPr="00541EE8">
        <w:rPr>
          <w:b/>
        </w:rPr>
        <w:t>Table 6: Household spending of food and drink in the United Kingdom in 1993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541EE8" w:rsidRPr="008E1777" w14:paraId="59B7A9A7" w14:textId="77777777" w:rsidTr="002B4029">
        <w:tc>
          <w:tcPr>
            <w:tcW w:w="5240" w:type="dxa"/>
          </w:tcPr>
          <w:p w14:paraId="1C4056A4" w14:textId="00CA0263" w:rsidR="00541EE8" w:rsidRPr="008E1777" w:rsidRDefault="00541EE8" w:rsidP="002B4029">
            <w:pPr>
              <w:ind w:left="0" w:firstLine="0"/>
              <w:rPr>
                <w:b/>
              </w:rPr>
            </w:pPr>
            <w:r>
              <w:rPr>
                <w:b/>
              </w:rPr>
              <w:t>Food or drink</w:t>
            </w:r>
          </w:p>
        </w:tc>
        <w:tc>
          <w:tcPr>
            <w:tcW w:w="5240" w:type="dxa"/>
          </w:tcPr>
          <w:p w14:paraId="6B488F8B" w14:textId="77777777" w:rsidR="00541EE8" w:rsidRPr="008E1777" w:rsidRDefault="00541EE8" w:rsidP="002B4029">
            <w:pPr>
              <w:ind w:left="0" w:firstLine="0"/>
              <w:rPr>
                <w:b/>
              </w:rPr>
            </w:pPr>
            <w:r w:rsidRPr="008E1777">
              <w:rPr>
                <w:b/>
              </w:rPr>
              <w:t>Percent</w:t>
            </w:r>
          </w:p>
        </w:tc>
      </w:tr>
      <w:tr w:rsidR="00541EE8" w14:paraId="59542CB8" w14:textId="77777777" w:rsidTr="002B4029">
        <w:tc>
          <w:tcPr>
            <w:tcW w:w="5240" w:type="dxa"/>
          </w:tcPr>
          <w:p w14:paraId="75F443B5" w14:textId="2F2B0F73" w:rsidR="00541EE8" w:rsidRDefault="00541EE8" w:rsidP="002B4029">
            <w:pPr>
              <w:ind w:left="0" w:firstLine="0"/>
            </w:pPr>
            <w:r>
              <w:t>Bread and cereal</w:t>
            </w:r>
          </w:p>
        </w:tc>
        <w:tc>
          <w:tcPr>
            <w:tcW w:w="5240" w:type="dxa"/>
          </w:tcPr>
          <w:p w14:paraId="36D66101" w14:textId="1FE37C06" w:rsidR="00541EE8" w:rsidRDefault="00541EE8" w:rsidP="002B4029">
            <w:pPr>
              <w:ind w:left="0" w:firstLine="0"/>
            </w:pPr>
            <w:r>
              <w:t>16%</w:t>
            </w:r>
          </w:p>
        </w:tc>
      </w:tr>
      <w:tr w:rsidR="00541EE8" w14:paraId="70EA2101" w14:textId="77777777" w:rsidTr="002B4029">
        <w:tc>
          <w:tcPr>
            <w:tcW w:w="5240" w:type="dxa"/>
          </w:tcPr>
          <w:p w14:paraId="0D446204" w14:textId="1E0C4F2E" w:rsidR="00541EE8" w:rsidRDefault="00541EE8" w:rsidP="002B4029">
            <w:pPr>
              <w:ind w:left="0" w:firstLine="0"/>
            </w:pPr>
            <w:r>
              <w:t>Fruit</w:t>
            </w:r>
          </w:p>
        </w:tc>
        <w:tc>
          <w:tcPr>
            <w:tcW w:w="5240" w:type="dxa"/>
          </w:tcPr>
          <w:p w14:paraId="1370FEC2" w14:textId="71237877" w:rsidR="00541EE8" w:rsidRDefault="00541EE8" w:rsidP="002B4029">
            <w:pPr>
              <w:ind w:left="0" w:firstLine="0"/>
            </w:pPr>
            <w:r>
              <w:t>7%</w:t>
            </w:r>
          </w:p>
        </w:tc>
      </w:tr>
      <w:tr w:rsidR="00541EE8" w14:paraId="4CF90037" w14:textId="77777777" w:rsidTr="002B4029">
        <w:tc>
          <w:tcPr>
            <w:tcW w:w="5240" w:type="dxa"/>
          </w:tcPr>
          <w:p w14:paraId="61011CF8" w14:textId="7B7C25B2" w:rsidR="00541EE8" w:rsidRDefault="00541EE8" w:rsidP="002B4029">
            <w:pPr>
              <w:ind w:left="0" w:firstLine="0"/>
            </w:pPr>
            <w:r>
              <w:t>Vegetables</w:t>
            </w:r>
          </w:p>
        </w:tc>
        <w:tc>
          <w:tcPr>
            <w:tcW w:w="5240" w:type="dxa"/>
          </w:tcPr>
          <w:p w14:paraId="02C14ECF" w14:textId="11E965AD" w:rsidR="00541EE8" w:rsidRDefault="00541EE8" w:rsidP="002B4029">
            <w:pPr>
              <w:ind w:left="0" w:firstLine="0"/>
            </w:pPr>
            <w:r>
              <w:t>12%</w:t>
            </w:r>
          </w:p>
        </w:tc>
      </w:tr>
      <w:tr w:rsidR="00541EE8" w14:paraId="2602AE25" w14:textId="77777777" w:rsidTr="002B4029">
        <w:tc>
          <w:tcPr>
            <w:tcW w:w="5240" w:type="dxa"/>
          </w:tcPr>
          <w:p w14:paraId="078A0D7C" w14:textId="42DB89F5" w:rsidR="00541EE8" w:rsidRDefault="00541EE8" w:rsidP="002B4029">
            <w:pPr>
              <w:ind w:left="0" w:firstLine="0"/>
            </w:pPr>
            <w:r>
              <w:t>Milk and dairy</w:t>
            </w:r>
          </w:p>
        </w:tc>
        <w:tc>
          <w:tcPr>
            <w:tcW w:w="5240" w:type="dxa"/>
          </w:tcPr>
          <w:p w14:paraId="56340DCF" w14:textId="6701B172" w:rsidR="00541EE8" w:rsidRDefault="00541EE8" w:rsidP="002B4029">
            <w:pPr>
              <w:ind w:left="0" w:firstLine="0"/>
            </w:pPr>
            <w:r>
              <w:t>13%</w:t>
            </w:r>
          </w:p>
        </w:tc>
      </w:tr>
      <w:tr w:rsidR="00541EE8" w14:paraId="30306F9D" w14:textId="77777777" w:rsidTr="002B4029">
        <w:tc>
          <w:tcPr>
            <w:tcW w:w="5240" w:type="dxa"/>
          </w:tcPr>
          <w:p w14:paraId="4FDF8327" w14:textId="39961A4E" w:rsidR="00541EE8" w:rsidRDefault="00541EE8" w:rsidP="002B4029">
            <w:pPr>
              <w:ind w:left="0" w:firstLine="0"/>
            </w:pPr>
            <w:r>
              <w:t>Meat, fish, and eggs</w:t>
            </w:r>
          </w:p>
        </w:tc>
        <w:tc>
          <w:tcPr>
            <w:tcW w:w="5240" w:type="dxa"/>
          </w:tcPr>
          <w:p w14:paraId="4CB75478" w14:textId="60810047" w:rsidR="00541EE8" w:rsidRDefault="00541EE8" w:rsidP="002B4029">
            <w:pPr>
              <w:ind w:left="0" w:firstLine="0"/>
            </w:pPr>
            <w:r>
              <w:t>30%</w:t>
            </w:r>
          </w:p>
        </w:tc>
      </w:tr>
      <w:tr w:rsidR="00541EE8" w14:paraId="67EF686E" w14:textId="77777777" w:rsidTr="002B4029">
        <w:tc>
          <w:tcPr>
            <w:tcW w:w="5240" w:type="dxa"/>
          </w:tcPr>
          <w:p w14:paraId="1929D0EB" w14:textId="41B03417" w:rsidR="00541EE8" w:rsidRDefault="00541EE8" w:rsidP="002B4029">
            <w:pPr>
              <w:ind w:left="0" w:firstLine="0"/>
            </w:pPr>
            <w:r>
              <w:t>Sugar and preserves</w:t>
            </w:r>
          </w:p>
        </w:tc>
        <w:tc>
          <w:tcPr>
            <w:tcW w:w="5240" w:type="dxa"/>
          </w:tcPr>
          <w:p w14:paraId="744075AD" w14:textId="754A5611" w:rsidR="00541EE8" w:rsidRDefault="00541EE8" w:rsidP="002B4029">
            <w:pPr>
              <w:ind w:left="0" w:firstLine="0"/>
            </w:pPr>
            <w:r>
              <w:t>4%</w:t>
            </w:r>
          </w:p>
        </w:tc>
      </w:tr>
      <w:tr w:rsidR="00541EE8" w14:paraId="4EB6C90E" w14:textId="77777777" w:rsidTr="002B4029">
        <w:tc>
          <w:tcPr>
            <w:tcW w:w="5240" w:type="dxa"/>
          </w:tcPr>
          <w:p w14:paraId="45300AA6" w14:textId="5A548E8E" w:rsidR="00541EE8" w:rsidRDefault="00541EE8" w:rsidP="002B4029">
            <w:pPr>
              <w:ind w:left="0" w:firstLine="0"/>
            </w:pPr>
            <w:r>
              <w:t>Drinks and sweets</w:t>
            </w:r>
          </w:p>
        </w:tc>
        <w:tc>
          <w:tcPr>
            <w:tcW w:w="5240" w:type="dxa"/>
          </w:tcPr>
          <w:p w14:paraId="5F1549A3" w14:textId="7F9BF8A2" w:rsidR="00541EE8" w:rsidRDefault="00541EE8" w:rsidP="002B4029">
            <w:pPr>
              <w:ind w:left="0" w:firstLine="0"/>
            </w:pPr>
            <w:r>
              <w:t>11%</w:t>
            </w:r>
          </w:p>
        </w:tc>
      </w:tr>
      <w:tr w:rsidR="00541EE8" w14:paraId="0B1A127A" w14:textId="77777777" w:rsidTr="002B4029">
        <w:tc>
          <w:tcPr>
            <w:tcW w:w="5240" w:type="dxa"/>
          </w:tcPr>
          <w:p w14:paraId="151D4BCB" w14:textId="1A24A35D" w:rsidR="00541EE8" w:rsidRDefault="00541EE8" w:rsidP="002B4029">
            <w:pPr>
              <w:ind w:left="0" w:firstLine="0"/>
            </w:pPr>
            <w:r>
              <w:t xml:space="preserve">Beverages and miscellaneous </w:t>
            </w:r>
          </w:p>
        </w:tc>
        <w:tc>
          <w:tcPr>
            <w:tcW w:w="5240" w:type="dxa"/>
          </w:tcPr>
          <w:p w14:paraId="1FF16771" w14:textId="602A2866" w:rsidR="00541EE8" w:rsidRDefault="00541EE8" w:rsidP="002B4029">
            <w:pPr>
              <w:ind w:left="0" w:firstLine="0"/>
            </w:pPr>
            <w:r>
              <w:t>7%</w:t>
            </w:r>
          </w:p>
        </w:tc>
      </w:tr>
    </w:tbl>
    <w:p w14:paraId="381790F2" w14:textId="4FA30427" w:rsidR="008E1777" w:rsidRDefault="00541EE8" w:rsidP="00541EE8">
      <w:pPr>
        <w:ind w:left="0" w:firstLine="0"/>
        <w:jc w:val="right"/>
      </w:pPr>
      <w:r w:rsidRPr="008E1777">
        <w:rPr>
          <w:i/>
          <w:sz w:val="20"/>
        </w:rPr>
        <w:t>Source: Examining Food and Nutrition 1996 Page 17</w:t>
      </w:r>
      <w:r>
        <w:rPr>
          <w:i/>
          <w:sz w:val="20"/>
        </w:rPr>
        <w:t>0</w:t>
      </w:r>
    </w:p>
    <w:p w14:paraId="2863610C" w14:textId="770E155A" w:rsidR="00541EE8" w:rsidRDefault="00541EE8" w:rsidP="00541EE8">
      <w:pPr>
        <w:ind w:left="0" w:firstLine="0"/>
      </w:pPr>
      <w:r>
        <w:t>8.</w:t>
      </w:r>
      <w:r>
        <w:tab/>
      </w:r>
    </w:p>
    <w:p w14:paraId="078EBF63" w14:textId="3895C03A" w:rsidR="00541EE8" w:rsidRDefault="00541EE8" w:rsidP="00541EE8">
      <w:pPr>
        <w:ind w:hanging="720"/>
      </w:pPr>
      <w:r>
        <w:t>a.</w:t>
      </w:r>
      <w:r>
        <w:tab/>
        <w:t>How could the data be represented in a graph to show the household spending on food and drink in the United Kingdom in 1993?</w:t>
      </w:r>
    </w:p>
    <w:p w14:paraId="0A50EB05" w14:textId="77777777" w:rsidR="00541EE8" w:rsidRDefault="00541EE8" w:rsidP="00541EE8">
      <w:pPr>
        <w:ind w:left="0" w:firstLine="0"/>
      </w:pPr>
    </w:p>
    <w:p w14:paraId="5D54DF2E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C02C2AD" w14:textId="77777777" w:rsidR="00541EE8" w:rsidRDefault="00541EE8" w:rsidP="00541EE8">
      <w:pPr>
        <w:ind w:left="0" w:firstLine="0"/>
      </w:pPr>
    </w:p>
    <w:p w14:paraId="30F32DF5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1C4EAB5" w14:textId="6A6CECD4" w:rsidR="00541EE8" w:rsidRDefault="00541EE8" w:rsidP="00541EE8">
      <w:pPr>
        <w:ind w:left="0" w:firstLine="0"/>
      </w:pPr>
    </w:p>
    <w:p w14:paraId="5E20DE65" w14:textId="77777777" w:rsidR="00541EE8" w:rsidRDefault="00541EE8" w:rsidP="00541EE8">
      <w:pPr>
        <w:ind w:left="0" w:firstLine="0"/>
      </w:pPr>
      <w:r>
        <w:t>b.</w:t>
      </w:r>
      <w:r>
        <w:tab/>
        <w:t>Justify the choice of graph.</w:t>
      </w:r>
    </w:p>
    <w:p w14:paraId="2E00AC6C" w14:textId="77777777" w:rsidR="00541EE8" w:rsidRDefault="00541EE8" w:rsidP="00541EE8">
      <w:pPr>
        <w:ind w:left="0" w:firstLine="0"/>
      </w:pPr>
    </w:p>
    <w:p w14:paraId="6AE37C01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4192B39" w14:textId="77777777" w:rsidR="00541EE8" w:rsidRDefault="00541EE8" w:rsidP="00541EE8">
      <w:pPr>
        <w:ind w:left="0" w:firstLine="0"/>
      </w:pPr>
    </w:p>
    <w:p w14:paraId="449C0319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02FA44F" w14:textId="77777777" w:rsidR="00541EE8" w:rsidRDefault="00541EE8" w:rsidP="00541EE8">
      <w:pPr>
        <w:ind w:left="0" w:firstLine="0"/>
      </w:pPr>
    </w:p>
    <w:p w14:paraId="2EBF3674" w14:textId="77777777" w:rsidR="00541EE8" w:rsidRDefault="00541EE8" w:rsidP="00541EE8">
      <w:pPr>
        <w:ind w:left="0" w:firstLine="0"/>
      </w:pPr>
      <w:r>
        <w:lastRenderedPageBreak/>
        <w:t>-----------------------------------------------------------------------------------------------------------------------------------------------------------</w:t>
      </w:r>
    </w:p>
    <w:p w14:paraId="7898CC1D" w14:textId="77777777" w:rsidR="00541EE8" w:rsidRDefault="00541EE8" w:rsidP="00541EE8">
      <w:pPr>
        <w:ind w:left="0" w:firstLine="0"/>
      </w:pPr>
    </w:p>
    <w:p w14:paraId="18DB7BC9" w14:textId="3F7123BF" w:rsidR="00541EE8" w:rsidRDefault="00541EE8" w:rsidP="00541EE8">
      <w:pPr>
        <w:ind w:left="0" w:firstLine="0"/>
      </w:pPr>
      <w:r>
        <w:t>c.</w:t>
      </w:r>
      <w:r>
        <w:tab/>
        <w:t>How could this data compare to present day household shopping trends on food and drink?</w:t>
      </w:r>
    </w:p>
    <w:p w14:paraId="37287C40" w14:textId="77777777" w:rsidR="00541EE8" w:rsidRDefault="00541EE8" w:rsidP="00541EE8">
      <w:pPr>
        <w:ind w:left="0" w:firstLine="0"/>
      </w:pPr>
    </w:p>
    <w:p w14:paraId="27337FDD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DBD083D" w14:textId="77777777" w:rsidR="00541EE8" w:rsidRDefault="00541EE8" w:rsidP="00541EE8">
      <w:pPr>
        <w:ind w:left="0" w:firstLine="0"/>
      </w:pPr>
    </w:p>
    <w:p w14:paraId="57F20CE3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BE53CB3" w14:textId="77777777" w:rsidR="00541EE8" w:rsidRDefault="00541EE8" w:rsidP="00541EE8">
      <w:pPr>
        <w:ind w:left="0" w:firstLine="0"/>
      </w:pPr>
    </w:p>
    <w:p w14:paraId="24568FDF" w14:textId="77777777" w:rsidR="00541EE8" w:rsidRDefault="00541EE8" w:rsidP="00541EE8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0BBC4D3" w14:textId="252463F6" w:rsidR="002B4029" w:rsidRDefault="002B4029">
      <w:pPr>
        <w:spacing w:after="160" w:line="259" w:lineRule="auto"/>
        <w:ind w:left="0" w:firstLine="0"/>
        <w:rPr>
          <w:rFonts w:ascii="Calibri" w:hAnsi="Calibri" w:cs="Calibri"/>
        </w:rPr>
      </w:pPr>
    </w:p>
    <w:p w14:paraId="001B9AA7" w14:textId="4006D7E3" w:rsidR="00055D45" w:rsidRPr="00055D45" w:rsidRDefault="00055D45" w:rsidP="00055D45">
      <w:pPr>
        <w:ind w:left="0" w:firstLine="0"/>
        <w:rPr>
          <w:rFonts w:cstheme="minorHAnsi"/>
          <w:b/>
        </w:rPr>
      </w:pPr>
      <w:r w:rsidRPr="00055D45">
        <w:rPr>
          <w:rFonts w:cstheme="minorHAnsi"/>
          <w:b/>
        </w:rPr>
        <w:t>Table 7: Comparison of Group and Class Results of Escherichia Coli Growth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B4029" w:rsidRPr="002B4029" w14:paraId="2FF764A7" w14:textId="77777777" w:rsidTr="002B4029">
        <w:trPr>
          <w:jc w:val="center"/>
        </w:trPr>
        <w:tc>
          <w:tcPr>
            <w:tcW w:w="3080" w:type="dxa"/>
            <w:tcBorders>
              <w:top w:val="nil"/>
              <w:left w:val="nil"/>
            </w:tcBorders>
          </w:tcPr>
          <w:p w14:paraId="3D0AE917" w14:textId="77777777" w:rsidR="002B4029" w:rsidRPr="002B4029" w:rsidRDefault="002B4029" w:rsidP="002B402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6162" w:type="dxa"/>
            <w:gridSpan w:val="2"/>
          </w:tcPr>
          <w:p w14:paraId="669CFF34" w14:textId="77777777" w:rsidR="002B4029" w:rsidRPr="002B4029" w:rsidRDefault="002B4029" w:rsidP="002B4029">
            <w:pPr>
              <w:rPr>
                <w:rFonts w:cstheme="minorHAnsi"/>
                <w:b/>
              </w:rPr>
            </w:pPr>
            <w:r w:rsidRPr="002B4029">
              <w:rPr>
                <w:rFonts w:cstheme="minorHAnsi"/>
                <w:b/>
              </w:rPr>
              <w:t>Average Bacterial Growth Along 5cm Swabbing Line (5cm)</w:t>
            </w:r>
          </w:p>
        </w:tc>
      </w:tr>
      <w:tr w:rsidR="002B4029" w:rsidRPr="002B4029" w14:paraId="2276D7CD" w14:textId="77777777" w:rsidTr="002B4029">
        <w:trPr>
          <w:jc w:val="center"/>
        </w:trPr>
        <w:tc>
          <w:tcPr>
            <w:tcW w:w="3080" w:type="dxa"/>
          </w:tcPr>
          <w:p w14:paraId="40DD30B0" w14:textId="77777777" w:rsidR="002B4029" w:rsidRPr="002B4029" w:rsidRDefault="002B4029" w:rsidP="00055D45">
            <w:pPr>
              <w:rPr>
                <w:rFonts w:cstheme="minorHAnsi"/>
                <w:b/>
              </w:rPr>
            </w:pPr>
            <w:r w:rsidRPr="002B4029">
              <w:rPr>
                <w:rFonts w:cstheme="minorHAnsi"/>
                <w:b/>
              </w:rPr>
              <w:t>Treatment of Chopping Board</w:t>
            </w:r>
          </w:p>
        </w:tc>
        <w:tc>
          <w:tcPr>
            <w:tcW w:w="3081" w:type="dxa"/>
          </w:tcPr>
          <w:p w14:paraId="00A19780" w14:textId="77777777" w:rsidR="002B4029" w:rsidRPr="002B4029" w:rsidRDefault="002B4029" w:rsidP="002B4029">
            <w:pPr>
              <w:jc w:val="center"/>
              <w:rPr>
                <w:rFonts w:cstheme="minorHAnsi"/>
                <w:b/>
              </w:rPr>
            </w:pPr>
            <w:r w:rsidRPr="002B4029">
              <w:rPr>
                <w:rFonts w:cstheme="minorHAnsi"/>
                <w:b/>
              </w:rPr>
              <w:t>Group Results</w:t>
            </w:r>
          </w:p>
        </w:tc>
        <w:tc>
          <w:tcPr>
            <w:tcW w:w="3081" w:type="dxa"/>
          </w:tcPr>
          <w:p w14:paraId="523DA885" w14:textId="77777777" w:rsidR="002B4029" w:rsidRPr="002B4029" w:rsidRDefault="002B4029" w:rsidP="002B4029">
            <w:pPr>
              <w:jc w:val="center"/>
              <w:rPr>
                <w:rFonts w:cstheme="minorHAnsi"/>
                <w:b/>
              </w:rPr>
            </w:pPr>
            <w:r w:rsidRPr="002B4029">
              <w:rPr>
                <w:rFonts w:cstheme="minorHAnsi"/>
                <w:b/>
              </w:rPr>
              <w:t>Class Results</w:t>
            </w:r>
          </w:p>
        </w:tc>
      </w:tr>
      <w:tr w:rsidR="002B4029" w:rsidRPr="002B4029" w14:paraId="06C61605" w14:textId="77777777" w:rsidTr="002B4029">
        <w:trPr>
          <w:trHeight w:val="502"/>
          <w:jc w:val="center"/>
        </w:trPr>
        <w:tc>
          <w:tcPr>
            <w:tcW w:w="3080" w:type="dxa"/>
          </w:tcPr>
          <w:p w14:paraId="44419E7A" w14:textId="77777777" w:rsidR="002B4029" w:rsidRPr="002B4029" w:rsidRDefault="002B4029" w:rsidP="00055D45">
            <w:pPr>
              <w:rPr>
                <w:rFonts w:cstheme="minorHAnsi"/>
              </w:rPr>
            </w:pPr>
            <w:r w:rsidRPr="002B4029">
              <w:rPr>
                <w:rFonts w:cstheme="minorHAnsi"/>
              </w:rPr>
              <w:t>Uncleaned (Not Considered)</w:t>
            </w:r>
          </w:p>
        </w:tc>
        <w:tc>
          <w:tcPr>
            <w:tcW w:w="3081" w:type="dxa"/>
          </w:tcPr>
          <w:p w14:paraId="24698158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78%</w:t>
            </w:r>
          </w:p>
        </w:tc>
        <w:tc>
          <w:tcPr>
            <w:tcW w:w="3081" w:type="dxa"/>
          </w:tcPr>
          <w:p w14:paraId="7E93CA55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91.6%</w:t>
            </w:r>
          </w:p>
        </w:tc>
      </w:tr>
      <w:tr w:rsidR="002B4029" w:rsidRPr="002B4029" w14:paraId="284DB658" w14:textId="77777777" w:rsidTr="002B4029">
        <w:trPr>
          <w:trHeight w:val="487"/>
          <w:jc w:val="center"/>
        </w:trPr>
        <w:tc>
          <w:tcPr>
            <w:tcW w:w="3080" w:type="dxa"/>
          </w:tcPr>
          <w:p w14:paraId="78476A19" w14:textId="77777777" w:rsidR="002B4029" w:rsidRPr="002B4029" w:rsidRDefault="002B4029" w:rsidP="00055D45">
            <w:pPr>
              <w:rPr>
                <w:rFonts w:cstheme="minorHAnsi"/>
              </w:rPr>
            </w:pPr>
            <w:r w:rsidRPr="002B4029">
              <w:rPr>
                <w:rFonts w:cstheme="minorHAnsi"/>
              </w:rPr>
              <w:t>Cleaned with Water (pH 7)</w:t>
            </w:r>
          </w:p>
        </w:tc>
        <w:tc>
          <w:tcPr>
            <w:tcW w:w="3081" w:type="dxa"/>
          </w:tcPr>
          <w:p w14:paraId="66BE2855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86%</w:t>
            </w:r>
          </w:p>
        </w:tc>
        <w:tc>
          <w:tcPr>
            <w:tcW w:w="3081" w:type="dxa"/>
          </w:tcPr>
          <w:p w14:paraId="281E2A69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76%</w:t>
            </w:r>
          </w:p>
        </w:tc>
      </w:tr>
      <w:tr w:rsidR="002B4029" w:rsidRPr="002B4029" w14:paraId="572E4AC1" w14:textId="77777777" w:rsidTr="002B4029">
        <w:trPr>
          <w:jc w:val="center"/>
        </w:trPr>
        <w:tc>
          <w:tcPr>
            <w:tcW w:w="3080" w:type="dxa"/>
          </w:tcPr>
          <w:p w14:paraId="48590A49" w14:textId="77777777" w:rsidR="002B4029" w:rsidRPr="002B4029" w:rsidRDefault="002B4029" w:rsidP="00055D45">
            <w:pPr>
              <w:rPr>
                <w:rFonts w:cstheme="minorHAnsi"/>
              </w:rPr>
            </w:pPr>
            <w:r w:rsidRPr="002B4029">
              <w:rPr>
                <w:rFonts w:cstheme="minorHAnsi"/>
              </w:rPr>
              <w:t>Cleaned with Palmolive Detergent (pH 7.5)</w:t>
            </w:r>
          </w:p>
        </w:tc>
        <w:tc>
          <w:tcPr>
            <w:tcW w:w="3081" w:type="dxa"/>
          </w:tcPr>
          <w:p w14:paraId="1AEC74D4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84%</w:t>
            </w:r>
          </w:p>
        </w:tc>
        <w:tc>
          <w:tcPr>
            <w:tcW w:w="3081" w:type="dxa"/>
          </w:tcPr>
          <w:p w14:paraId="7C4AA87A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79.6%</w:t>
            </w:r>
          </w:p>
        </w:tc>
      </w:tr>
      <w:tr w:rsidR="002B4029" w:rsidRPr="002B4029" w14:paraId="5B81CF17" w14:textId="77777777" w:rsidTr="002B4029">
        <w:trPr>
          <w:jc w:val="center"/>
        </w:trPr>
        <w:tc>
          <w:tcPr>
            <w:tcW w:w="3080" w:type="dxa"/>
          </w:tcPr>
          <w:p w14:paraId="25F6A076" w14:textId="77777777" w:rsidR="002B4029" w:rsidRPr="002B4029" w:rsidRDefault="002B4029" w:rsidP="00055D45">
            <w:pPr>
              <w:rPr>
                <w:rFonts w:cstheme="minorHAnsi"/>
              </w:rPr>
            </w:pPr>
            <w:r w:rsidRPr="002B4029">
              <w:rPr>
                <w:rFonts w:cstheme="minorHAnsi"/>
              </w:rPr>
              <w:t>Cleaned with Ajax Spray and Wipe (pH 3.5)</w:t>
            </w:r>
          </w:p>
        </w:tc>
        <w:tc>
          <w:tcPr>
            <w:tcW w:w="3081" w:type="dxa"/>
          </w:tcPr>
          <w:p w14:paraId="01769A40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84%</w:t>
            </w:r>
          </w:p>
        </w:tc>
        <w:tc>
          <w:tcPr>
            <w:tcW w:w="3081" w:type="dxa"/>
          </w:tcPr>
          <w:p w14:paraId="3E083263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73.6%</w:t>
            </w:r>
          </w:p>
        </w:tc>
      </w:tr>
      <w:tr w:rsidR="002B4029" w:rsidRPr="002B4029" w14:paraId="497CA349" w14:textId="77777777" w:rsidTr="002B4029">
        <w:trPr>
          <w:jc w:val="center"/>
        </w:trPr>
        <w:tc>
          <w:tcPr>
            <w:tcW w:w="3080" w:type="dxa"/>
          </w:tcPr>
          <w:p w14:paraId="1DF28378" w14:textId="77777777" w:rsidR="002B4029" w:rsidRPr="002B4029" w:rsidRDefault="002B4029" w:rsidP="00055D45">
            <w:pPr>
              <w:rPr>
                <w:rFonts w:cstheme="minorHAnsi"/>
              </w:rPr>
            </w:pPr>
            <w:r w:rsidRPr="002B4029">
              <w:rPr>
                <w:rFonts w:cstheme="minorHAnsi"/>
              </w:rPr>
              <w:t>Cleaned with Domestos Bleach (pH 13.2)</w:t>
            </w:r>
          </w:p>
        </w:tc>
        <w:tc>
          <w:tcPr>
            <w:tcW w:w="3081" w:type="dxa"/>
          </w:tcPr>
          <w:p w14:paraId="7BAA4B76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82%</w:t>
            </w:r>
          </w:p>
        </w:tc>
        <w:tc>
          <w:tcPr>
            <w:tcW w:w="3081" w:type="dxa"/>
          </w:tcPr>
          <w:p w14:paraId="4F1DE8E6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84.8%</w:t>
            </w:r>
          </w:p>
        </w:tc>
      </w:tr>
      <w:tr w:rsidR="002B4029" w:rsidRPr="002B4029" w14:paraId="02D439DE" w14:textId="77777777" w:rsidTr="002B4029">
        <w:trPr>
          <w:jc w:val="center"/>
        </w:trPr>
        <w:tc>
          <w:tcPr>
            <w:tcW w:w="3080" w:type="dxa"/>
          </w:tcPr>
          <w:p w14:paraId="4D90F84B" w14:textId="77777777" w:rsidR="002B4029" w:rsidRPr="002B4029" w:rsidRDefault="002B4029" w:rsidP="00055D45">
            <w:pPr>
              <w:rPr>
                <w:rFonts w:cstheme="minorHAnsi"/>
              </w:rPr>
            </w:pPr>
            <w:r w:rsidRPr="002B4029">
              <w:rPr>
                <w:rFonts w:cstheme="minorHAnsi"/>
              </w:rPr>
              <w:t>Cleaned with White Vinegar (pH 2.2)</w:t>
            </w:r>
          </w:p>
        </w:tc>
        <w:tc>
          <w:tcPr>
            <w:tcW w:w="3081" w:type="dxa"/>
          </w:tcPr>
          <w:p w14:paraId="4D9227BE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100%</w:t>
            </w:r>
          </w:p>
        </w:tc>
        <w:tc>
          <w:tcPr>
            <w:tcW w:w="3081" w:type="dxa"/>
          </w:tcPr>
          <w:p w14:paraId="7B0B7D56" w14:textId="77777777" w:rsidR="002B4029" w:rsidRPr="002B4029" w:rsidRDefault="002B4029" w:rsidP="002B4029">
            <w:pPr>
              <w:jc w:val="center"/>
              <w:rPr>
                <w:rFonts w:cstheme="minorHAnsi"/>
              </w:rPr>
            </w:pPr>
            <w:r w:rsidRPr="002B4029">
              <w:rPr>
                <w:rFonts w:cstheme="minorHAnsi"/>
              </w:rPr>
              <w:t>66.8%</w:t>
            </w:r>
          </w:p>
        </w:tc>
      </w:tr>
    </w:tbl>
    <w:p w14:paraId="6E6AD073" w14:textId="343D3FF8" w:rsidR="008E1777" w:rsidRDefault="008E1777" w:rsidP="0067284E">
      <w:pPr>
        <w:ind w:left="0" w:firstLine="0"/>
        <w:rPr>
          <w:rFonts w:ascii="Calibri" w:hAnsi="Calibri" w:cs="Calibri"/>
        </w:rPr>
      </w:pPr>
    </w:p>
    <w:p w14:paraId="70ABCA32" w14:textId="77777777" w:rsidR="00055D45" w:rsidRDefault="00055D45" w:rsidP="0067284E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</w:r>
    </w:p>
    <w:p w14:paraId="2CCBDFF7" w14:textId="1C9044C3" w:rsidR="002B4029" w:rsidRDefault="00055D45" w:rsidP="0067284E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>
        <w:rPr>
          <w:rFonts w:ascii="Calibri" w:hAnsi="Calibri" w:cs="Calibri"/>
        </w:rPr>
        <w:tab/>
        <w:t>Does the data need to be graphed?</w:t>
      </w:r>
    </w:p>
    <w:p w14:paraId="3E944EC4" w14:textId="77777777" w:rsidR="00055D45" w:rsidRDefault="00055D45" w:rsidP="00055D45">
      <w:pPr>
        <w:ind w:left="0" w:firstLine="0"/>
      </w:pPr>
    </w:p>
    <w:p w14:paraId="5A9E7A5C" w14:textId="77777777" w:rsidR="00055D45" w:rsidRDefault="00055D45" w:rsidP="00055D45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CC90E5E" w14:textId="77777777" w:rsidR="00055D45" w:rsidRDefault="00055D45" w:rsidP="00055D45">
      <w:pPr>
        <w:ind w:left="0" w:firstLine="0"/>
      </w:pPr>
    </w:p>
    <w:p w14:paraId="1838D1B1" w14:textId="77777777" w:rsidR="00055D45" w:rsidRDefault="00055D45" w:rsidP="00055D45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6D126DA" w14:textId="77777777" w:rsidR="00055D45" w:rsidRDefault="00055D45" w:rsidP="00055D45">
      <w:pPr>
        <w:ind w:left="0" w:firstLine="0"/>
      </w:pPr>
    </w:p>
    <w:p w14:paraId="30CC51D6" w14:textId="77777777" w:rsidR="00055D45" w:rsidRDefault="00055D45" w:rsidP="00055D45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E3C9071" w14:textId="547E1D89" w:rsidR="00055D45" w:rsidRDefault="00055D45" w:rsidP="0067284E">
      <w:pPr>
        <w:ind w:left="0" w:firstLine="0"/>
        <w:rPr>
          <w:rFonts w:ascii="Calibri" w:hAnsi="Calibri" w:cs="Calibri"/>
        </w:rPr>
      </w:pPr>
    </w:p>
    <w:p w14:paraId="053FEC7C" w14:textId="3EADB985" w:rsidR="00055D45" w:rsidRDefault="00055D45" w:rsidP="0067284E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b.</w:t>
      </w:r>
      <w:r>
        <w:rPr>
          <w:rFonts w:ascii="Calibri" w:hAnsi="Calibri" w:cs="Calibri"/>
        </w:rPr>
        <w:tab/>
        <w:t>How could it be graphed? Justify.</w:t>
      </w:r>
    </w:p>
    <w:p w14:paraId="296C5403" w14:textId="77777777" w:rsidR="00055D45" w:rsidRDefault="00055D45" w:rsidP="00055D45">
      <w:pPr>
        <w:ind w:left="0" w:firstLine="0"/>
      </w:pPr>
    </w:p>
    <w:p w14:paraId="3BDFC5B1" w14:textId="77777777" w:rsidR="00055D45" w:rsidRDefault="00055D45" w:rsidP="00055D45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2AFDF89" w14:textId="77777777" w:rsidR="00055D45" w:rsidRDefault="00055D45" w:rsidP="00055D45">
      <w:pPr>
        <w:ind w:left="0" w:firstLine="0"/>
      </w:pPr>
    </w:p>
    <w:p w14:paraId="001F4225" w14:textId="77777777" w:rsidR="00055D45" w:rsidRDefault="00055D45" w:rsidP="00055D45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A3941D5" w14:textId="77777777" w:rsidR="00055D45" w:rsidRDefault="00055D45" w:rsidP="00055D45">
      <w:pPr>
        <w:ind w:left="0" w:firstLine="0"/>
      </w:pPr>
    </w:p>
    <w:p w14:paraId="119F71A8" w14:textId="77777777" w:rsidR="00055D45" w:rsidRDefault="00055D45" w:rsidP="00055D45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B0AF042" w14:textId="77777777" w:rsidR="00055D45" w:rsidRDefault="00055D45" w:rsidP="0067284E">
      <w:pPr>
        <w:ind w:left="0" w:firstLine="0"/>
        <w:rPr>
          <w:rFonts w:ascii="Calibri" w:hAnsi="Calibri" w:cs="Calibri"/>
        </w:rPr>
      </w:pPr>
    </w:p>
    <w:p w14:paraId="7363ACB2" w14:textId="63797E44" w:rsidR="00055D45" w:rsidRPr="00055D45" w:rsidRDefault="00055D45" w:rsidP="00055D45">
      <w:pPr>
        <w:ind w:left="0" w:firstLine="0"/>
        <w:rPr>
          <w:rFonts w:cstheme="minorHAnsi"/>
          <w:b/>
        </w:rPr>
      </w:pPr>
      <w:r w:rsidRPr="00055D45">
        <w:rPr>
          <w:rFonts w:cstheme="minorHAnsi"/>
          <w:b/>
        </w:rPr>
        <w:t xml:space="preserve">Table </w:t>
      </w:r>
      <w:r>
        <w:rPr>
          <w:rFonts w:cstheme="minorHAnsi"/>
          <w:b/>
        </w:rPr>
        <w:t>8</w:t>
      </w:r>
      <w:r w:rsidRPr="00055D45">
        <w:rPr>
          <w:rFonts w:cstheme="minorHAnsi"/>
          <w:b/>
        </w:rPr>
        <w:t>: Sensory Characteristic Score Means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1848"/>
        <w:gridCol w:w="1848"/>
        <w:gridCol w:w="1849"/>
        <w:gridCol w:w="1849"/>
      </w:tblGrid>
      <w:tr w:rsidR="00055D45" w:rsidRPr="00055D45" w14:paraId="4CAB779C" w14:textId="77777777" w:rsidTr="00055D45">
        <w:trPr>
          <w:jc w:val="center"/>
        </w:trPr>
        <w:tc>
          <w:tcPr>
            <w:tcW w:w="2875" w:type="dxa"/>
            <w:tcBorders>
              <w:top w:val="nil"/>
              <w:left w:val="nil"/>
            </w:tcBorders>
          </w:tcPr>
          <w:p w14:paraId="75F6BD33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</w:p>
        </w:tc>
        <w:tc>
          <w:tcPr>
            <w:tcW w:w="7394" w:type="dxa"/>
            <w:gridSpan w:val="4"/>
          </w:tcPr>
          <w:p w14:paraId="15C549C3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Sensory Characteristics</w:t>
            </w:r>
          </w:p>
        </w:tc>
      </w:tr>
      <w:tr w:rsidR="00055D45" w:rsidRPr="00055D45" w14:paraId="4286F621" w14:textId="77777777" w:rsidTr="00055D45">
        <w:trPr>
          <w:jc w:val="center"/>
        </w:trPr>
        <w:tc>
          <w:tcPr>
            <w:tcW w:w="2875" w:type="dxa"/>
          </w:tcPr>
          <w:p w14:paraId="6918773B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Yoghurt</w:t>
            </w:r>
          </w:p>
        </w:tc>
        <w:tc>
          <w:tcPr>
            <w:tcW w:w="1848" w:type="dxa"/>
          </w:tcPr>
          <w:p w14:paraId="6AA31149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Sweetness</w:t>
            </w:r>
          </w:p>
        </w:tc>
        <w:tc>
          <w:tcPr>
            <w:tcW w:w="1848" w:type="dxa"/>
          </w:tcPr>
          <w:p w14:paraId="0CDB0B38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Creaminess</w:t>
            </w:r>
          </w:p>
        </w:tc>
        <w:tc>
          <w:tcPr>
            <w:tcW w:w="1849" w:type="dxa"/>
          </w:tcPr>
          <w:p w14:paraId="4A4A13D2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Flavour</w:t>
            </w:r>
          </w:p>
        </w:tc>
        <w:tc>
          <w:tcPr>
            <w:tcW w:w="1849" w:type="dxa"/>
          </w:tcPr>
          <w:p w14:paraId="16E74D23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Consistency</w:t>
            </w:r>
          </w:p>
        </w:tc>
      </w:tr>
      <w:tr w:rsidR="00055D45" w:rsidRPr="00055D45" w14:paraId="3A8995C9" w14:textId="77777777" w:rsidTr="00055D45">
        <w:trPr>
          <w:trHeight w:val="521"/>
          <w:jc w:val="center"/>
        </w:trPr>
        <w:tc>
          <w:tcPr>
            <w:tcW w:w="2875" w:type="dxa"/>
          </w:tcPr>
          <w:p w14:paraId="4E9D3597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  <w:color w:val="000000"/>
              </w:rPr>
              <w:t>Nestle Ski D-Lite #1/</w:t>
            </w:r>
            <w:r w:rsidRPr="00055D45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848" w:type="dxa"/>
          </w:tcPr>
          <w:p w14:paraId="001DC763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3.75</w:t>
            </w:r>
          </w:p>
        </w:tc>
        <w:tc>
          <w:tcPr>
            <w:tcW w:w="1848" w:type="dxa"/>
          </w:tcPr>
          <w:p w14:paraId="1176D92A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2.53</w:t>
            </w:r>
          </w:p>
        </w:tc>
        <w:tc>
          <w:tcPr>
            <w:tcW w:w="1849" w:type="dxa"/>
          </w:tcPr>
          <w:p w14:paraId="1775DC94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2.95</w:t>
            </w:r>
          </w:p>
        </w:tc>
        <w:tc>
          <w:tcPr>
            <w:tcW w:w="1849" w:type="dxa"/>
          </w:tcPr>
          <w:p w14:paraId="1F9BE414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2.66</w:t>
            </w:r>
          </w:p>
        </w:tc>
      </w:tr>
      <w:tr w:rsidR="00055D45" w:rsidRPr="00055D45" w14:paraId="6013B067" w14:textId="77777777" w:rsidTr="00055D45">
        <w:trPr>
          <w:jc w:val="center"/>
        </w:trPr>
        <w:tc>
          <w:tcPr>
            <w:tcW w:w="2875" w:type="dxa"/>
          </w:tcPr>
          <w:p w14:paraId="2C301769" w14:textId="77777777" w:rsidR="00055D45" w:rsidRDefault="00055D45" w:rsidP="001F2458">
            <w:pPr>
              <w:jc w:val="center"/>
              <w:rPr>
                <w:rFonts w:cstheme="minorHAnsi"/>
                <w:b/>
                <w:color w:val="000000"/>
              </w:rPr>
            </w:pPr>
            <w:r w:rsidRPr="00055D45">
              <w:rPr>
                <w:rFonts w:cstheme="minorHAnsi"/>
                <w:b/>
                <w:color w:val="000000"/>
              </w:rPr>
              <w:t>Nestle Ski Regular/O</w:t>
            </w:r>
          </w:p>
          <w:p w14:paraId="4B4406C0" w14:textId="2FDF7FA1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8" w:type="dxa"/>
          </w:tcPr>
          <w:p w14:paraId="0BC3DF93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3.01</w:t>
            </w:r>
          </w:p>
        </w:tc>
        <w:tc>
          <w:tcPr>
            <w:tcW w:w="1848" w:type="dxa"/>
          </w:tcPr>
          <w:p w14:paraId="7464CC7C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3.29</w:t>
            </w:r>
          </w:p>
        </w:tc>
        <w:tc>
          <w:tcPr>
            <w:tcW w:w="1849" w:type="dxa"/>
          </w:tcPr>
          <w:p w14:paraId="5A05B931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3</w:t>
            </w:r>
          </w:p>
        </w:tc>
        <w:tc>
          <w:tcPr>
            <w:tcW w:w="1849" w:type="dxa"/>
          </w:tcPr>
          <w:p w14:paraId="289E684A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3.41</w:t>
            </w:r>
          </w:p>
        </w:tc>
      </w:tr>
      <w:tr w:rsidR="00055D45" w:rsidRPr="00055D45" w14:paraId="0ED31B9E" w14:textId="77777777" w:rsidTr="00055D45">
        <w:trPr>
          <w:jc w:val="center"/>
        </w:trPr>
        <w:tc>
          <w:tcPr>
            <w:tcW w:w="2875" w:type="dxa"/>
          </w:tcPr>
          <w:p w14:paraId="0B33EA78" w14:textId="77777777" w:rsidR="00055D45" w:rsidRDefault="00055D45" w:rsidP="001F2458">
            <w:pPr>
              <w:jc w:val="center"/>
              <w:rPr>
                <w:rFonts w:cstheme="minorHAnsi"/>
                <w:b/>
                <w:color w:val="000000"/>
              </w:rPr>
            </w:pPr>
            <w:r w:rsidRPr="00055D45">
              <w:rPr>
                <w:rFonts w:cstheme="minorHAnsi"/>
                <w:b/>
                <w:color w:val="000000"/>
              </w:rPr>
              <w:t>Nestle Ski D-Lite #2/Δ</w:t>
            </w:r>
          </w:p>
          <w:p w14:paraId="6E63513B" w14:textId="4BFEDB6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8" w:type="dxa"/>
          </w:tcPr>
          <w:p w14:paraId="73304143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3.51</w:t>
            </w:r>
          </w:p>
        </w:tc>
        <w:tc>
          <w:tcPr>
            <w:tcW w:w="1848" w:type="dxa"/>
          </w:tcPr>
          <w:p w14:paraId="1D4498DC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2.8</w:t>
            </w:r>
          </w:p>
        </w:tc>
        <w:tc>
          <w:tcPr>
            <w:tcW w:w="1849" w:type="dxa"/>
          </w:tcPr>
          <w:p w14:paraId="6BA8EA97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2.98</w:t>
            </w:r>
          </w:p>
        </w:tc>
        <w:tc>
          <w:tcPr>
            <w:tcW w:w="1849" w:type="dxa"/>
          </w:tcPr>
          <w:p w14:paraId="4A3C8550" w14:textId="77777777" w:rsidR="00055D45" w:rsidRP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2.86</w:t>
            </w:r>
          </w:p>
        </w:tc>
      </w:tr>
    </w:tbl>
    <w:p w14:paraId="5AD95E7C" w14:textId="53D72FCC" w:rsidR="00055D45" w:rsidRPr="00055D45" w:rsidRDefault="00055D45" w:rsidP="0067284E">
      <w:pPr>
        <w:ind w:left="0" w:firstLine="0"/>
        <w:rPr>
          <w:rFonts w:cstheme="minorHAnsi"/>
        </w:rPr>
      </w:pPr>
    </w:p>
    <w:p w14:paraId="5444E27E" w14:textId="77777777" w:rsidR="002F4B35" w:rsidRDefault="002F4B35">
      <w:pPr>
        <w:spacing w:after="160" w:line="259" w:lineRule="auto"/>
        <w:ind w:left="0" w:firstLine="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0F97681" w14:textId="2BFE425E" w:rsidR="00055D45" w:rsidRPr="00055D45" w:rsidRDefault="00055D45" w:rsidP="00055D45">
      <w:pPr>
        <w:ind w:left="0" w:firstLine="0"/>
        <w:rPr>
          <w:rFonts w:cstheme="minorHAnsi"/>
          <w:b/>
        </w:rPr>
      </w:pPr>
      <w:r w:rsidRPr="00055D45">
        <w:rPr>
          <w:rFonts w:cstheme="minorHAnsi"/>
          <w:b/>
        </w:rPr>
        <w:lastRenderedPageBreak/>
        <w:t xml:space="preserve">Table </w:t>
      </w:r>
      <w:r>
        <w:rPr>
          <w:rFonts w:cstheme="minorHAnsi"/>
          <w:b/>
        </w:rPr>
        <w:t>9</w:t>
      </w:r>
      <w:r w:rsidRPr="00055D45">
        <w:rPr>
          <w:rFonts w:cstheme="minorHAnsi"/>
          <w:b/>
        </w:rPr>
        <w:t>: Preference Score Means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6015"/>
      </w:tblGrid>
      <w:tr w:rsidR="00055D45" w:rsidRPr="00055D45" w14:paraId="63B52EFA" w14:textId="77777777" w:rsidTr="00055D45">
        <w:trPr>
          <w:jc w:val="center"/>
        </w:trPr>
        <w:tc>
          <w:tcPr>
            <w:tcW w:w="4225" w:type="dxa"/>
          </w:tcPr>
          <w:p w14:paraId="7A96A409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Yoghurt</w:t>
            </w:r>
          </w:p>
        </w:tc>
        <w:tc>
          <w:tcPr>
            <w:tcW w:w="6015" w:type="dxa"/>
          </w:tcPr>
          <w:p w14:paraId="001FEC34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</w:rPr>
              <w:t>Preference</w:t>
            </w:r>
          </w:p>
        </w:tc>
      </w:tr>
      <w:tr w:rsidR="00055D45" w:rsidRPr="00055D45" w14:paraId="6EA317C8" w14:textId="77777777" w:rsidTr="00055D45">
        <w:trPr>
          <w:jc w:val="center"/>
        </w:trPr>
        <w:tc>
          <w:tcPr>
            <w:tcW w:w="4225" w:type="dxa"/>
          </w:tcPr>
          <w:p w14:paraId="38D80D7B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  <w:color w:val="000000"/>
              </w:rPr>
              <w:t>Nestle Ski D’Lite #1/</w:t>
            </w:r>
            <w:r w:rsidRPr="00055D45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6015" w:type="dxa"/>
          </w:tcPr>
          <w:p w14:paraId="4D1613BC" w14:textId="77777777" w:rsid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6.56</w:t>
            </w:r>
          </w:p>
          <w:p w14:paraId="5389F5AF" w14:textId="65D59084" w:rsidR="00055D45" w:rsidRPr="00055D45" w:rsidRDefault="00055D45" w:rsidP="001F2458">
            <w:pPr>
              <w:jc w:val="center"/>
              <w:rPr>
                <w:rFonts w:cstheme="minorHAnsi"/>
              </w:rPr>
            </w:pPr>
          </w:p>
        </w:tc>
      </w:tr>
      <w:tr w:rsidR="00055D45" w:rsidRPr="00055D45" w14:paraId="471A6AAB" w14:textId="77777777" w:rsidTr="00055D45">
        <w:trPr>
          <w:jc w:val="center"/>
        </w:trPr>
        <w:tc>
          <w:tcPr>
            <w:tcW w:w="4225" w:type="dxa"/>
          </w:tcPr>
          <w:p w14:paraId="01D4525D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  <w:color w:val="000000"/>
              </w:rPr>
              <w:t>Nestle Ski Regular/O</w:t>
            </w:r>
          </w:p>
        </w:tc>
        <w:tc>
          <w:tcPr>
            <w:tcW w:w="6015" w:type="dxa"/>
          </w:tcPr>
          <w:p w14:paraId="0FA0A4BC" w14:textId="77777777" w:rsid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7.48</w:t>
            </w:r>
          </w:p>
          <w:p w14:paraId="49687341" w14:textId="62FFEFD5" w:rsidR="00055D45" w:rsidRPr="00055D45" w:rsidRDefault="00055D45" w:rsidP="001F2458">
            <w:pPr>
              <w:jc w:val="center"/>
              <w:rPr>
                <w:rFonts w:cstheme="minorHAnsi"/>
              </w:rPr>
            </w:pPr>
          </w:p>
        </w:tc>
      </w:tr>
      <w:tr w:rsidR="00055D45" w:rsidRPr="00055D45" w14:paraId="751FC159" w14:textId="77777777" w:rsidTr="00055D45">
        <w:trPr>
          <w:jc w:val="center"/>
        </w:trPr>
        <w:tc>
          <w:tcPr>
            <w:tcW w:w="4225" w:type="dxa"/>
          </w:tcPr>
          <w:p w14:paraId="5B7AFBBC" w14:textId="77777777" w:rsidR="00055D45" w:rsidRPr="00055D45" w:rsidRDefault="00055D45" w:rsidP="001F2458">
            <w:pPr>
              <w:jc w:val="center"/>
              <w:rPr>
                <w:rFonts w:cstheme="minorHAnsi"/>
                <w:b/>
              </w:rPr>
            </w:pPr>
            <w:r w:rsidRPr="00055D45">
              <w:rPr>
                <w:rFonts w:cstheme="minorHAnsi"/>
                <w:b/>
                <w:color w:val="000000"/>
              </w:rPr>
              <w:t>Nestle Ski D’Lite #2/Δ</w:t>
            </w:r>
          </w:p>
        </w:tc>
        <w:tc>
          <w:tcPr>
            <w:tcW w:w="6015" w:type="dxa"/>
          </w:tcPr>
          <w:p w14:paraId="45047C95" w14:textId="77777777" w:rsidR="00055D45" w:rsidRDefault="00055D45" w:rsidP="001F2458">
            <w:pPr>
              <w:jc w:val="center"/>
              <w:rPr>
                <w:rFonts w:cstheme="minorHAnsi"/>
              </w:rPr>
            </w:pPr>
            <w:r w:rsidRPr="00055D45">
              <w:rPr>
                <w:rFonts w:cstheme="minorHAnsi"/>
              </w:rPr>
              <w:t>6.61</w:t>
            </w:r>
          </w:p>
          <w:p w14:paraId="18183E6E" w14:textId="20DC786C" w:rsidR="00055D45" w:rsidRPr="00055D45" w:rsidRDefault="00055D45" w:rsidP="001F2458">
            <w:pPr>
              <w:jc w:val="center"/>
              <w:rPr>
                <w:rFonts w:cstheme="minorHAnsi"/>
              </w:rPr>
            </w:pPr>
          </w:p>
        </w:tc>
      </w:tr>
    </w:tbl>
    <w:p w14:paraId="091BDAC7" w14:textId="61B6AE38" w:rsidR="00055D45" w:rsidRDefault="00055D45" w:rsidP="0067284E">
      <w:pPr>
        <w:ind w:left="0" w:firstLine="0"/>
        <w:rPr>
          <w:rFonts w:cstheme="minorHAnsi"/>
        </w:rPr>
      </w:pPr>
    </w:p>
    <w:p w14:paraId="38469620" w14:textId="6D6BA6F2" w:rsidR="00055D45" w:rsidRDefault="00055D45" w:rsidP="0067284E">
      <w:pPr>
        <w:ind w:left="0" w:firstLine="0"/>
        <w:rPr>
          <w:rFonts w:cstheme="minorHAnsi"/>
        </w:rPr>
      </w:pPr>
      <w:r>
        <w:rPr>
          <w:rFonts w:cstheme="minorHAnsi"/>
        </w:rPr>
        <w:t>10.</w:t>
      </w:r>
      <w:r>
        <w:rPr>
          <w:rFonts w:cstheme="minorHAnsi"/>
        </w:rPr>
        <w:tab/>
        <w:t>The data from tables 8 and 9 was collected from a food sensory survey</w:t>
      </w:r>
      <w:r w:rsidR="00C27E0D">
        <w:rPr>
          <w:rFonts w:cstheme="minorHAnsi"/>
        </w:rPr>
        <w:t xml:space="preserve"> of </w:t>
      </w:r>
      <w:r w:rsidR="00256B5A">
        <w:rPr>
          <w:rFonts w:cstheme="minorHAnsi"/>
        </w:rPr>
        <w:t>‘</w:t>
      </w:r>
      <w:r w:rsidR="00C27E0D">
        <w:rPr>
          <w:rFonts w:cstheme="minorHAnsi"/>
        </w:rPr>
        <w:t>regular</w:t>
      </w:r>
      <w:r w:rsidR="00256B5A">
        <w:rPr>
          <w:rFonts w:cstheme="minorHAnsi"/>
        </w:rPr>
        <w:t>’</w:t>
      </w:r>
      <w:r w:rsidR="00C27E0D">
        <w:rPr>
          <w:rFonts w:cstheme="minorHAnsi"/>
        </w:rPr>
        <w:t xml:space="preserve"> and </w:t>
      </w:r>
      <w:r w:rsidR="00256B5A">
        <w:rPr>
          <w:rFonts w:cstheme="minorHAnsi"/>
        </w:rPr>
        <w:t>‘</w:t>
      </w:r>
      <w:r w:rsidR="00C27E0D">
        <w:rPr>
          <w:rFonts w:cstheme="minorHAnsi"/>
        </w:rPr>
        <w:t>lite</w:t>
      </w:r>
      <w:r w:rsidR="00256B5A">
        <w:rPr>
          <w:rFonts w:cstheme="minorHAnsi"/>
        </w:rPr>
        <w:t>’</w:t>
      </w:r>
      <w:r w:rsidR="00C27E0D">
        <w:rPr>
          <w:rFonts w:cstheme="minorHAnsi"/>
        </w:rPr>
        <w:t xml:space="preserve"> Nestle yoghurt.</w:t>
      </w:r>
    </w:p>
    <w:p w14:paraId="55E2E920" w14:textId="77777777" w:rsidR="00C27E0D" w:rsidRDefault="00C27E0D" w:rsidP="0067284E">
      <w:pPr>
        <w:ind w:left="0" w:firstLine="0"/>
        <w:rPr>
          <w:rFonts w:cstheme="minorHAnsi"/>
        </w:rPr>
      </w:pPr>
    </w:p>
    <w:p w14:paraId="4DFCB3DB" w14:textId="13367939" w:rsidR="00256B5A" w:rsidRDefault="00C27E0D" w:rsidP="00C27E0D">
      <w:pPr>
        <w:ind w:hanging="720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</w:r>
      <w:r w:rsidR="00256B5A">
        <w:rPr>
          <w:rFonts w:cstheme="minorHAnsi"/>
        </w:rPr>
        <w:t>State a possible hypothesis for the investigation.</w:t>
      </w:r>
    </w:p>
    <w:p w14:paraId="2BD52F10" w14:textId="77777777" w:rsidR="00256B5A" w:rsidRDefault="00256B5A" w:rsidP="00C27E0D">
      <w:pPr>
        <w:ind w:hanging="720"/>
        <w:rPr>
          <w:rFonts w:cstheme="minorHAnsi"/>
        </w:rPr>
      </w:pPr>
    </w:p>
    <w:p w14:paraId="4D686525" w14:textId="77777777" w:rsidR="00256B5A" w:rsidRDefault="00256B5A" w:rsidP="00256B5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8FD17C8" w14:textId="77777777" w:rsidR="00256B5A" w:rsidRDefault="00256B5A" w:rsidP="00256B5A">
      <w:pPr>
        <w:ind w:left="0" w:firstLine="0"/>
      </w:pPr>
    </w:p>
    <w:p w14:paraId="6086173D" w14:textId="77777777" w:rsidR="00256B5A" w:rsidRDefault="00256B5A" w:rsidP="00256B5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3C607C0" w14:textId="2F240713" w:rsidR="00256B5A" w:rsidRDefault="00256B5A" w:rsidP="00C27E0D">
      <w:pPr>
        <w:ind w:hanging="720"/>
        <w:rPr>
          <w:rFonts w:cstheme="minorHAnsi"/>
        </w:rPr>
      </w:pPr>
    </w:p>
    <w:p w14:paraId="2C7B4ADC" w14:textId="77777777" w:rsidR="00256B5A" w:rsidRDefault="00256B5A" w:rsidP="00256B5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D764445" w14:textId="77777777" w:rsidR="00256B5A" w:rsidRDefault="00256B5A" w:rsidP="00C27E0D">
      <w:pPr>
        <w:ind w:hanging="720"/>
        <w:rPr>
          <w:rFonts w:cstheme="minorHAnsi"/>
        </w:rPr>
      </w:pPr>
    </w:p>
    <w:p w14:paraId="4A0EF995" w14:textId="0E212917" w:rsidR="00C27E0D" w:rsidRDefault="00256B5A" w:rsidP="00256B5A">
      <w:pPr>
        <w:ind w:hanging="720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</w:r>
      <w:r w:rsidR="00C27E0D">
        <w:rPr>
          <w:rFonts w:cstheme="minorHAnsi"/>
        </w:rPr>
        <w:t>How would the data be graphed to show the comparison of sensory characteristic and preferences for the different types of yoghurt? Justify.</w:t>
      </w:r>
    </w:p>
    <w:p w14:paraId="6F511C4A" w14:textId="77777777" w:rsidR="00C27E0D" w:rsidRDefault="00C27E0D" w:rsidP="00C27E0D">
      <w:pPr>
        <w:ind w:left="0" w:firstLine="0"/>
      </w:pPr>
    </w:p>
    <w:p w14:paraId="15B73214" w14:textId="77777777" w:rsidR="00C27E0D" w:rsidRDefault="00C27E0D" w:rsidP="00C27E0D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008F206" w14:textId="77777777" w:rsidR="00C27E0D" w:rsidRDefault="00C27E0D" w:rsidP="00C27E0D">
      <w:pPr>
        <w:ind w:left="0" w:firstLine="0"/>
      </w:pPr>
    </w:p>
    <w:p w14:paraId="623991F7" w14:textId="77777777" w:rsidR="00C27E0D" w:rsidRDefault="00C27E0D" w:rsidP="00C27E0D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5A19D00" w14:textId="77777777" w:rsidR="00C27E0D" w:rsidRDefault="00C27E0D" w:rsidP="00C27E0D">
      <w:pPr>
        <w:ind w:left="0" w:firstLine="0"/>
      </w:pPr>
    </w:p>
    <w:p w14:paraId="3410F4E6" w14:textId="77777777" w:rsidR="00C27E0D" w:rsidRDefault="00C27E0D" w:rsidP="00C27E0D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98FE49D" w14:textId="77777777" w:rsidR="00C27E0D" w:rsidRDefault="00C27E0D" w:rsidP="00C27E0D">
      <w:pPr>
        <w:ind w:left="0" w:firstLine="0"/>
      </w:pPr>
    </w:p>
    <w:p w14:paraId="70421254" w14:textId="77777777" w:rsidR="00C27E0D" w:rsidRDefault="00C27E0D" w:rsidP="00C27E0D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1C622AB" w14:textId="77777777" w:rsidR="00C27E0D" w:rsidRDefault="00C27E0D" w:rsidP="00C27E0D">
      <w:pPr>
        <w:ind w:left="0" w:firstLine="0"/>
      </w:pPr>
    </w:p>
    <w:p w14:paraId="192CC13B" w14:textId="77777777" w:rsidR="00C27E0D" w:rsidRDefault="00C27E0D" w:rsidP="00C27E0D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4FDB65E" w14:textId="77777777" w:rsidR="00C27E0D" w:rsidRDefault="00C27E0D" w:rsidP="00C27E0D">
      <w:pPr>
        <w:ind w:left="0" w:firstLine="0"/>
      </w:pPr>
    </w:p>
    <w:p w14:paraId="744A2E5B" w14:textId="77777777" w:rsidR="00C27E0D" w:rsidRDefault="00C27E0D" w:rsidP="00C27E0D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2D0199D7" w14:textId="29CCBBC7" w:rsidR="00256B5A" w:rsidRDefault="00256B5A" w:rsidP="00256B5A">
      <w:pPr>
        <w:ind w:left="0" w:firstLine="0"/>
        <w:rPr>
          <w:rFonts w:ascii="Candara" w:hAnsi="Candara"/>
        </w:rPr>
      </w:pPr>
    </w:p>
    <w:p w14:paraId="2E4C7BAA" w14:textId="6A56B61E" w:rsidR="00256B5A" w:rsidRDefault="00256B5A" w:rsidP="00256B5A">
      <w:pPr>
        <w:ind w:left="709" w:hanging="709"/>
        <w:rPr>
          <w:rFonts w:ascii="Candara" w:hAnsi="Candara"/>
        </w:rPr>
      </w:pPr>
      <w:r>
        <w:rPr>
          <w:rFonts w:ascii="Candara" w:hAnsi="Candara"/>
        </w:rPr>
        <w:t>c.</w:t>
      </w:r>
      <w:r>
        <w:rPr>
          <w:rFonts w:ascii="Candara" w:hAnsi="Candara"/>
        </w:rPr>
        <w:tab/>
        <w:t>Below it the method used by the group to test their hypothesis. Use this information to answer the question which follow.</w:t>
      </w:r>
    </w:p>
    <w:p w14:paraId="259E1165" w14:textId="77777777" w:rsidR="00256B5A" w:rsidRPr="00256B5A" w:rsidRDefault="00256B5A" w:rsidP="00256B5A">
      <w:pPr>
        <w:ind w:left="0" w:firstLine="0"/>
        <w:rPr>
          <w:rFonts w:ascii="Candara" w:hAnsi="Candara"/>
        </w:rPr>
      </w:pPr>
    </w:p>
    <w:p w14:paraId="21584AC4" w14:textId="35021C39" w:rsidR="00256B5A" w:rsidRPr="00256B5A" w:rsidRDefault="00256B5A" w:rsidP="00256B5A">
      <w:pPr>
        <w:rPr>
          <w:rFonts w:ascii="Calibri" w:hAnsi="Calibri" w:cs="Calibri"/>
          <w:b/>
        </w:rPr>
      </w:pPr>
      <w:r w:rsidRPr="00256B5A">
        <w:rPr>
          <w:rFonts w:ascii="Calibri" w:hAnsi="Calibri" w:cs="Calibri"/>
          <w:b/>
        </w:rPr>
        <w:t xml:space="preserve">Method: </w:t>
      </w:r>
    </w:p>
    <w:p w14:paraId="5339023D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Collect equipment.</w:t>
      </w:r>
    </w:p>
    <w:p w14:paraId="4D17D179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Prepare and thoroughly clean the ‘tasting station’.</w:t>
      </w:r>
    </w:p>
    <w:p w14:paraId="25CBFDB4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Tie long hair back, thoroughly wash hands and apply apron, gloves and hair net.</w:t>
      </w:r>
    </w:p>
    <w:p w14:paraId="1DD0A7B4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Rinse cups and spoons under water and dry.</w:t>
      </w:r>
    </w:p>
    <w:p w14:paraId="68BE588A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Label the bottom of 60 cups with ‘</w:t>
      </w:r>
      <w:r w:rsidRPr="00256B5A">
        <w:rPr>
          <w:rFonts w:ascii="Segoe UI Symbol" w:eastAsia="MS Mincho" w:hAnsi="Segoe UI Symbol" w:cs="Segoe UI Symbol"/>
          <w:color w:val="000000"/>
        </w:rPr>
        <w:t>☐</w:t>
      </w:r>
      <w:r w:rsidRPr="00256B5A">
        <w:rPr>
          <w:rFonts w:ascii="Calibri" w:hAnsi="Calibri" w:cs="Calibri"/>
          <w:color w:val="000000"/>
        </w:rPr>
        <w:t>’, 60 cups with ‘O’ and 60 cups with ‘Δ’ and align on separate trays.</w:t>
      </w:r>
    </w:p>
    <w:p w14:paraId="69579027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Accurately measure one tablespoon (15 mL) of ‘Nestle D’Lite’ and place into 60 cups labelled with ‘</w:t>
      </w:r>
      <w:r w:rsidRPr="00256B5A">
        <w:rPr>
          <w:rFonts w:ascii="Segoe UI Symbol" w:eastAsia="MS Mincho" w:hAnsi="Segoe UI Symbol" w:cs="Segoe UI Symbol"/>
          <w:color w:val="000000"/>
        </w:rPr>
        <w:t>☐</w:t>
      </w:r>
      <w:r w:rsidRPr="00256B5A">
        <w:rPr>
          <w:rFonts w:ascii="Calibri" w:hAnsi="Calibri" w:cs="Calibri"/>
          <w:color w:val="000000"/>
        </w:rPr>
        <w:t>’, 60 cups with ‘Δ’.</w:t>
      </w:r>
    </w:p>
    <w:p w14:paraId="5F422931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Place a plastic spoon into each cup and refrigerate.</w:t>
      </w:r>
    </w:p>
    <w:p w14:paraId="083334C4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Repeat steps 6 – 7, measuring one tablespoon (15 mL) of ‘Nestle Regular’ into 60 cups labelled with ‘O’.</w:t>
      </w:r>
    </w:p>
    <w:p w14:paraId="2F7BEF43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Invite three participants over to the ‘tasting station’.</w:t>
      </w:r>
    </w:p>
    <w:p w14:paraId="4096AFB0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Instruct participants to wash hands and read disclaimer (Appendix 4).</w:t>
      </w:r>
    </w:p>
    <w:p w14:paraId="6FDEBE50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Provide each participant with one sample of ‘Nestle Regular’ (O) between two samples of ‘Nestle D’Lite’ (</w:t>
      </w:r>
      <w:r w:rsidRPr="00256B5A">
        <w:rPr>
          <w:rFonts w:ascii="Segoe UI Symbol" w:eastAsia="MS Mincho" w:hAnsi="Segoe UI Symbol" w:cs="Segoe UI Symbol"/>
          <w:color w:val="000000"/>
        </w:rPr>
        <w:t>☐</w:t>
      </w:r>
      <w:r w:rsidRPr="00256B5A">
        <w:rPr>
          <w:rFonts w:ascii="Calibri" w:hAnsi="Calibri" w:cs="Calibri"/>
          <w:color w:val="000000"/>
        </w:rPr>
        <w:t>, Δ).</w:t>
      </w:r>
    </w:p>
    <w:p w14:paraId="4F37F8ED" w14:textId="77777777" w:rsidR="00256B5A" w:rsidRPr="00256B5A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Request participants to rate samples one at a time, sipping water between each tasting.</w:t>
      </w:r>
    </w:p>
    <w:p w14:paraId="31556B4C" w14:textId="71B1ED83" w:rsidR="00256B5A" w:rsidRPr="002F4B35" w:rsidRDefault="00256B5A" w:rsidP="00256B5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6B5A">
        <w:rPr>
          <w:rFonts w:ascii="Calibri" w:hAnsi="Calibri" w:cs="Calibri"/>
          <w:color w:val="000000"/>
        </w:rPr>
        <w:t>Collate data and statistically analyse results.</w:t>
      </w:r>
    </w:p>
    <w:p w14:paraId="51F1B074" w14:textId="77777777" w:rsidR="002F4B35" w:rsidRPr="002F4B35" w:rsidRDefault="002F4B35" w:rsidP="002F4B35">
      <w:pPr>
        <w:rPr>
          <w:rFonts w:ascii="Calibri" w:hAnsi="Calibri" w:cs="Calibri"/>
          <w:b/>
        </w:rPr>
      </w:pPr>
    </w:p>
    <w:p w14:paraId="73897105" w14:textId="22277A14" w:rsidR="00256B5A" w:rsidRDefault="00F57F7A" w:rsidP="00F57F7A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  <w:r>
        <w:rPr>
          <w:rFonts w:ascii="Calibri" w:hAnsi="Calibri" w:cs="Calibri"/>
        </w:rPr>
        <w:tab/>
        <w:t>Identify and explain safety measures carried out by the group.</w:t>
      </w:r>
    </w:p>
    <w:p w14:paraId="13F5575D" w14:textId="462556FD" w:rsidR="00F57F7A" w:rsidRDefault="00F57F7A" w:rsidP="00F57F7A">
      <w:pPr>
        <w:ind w:hanging="720"/>
        <w:rPr>
          <w:rFonts w:ascii="Calibri" w:hAnsi="Calibri" w:cs="Calibri"/>
        </w:rPr>
      </w:pPr>
    </w:p>
    <w:p w14:paraId="135A6DAF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F2E7EC9" w14:textId="77777777" w:rsidR="00F57F7A" w:rsidRDefault="00F57F7A" w:rsidP="00F57F7A">
      <w:pPr>
        <w:ind w:left="0" w:firstLine="0"/>
      </w:pPr>
    </w:p>
    <w:p w14:paraId="05C29EF1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65846B0" w14:textId="77777777" w:rsidR="00F57F7A" w:rsidRDefault="00F57F7A" w:rsidP="00F57F7A">
      <w:pPr>
        <w:ind w:left="0" w:firstLine="0"/>
      </w:pPr>
    </w:p>
    <w:p w14:paraId="539C9E2F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A6D5F85" w14:textId="77777777" w:rsidR="00F57F7A" w:rsidRDefault="00F57F7A" w:rsidP="00F57F7A">
      <w:pPr>
        <w:ind w:left="0" w:firstLine="0"/>
      </w:pPr>
    </w:p>
    <w:p w14:paraId="10F6411E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22CE088" w14:textId="77777777" w:rsidR="00F57F7A" w:rsidRDefault="00F57F7A" w:rsidP="00F57F7A">
      <w:pPr>
        <w:ind w:left="0" w:firstLine="0"/>
      </w:pPr>
    </w:p>
    <w:p w14:paraId="1EAEA9EF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2DB9F836" w14:textId="77777777" w:rsidR="00F57F7A" w:rsidRDefault="00F57F7A" w:rsidP="00F57F7A">
      <w:pPr>
        <w:ind w:left="0" w:firstLine="0"/>
      </w:pPr>
    </w:p>
    <w:p w14:paraId="527406E8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FEC0C29" w14:textId="2D9B56C4" w:rsidR="00F57F7A" w:rsidRDefault="00F57F7A" w:rsidP="00F57F7A">
      <w:pPr>
        <w:ind w:left="0" w:firstLine="0"/>
        <w:rPr>
          <w:rFonts w:ascii="Calibri" w:hAnsi="Calibri" w:cs="Calibri"/>
        </w:rPr>
      </w:pPr>
    </w:p>
    <w:p w14:paraId="3B5C56D3" w14:textId="2F27788E" w:rsidR="00F57F7A" w:rsidRDefault="00F57F7A" w:rsidP="00F57F7A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  <w:r>
        <w:rPr>
          <w:rFonts w:ascii="Calibri" w:hAnsi="Calibri" w:cs="Calibri"/>
        </w:rPr>
        <w:tab/>
        <w:t>What measures did the group make to prevent influencing the responses of the taste testers?</w:t>
      </w:r>
    </w:p>
    <w:p w14:paraId="0B351B9D" w14:textId="77777777" w:rsidR="00F57F7A" w:rsidRDefault="00F57F7A" w:rsidP="00F57F7A">
      <w:pPr>
        <w:ind w:hanging="720"/>
        <w:rPr>
          <w:rFonts w:ascii="Calibri" w:hAnsi="Calibri" w:cs="Calibri"/>
        </w:rPr>
      </w:pPr>
    </w:p>
    <w:p w14:paraId="0F7112E1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FEE0818" w14:textId="77777777" w:rsidR="00F57F7A" w:rsidRDefault="00F57F7A" w:rsidP="00F57F7A">
      <w:pPr>
        <w:ind w:left="0" w:firstLine="0"/>
      </w:pPr>
    </w:p>
    <w:p w14:paraId="69B9700F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A0CECA8" w14:textId="77777777" w:rsidR="00F57F7A" w:rsidRDefault="00F57F7A" w:rsidP="00F57F7A">
      <w:pPr>
        <w:ind w:left="0" w:firstLine="0"/>
      </w:pPr>
    </w:p>
    <w:p w14:paraId="2CDFB084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C83765F" w14:textId="77777777" w:rsidR="00F57F7A" w:rsidRDefault="00F57F7A" w:rsidP="00F57F7A">
      <w:pPr>
        <w:ind w:left="0" w:firstLine="0"/>
      </w:pPr>
    </w:p>
    <w:p w14:paraId="7A60D9BF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08E8046" w14:textId="77777777" w:rsidR="00F57F7A" w:rsidRDefault="00F57F7A" w:rsidP="00F57F7A">
      <w:pPr>
        <w:ind w:left="0" w:firstLine="0"/>
      </w:pPr>
    </w:p>
    <w:p w14:paraId="25DC026E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0455F953" w14:textId="77777777" w:rsidR="00F57F7A" w:rsidRDefault="00F57F7A" w:rsidP="00F57F7A">
      <w:pPr>
        <w:ind w:left="0" w:firstLine="0"/>
      </w:pPr>
    </w:p>
    <w:p w14:paraId="714AA3F1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78036A1" w14:textId="6CBCB5D9" w:rsidR="00F57F7A" w:rsidRDefault="00F57F7A" w:rsidP="00F57F7A">
      <w:pPr>
        <w:ind w:left="0" w:firstLine="0"/>
        <w:rPr>
          <w:rFonts w:ascii="Calibri" w:hAnsi="Calibri" w:cs="Calibri"/>
        </w:rPr>
      </w:pPr>
    </w:p>
    <w:p w14:paraId="1E992D3C" w14:textId="476FE8DC" w:rsidR="00F57F7A" w:rsidRDefault="00F57F7A" w:rsidP="00F57F7A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  <w:r>
        <w:rPr>
          <w:rFonts w:ascii="Calibri" w:hAnsi="Calibri" w:cs="Calibri"/>
        </w:rPr>
        <w:tab/>
        <w:t>How reliable is the data collected from this investigation. Explain.</w:t>
      </w:r>
    </w:p>
    <w:p w14:paraId="1419CC5B" w14:textId="77777777" w:rsidR="00F57F7A" w:rsidRDefault="00F57F7A" w:rsidP="00F57F7A">
      <w:pPr>
        <w:ind w:hanging="720"/>
        <w:rPr>
          <w:rFonts w:ascii="Calibri" w:hAnsi="Calibri" w:cs="Calibri"/>
        </w:rPr>
      </w:pPr>
    </w:p>
    <w:p w14:paraId="3CC18797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77B7F19" w14:textId="77777777" w:rsidR="00F57F7A" w:rsidRDefault="00F57F7A" w:rsidP="00F57F7A">
      <w:pPr>
        <w:ind w:left="0" w:firstLine="0"/>
      </w:pPr>
    </w:p>
    <w:p w14:paraId="07C7DAB8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191E8942" w14:textId="77777777" w:rsidR="00F57F7A" w:rsidRDefault="00F57F7A" w:rsidP="00F57F7A">
      <w:pPr>
        <w:ind w:left="0" w:firstLine="0"/>
      </w:pPr>
    </w:p>
    <w:p w14:paraId="4384563C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6ED0A8C" w14:textId="77777777" w:rsidR="00F57F7A" w:rsidRDefault="00F57F7A" w:rsidP="00F57F7A">
      <w:pPr>
        <w:ind w:left="0" w:firstLine="0"/>
      </w:pPr>
    </w:p>
    <w:p w14:paraId="0EBA7308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21DBA90A" w14:textId="77777777" w:rsidR="00F57F7A" w:rsidRDefault="00F57F7A" w:rsidP="00F57F7A">
      <w:pPr>
        <w:ind w:left="0" w:firstLine="0"/>
      </w:pPr>
    </w:p>
    <w:p w14:paraId="02F0A1C7" w14:textId="77777777" w:rsidR="00F57F7A" w:rsidRDefault="00F57F7A" w:rsidP="00F57F7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43E954F" w14:textId="77777777" w:rsidR="00F57F7A" w:rsidRDefault="00F57F7A" w:rsidP="00F57F7A">
      <w:pPr>
        <w:ind w:left="0" w:firstLine="0"/>
        <w:rPr>
          <w:rFonts w:ascii="Calibri" w:hAnsi="Calibri" w:cs="Calibri"/>
        </w:rPr>
      </w:pPr>
    </w:p>
    <w:p w14:paraId="36C73A71" w14:textId="493A6E78" w:rsidR="00F57F7A" w:rsidRDefault="002F4B35" w:rsidP="00F57F7A">
      <w:pPr>
        <w:ind w:left="0" w:firstLine="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850E6" wp14:editId="506C3ACE">
                <wp:simplePos x="0" y="0"/>
                <wp:positionH relativeFrom="column">
                  <wp:posOffset>-2540</wp:posOffset>
                </wp:positionH>
                <wp:positionV relativeFrom="paragraph">
                  <wp:posOffset>-1905</wp:posOffset>
                </wp:positionV>
                <wp:extent cx="2276475" cy="2495550"/>
                <wp:effectExtent l="0" t="0" r="28575" b="1905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599E2" w14:textId="42F17DE3" w:rsidR="002F4B35" w:rsidRDefault="002F4B35" w:rsidP="002F4B35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74C79" wp14:editId="25FB359E">
                                  <wp:extent cx="1857375" cy="2476499"/>
                                  <wp:effectExtent l="0" t="0" r="0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2476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850E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2pt;margin-top:-.15pt;width:179.25pt;height:19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" fillcolor="white [3201]" strokeweight=".5pt">
                <v:textbox>
                  <w:txbxContent>
                    <w:p w14:paraId="6DA599E2" w14:textId="42F17DE3" w:rsidR="002F4B35" w:rsidRDefault="002F4B35" w:rsidP="002F4B35">
                      <w:pPr>
                        <w:ind w:left="0" w:firstLine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774C79" wp14:editId="25FB359E">
                            <wp:extent cx="1857375" cy="2476499"/>
                            <wp:effectExtent l="0" t="0" r="0" b="63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2476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</w:rPr>
        <w:t>Refer to the photograph to answer question 11.</w:t>
      </w:r>
    </w:p>
    <w:p w14:paraId="4B01EE65" w14:textId="77777777" w:rsidR="0016688C" w:rsidRDefault="002F4B35" w:rsidP="00F57F7A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</w:r>
    </w:p>
    <w:p w14:paraId="63F2C1B4" w14:textId="15967D0E" w:rsidR="00F57F7A" w:rsidRDefault="0016688C" w:rsidP="0016688C">
      <w:pPr>
        <w:ind w:left="4253" w:hanging="720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>
        <w:rPr>
          <w:rFonts w:ascii="Calibri" w:hAnsi="Calibri" w:cs="Calibri"/>
        </w:rPr>
        <w:tab/>
        <w:t>What type of error can arise from the reading of volume using a measuring cylinder?</w:t>
      </w:r>
    </w:p>
    <w:p w14:paraId="49483BDB" w14:textId="77777777" w:rsidR="0016688C" w:rsidRDefault="0016688C" w:rsidP="0016688C">
      <w:pPr>
        <w:ind w:left="4253" w:hanging="720"/>
        <w:rPr>
          <w:rFonts w:ascii="Calibri" w:hAnsi="Calibri" w:cs="Calibri"/>
        </w:rPr>
      </w:pPr>
    </w:p>
    <w:p w14:paraId="69704034" w14:textId="0EB374DA" w:rsidR="0016688C" w:rsidRDefault="0016688C" w:rsidP="0016688C">
      <w:pPr>
        <w:ind w:left="0" w:firstLine="0"/>
      </w:pPr>
      <w:r>
        <w:t>---------------------------------------------------------------------------------------------------</w:t>
      </w:r>
    </w:p>
    <w:p w14:paraId="4C4D661E" w14:textId="77777777" w:rsidR="0016688C" w:rsidRDefault="0016688C" w:rsidP="0016688C">
      <w:pPr>
        <w:ind w:hanging="720"/>
        <w:rPr>
          <w:rFonts w:ascii="Calibri" w:hAnsi="Calibri" w:cs="Calibri"/>
        </w:rPr>
      </w:pPr>
    </w:p>
    <w:p w14:paraId="50535F8B" w14:textId="77777777" w:rsidR="0016688C" w:rsidRDefault="0016688C" w:rsidP="0016688C">
      <w:pPr>
        <w:ind w:left="0" w:firstLine="0"/>
      </w:pPr>
      <w:r>
        <w:t>---------------------------------------------------------------------------------------------------</w:t>
      </w:r>
    </w:p>
    <w:p w14:paraId="29853EC0" w14:textId="77777777" w:rsidR="0016688C" w:rsidRDefault="0016688C" w:rsidP="0016688C">
      <w:pPr>
        <w:ind w:hanging="720"/>
        <w:rPr>
          <w:rFonts w:ascii="Calibri" w:hAnsi="Calibri" w:cs="Calibri"/>
        </w:rPr>
      </w:pPr>
    </w:p>
    <w:p w14:paraId="77C50AC3" w14:textId="77777777" w:rsidR="0016688C" w:rsidRDefault="0016688C" w:rsidP="0016688C">
      <w:pPr>
        <w:ind w:left="0" w:firstLine="0"/>
      </w:pPr>
      <w:r>
        <w:t>---------------------------------------------------------------------------------------------------</w:t>
      </w:r>
    </w:p>
    <w:p w14:paraId="30873837" w14:textId="48A1708E" w:rsidR="0016688C" w:rsidRDefault="0016688C" w:rsidP="00F57F7A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b.</w:t>
      </w:r>
      <w:r>
        <w:rPr>
          <w:rFonts w:ascii="Calibri" w:hAnsi="Calibri" w:cs="Calibri"/>
        </w:rPr>
        <w:tab/>
        <w:t>How can this error be minimised?</w:t>
      </w:r>
    </w:p>
    <w:p w14:paraId="144629FA" w14:textId="62C51F7B" w:rsidR="00F57F7A" w:rsidRDefault="00F57F7A" w:rsidP="00F57F7A">
      <w:pPr>
        <w:ind w:hanging="720"/>
        <w:rPr>
          <w:rFonts w:ascii="Calibri" w:hAnsi="Calibri" w:cs="Calibri"/>
        </w:rPr>
      </w:pPr>
    </w:p>
    <w:p w14:paraId="25299721" w14:textId="77777777" w:rsidR="0016688C" w:rsidRDefault="0016688C" w:rsidP="0016688C">
      <w:pPr>
        <w:ind w:left="0" w:firstLine="0"/>
      </w:pPr>
      <w:r>
        <w:t>---------------------------------------------------------------------------------------------------</w:t>
      </w:r>
    </w:p>
    <w:p w14:paraId="41C200B9" w14:textId="77777777" w:rsidR="0016688C" w:rsidRDefault="0016688C" w:rsidP="0016688C">
      <w:pPr>
        <w:ind w:hanging="720"/>
        <w:rPr>
          <w:rFonts w:ascii="Calibri" w:hAnsi="Calibri" w:cs="Calibri"/>
        </w:rPr>
      </w:pPr>
    </w:p>
    <w:p w14:paraId="4AA293DF" w14:textId="10079293" w:rsidR="0016688C" w:rsidRDefault="0016688C" w:rsidP="0016688C">
      <w:pPr>
        <w:ind w:left="3828" w:firstLine="0"/>
      </w:pPr>
      <w:r>
        <w:t>--------------------------------------------------------------------------------------------------</w:t>
      </w:r>
    </w:p>
    <w:p w14:paraId="5A0FA39B" w14:textId="77777777" w:rsidR="0016688C" w:rsidRDefault="0016688C" w:rsidP="0016688C">
      <w:pPr>
        <w:ind w:hanging="720"/>
        <w:rPr>
          <w:rFonts w:ascii="Calibri" w:hAnsi="Calibri" w:cs="Calibri"/>
        </w:rPr>
      </w:pPr>
    </w:p>
    <w:p w14:paraId="3F558C59" w14:textId="0F84365E" w:rsidR="00F57F7A" w:rsidRDefault="0016688C" w:rsidP="0016688C">
      <w:pPr>
        <w:ind w:left="3828" w:firstLine="0"/>
      </w:pPr>
      <w:r>
        <w:lastRenderedPageBreak/>
        <w:t>--------------------------------------------------------------------------------------------------</w:t>
      </w:r>
    </w:p>
    <w:p w14:paraId="35843D58" w14:textId="48D3787C" w:rsidR="00682F5C" w:rsidRDefault="00682F5C" w:rsidP="00682F5C">
      <w:pPr>
        <w:ind w:left="0" w:firstLine="0"/>
      </w:pPr>
    </w:p>
    <w:p w14:paraId="4508264E" w14:textId="77777777" w:rsidR="00682F5C" w:rsidRDefault="00682F5C" w:rsidP="00682F5C">
      <w:pPr>
        <w:ind w:left="0" w:firstLine="0"/>
      </w:pPr>
    </w:p>
    <w:p w14:paraId="76D8C901" w14:textId="77777777" w:rsidR="00682F5C" w:rsidRDefault="00682F5C" w:rsidP="00682F5C">
      <w:pPr>
        <w:ind w:left="0" w:firstLine="0"/>
      </w:pPr>
      <w:r>
        <w:rPr>
          <w:noProof/>
        </w:rPr>
        <mc:AlternateContent>
          <mc:Choice Requires="wps">
            <w:drawing>
              <wp:inline distT="0" distB="0" distL="0" distR="0" wp14:anchorId="2072009D" wp14:editId="13C6A674">
                <wp:extent cx="2590800" cy="3219450"/>
                <wp:effectExtent l="0" t="0" r="19050" b="1905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3256" w14:textId="338DD4BB" w:rsidR="00682F5C" w:rsidRDefault="00682F5C" w:rsidP="00682F5C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6E738" wp14:editId="555FA052">
                                  <wp:extent cx="2401570" cy="3202093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570" cy="320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2009D" id="Text Box 19" o:spid="_x0000_s1027" type="#_x0000_t202" style="width:204pt;height:2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" fillcolor="white [3201]" strokeweight=".5pt">
                <v:textbox>
                  <w:txbxContent>
                    <w:p w14:paraId="0DE73256" w14:textId="338DD4BB" w:rsidR="00682F5C" w:rsidRDefault="00682F5C" w:rsidP="00682F5C">
                      <w:pPr>
                        <w:ind w:left="0" w:firstLine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26E738" wp14:editId="555FA052">
                            <wp:extent cx="2401570" cy="3202093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570" cy="320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F44251" w14:textId="77777777" w:rsidR="00682F5C" w:rsidRDefault="00682F5C" w:rsidP="00682F5C">
      <w:pPr>
        <w:ind w:left="0" w:firstLine="0"/>
      </w:pPr>
    </w:p>
    <w:p w14:paraId="73C2186B" w14:textId="3B42380F" w:rsidR="00682F5C" w:rsidRDefault="00682F5C" w:rsidP="00682F5C">
      <w:pPr>
        <w:ind w:left="0" w:firstLine="0"/>
      </w:pPr>
      <w:r>
        <w:t>Refer to the photograph above to answer question 12.</w:t>
      </w:r>
      <w:r>
        <w:tab/>
      </w:r>
    </w:p>
    <w:p w14:paraId="18709CAD" w14:textId="05E48D6B" w:rsidR="00682F5C" w:rsidRDefault="00682F5C" w:rsidP="00682F5C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</w:r>
    </w:p>
    <w:p w14:paraId="33375025" w14:textId="7A4D4E5D" w:rsidR="00682F5C" w:rsidRDefault="00682F5C" w:rsidP="00682F5C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>
        <w:rPr>
          <w:rFonts w:ascii="Calibri" w:hAnsi="Calibri" w:cs="Calibri"/>
        </w:rPr>
        <w:tab/>
        <w:t>What type of errors could arise from using a</w:t>
      </w:r>
      <w:r w:rsidR="00CF6A8A">
        <w:rPr>
          <w:rFonts w:ascii="Calibri" w:hAnsi="Calibri" w:cs="Calibri"/>
        </w:rPr>
        <w:t>n electronic scale</w:t>
      </w:r>
      <w:r>
        <w:rPr>
          <w:rFonts w:ascii="Calibri" w:hAnsi="Calibri" w:cs="Calibri"/>
        </w:rPr>
        <w:t>?</w:t>
      </w:r>
      <w:r w:rsidR="00CF6A8A">
        <w:rPr>
          <w:rFonts w:ascii="Calibri" w:hAnsi="Calibri" w:cs="Calibri"/>
        </w:rPr>
        <w:t xml:space="preserve"> Justify</w:t>
      </w:r>
    </w:p>
    <w:p w14:paraId="1D1CF0C4" w14:textId="77777777" w:rsidR="00CF6A8A" w:rsidRDefault="00CF6A8A" w:rsidP="00CF6A8A">
      <w:pPr>
        <w:ind w:left="0" w:firstLine="0"/>
      </w:pPr>
    </w:p>
    <w:p w14:paraId="23D505A8" w14:textId="6D06133D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E46D4B9" w14:textId="77777777" w:rsidR="00CF6A8A" w:rsidRDefault="00CF6A8A" w:rsidP="00CF6A8A">
      <w:pPr>
        <w:ind w:left="0" w:firstLine="0"/>
      </w:pPr>
    </w:p>
    <w:p w14:paraId="3E5B9D1E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BA74E8E" w14:textId="77777777" w:rsidR="00CF6A8A" w:rsidRDefault="00CF6A8A" w:rsidP="00CF6A8A">
      <w:pPr>
        <w:ind w:left="0" w:firstLine="0"/>
      </w:pPr>
    </w:p>
    <w:p w14:paraId="3C7D8271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601EF42" w14:textId="77777777" w:rsidR="00CF6A8A" w:rsidRDefault="00CF6A8A" w:rsidP="00CF6A8A">
      <w:pPr>
        <w:ind w:left="0" w:firstLine="0"/>
      </w:pPr>
    </w:p>
    <w:p w14:paraId="03449863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996C688" w14:textId="77777777" w:rsidR="00CF6A8A" w:rsidRDefault="00CF6A8A" w:rsidP="00CF6A8A">
      <w:pPr>
        <w:ind w:left="0" w:firstLine="0"/>
      </w:pPr>
    </w:p>
    <w:p w14:paraId="284B54EF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C0A773A" w14:textId="77777777" w:rsidR="00682F5C" w:rsidRDefault="00682F5C" w:rsidP="00CF6A8A">
      <w:pPr>
        <w:ind w:left="0" w:firstLine="0"/>
        <w:rPr>
          <w:rFonts w:ascii="Calibri" w:hAnsi="Calibri" w:cs="Calibri"/>
        </w:rPr>
      </w:pPr>
    </w:p>
    <w:p w14:paraId="633633F1" w14:textId="31BB4BB1" w:rsidR="00682F5C" w:rsidRDefault="00682F5C" w:rsidP="00682F5C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b.</w:t>
      </w:r>
      <w:r>
        <w:rPr>
          <w:rFonts w:ascii="Calibri" w:hAnsi="Calibri" w:cs="Calibri"/>
        </w:rPr>
        <w:tab/>
        <w:t xml:space="preserve">How </w:t>
      </w:r>
      <w:r w:rsidR="00CF6A8A">
        <w:rPr>
          <w:rFonts w:ascii="Calibri" w:hAnsi="Calibri" w:cs="Calibri"/>
        </w:rPr>
        <w:t>could it be determined if the errors in the data were the result of a random error or a systematic error</w:t>
      </w:r>
      <w:r>
        <w:rPr>
          <w:rFonts w:ascii="Calibri" w:hAnsi="Calibri" w:cs="Calibri"/>
        </w:rPr>
        <w:t>?</w:t>
      </w:r>
    </w:p>
    <w:p w14:paraId="79539CBD" w14:textId="17B0FDE4" w:rsidR="00CF6A8A" w:rsidRDefault="00CF6A8A" w:rsidP="00682F5C">
      <w:pPr>
        <w:ind w:hanging="720"/>
        <w:rPr>
          <w:rFonts w:ascii="Calibri" w:hAnsi="Calibri" w:cs="Calibri"/>
        </w:rPr>
      </w:pPr>
    </w:p>
    <w:p w14:paraId="7A4B308E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1929F37" w14:textId="77777777" w:rsidR="00CF6A8A" w:rsidRDefault="00CF6A8A" w:rsidP="00CF6A8A">
      <w:pPr>
        <w:ind w:left="0" w:firstLine="0"/>
      </w:pPr>
    </w:p>
    <w:p w14:paraId="60F2BC8C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5B383035" w14:textId="77777777" w:rsidR="00CF6A8A" w:rsidRDefault="00CF6A8A" w:rsidP="00CF6A8A">
      <w:pPr>
        <w:ind w:left="0" w:firstLine="0"/>
      </w:pPr>
    </w:p>
    <w:p w14:paraId="159E49EF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486FFC8" w14:textId="77777777" w:rsidR="00CF6A8A" w:rsidRDefault="00CF6A8A" w:rsidP="00CF6A8A">
      <w:pPr>
        <w:ind w:left="0" w:firstLine="0"/>
      </w:pPr>
    </w:p>
    <w:p w14:paraId="7A0F9111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23D2B4B" w14:textId="77777777" w:rsidR="00CF6A8A" w:rsidRDefault="00CF6A8A" w:rsidP="00CF6A8A">
      <w:pPr>
        <w:ind w:left="0" w:firstLine="0"/>
      </w:pPr>
    </w:p>
    <w:p w14:paraId="3FB2A84C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4F61A644" w14:textId="703454B8" w:rsidR="00CF6A8A" w:rsidRDefault="00CF6A8A" w:rsidP="00682F5C">
      <w:pPr>
        <w:ind w:hanging="720"/>
        <w:rPr>
          <w:rFonts w:ascii="Calibri" w:hAnsi="Calibri" w:cs="Calibri"/>
        </w:rPr>
      </w:pPr>
    </w:p>
    <w:p w14:paraId="22A304C4" w14:textId="34F9B695" w:rsidR="00CF6A8A" w:rsidRDefault="00CF6A8A" w:rsidP="00682F5C">
      <w:pPr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c.</w:t>
      </w:r>
      <w:r>
        <w:rPr>
          <w:rFonts w:ascii="Calibri" w:hAnsi="Calibri" w:cs="Calibri"/>
        </w:rPr>
        <w:tab/>
        <w:t>What would be a way to improve the reliability of the data collected from the investigation?</w:t>
      </w:r>
    </w:p>
    <w:p w14:paraId="4A5888CE" w14:textId="77777777" w:rsidR="00CF6A8A" w:rsidRDefault="00CF6A8A" w:rsidP="00CF6A8A">
      <w:pPr>
        <w:ind w:left="0" w:firstLine="0"/>
      </w:pPr>
    </w:p>
    <w:p w14:paraId="6ADE4483" w14:textId="4B2AF728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6BF737A2" w14:textId="77777777" w:rsidR="00CF6A8A" w:rsidRDefault="00CF6A8A" w:rsidP="00CF6A8A">
      <w:pPr>
        <w:ind w:left="0" w:firstLine="0"/>
      </w:pPr>
    </w:p>
    <w:p w14:paraId="1D49E5A9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36FC4A9A" w14:textId="77777777" w:rsidR="00CF6A8A" w:rsidRDefault="00CF6A8A" w:rsidP="00CF6A8A">
      <w:pPr>
        <w:ind w:left="0" w:firstLine="0"/>
      </w:pPr>
    </w:p>
    <w:p w14:paraId="07C6D75B" w14:textId="77777777" w:rsidR="00CF6A8A" w:rsidRDefault="00CF6A8A" w:rsidP="00CF6A8A">
      <w:pPr>
        <w:ind w:left="0" w:firstLine="0"/>
      </w:pPr>
      <w:r>
        <w:t>-----------------------------------------------------------------------------------------------------------------------------------------------------------</w:t>
      </w:r>
    </w:p>
    <w:p w14:paraId="724076A0" w14:textId="77777777" w:rsidR="00CF6A8A" w:rsidRDefault="00CF6A8A" w:rsidP="00CF6A8A">
      <w:pPr>
        <w:ind w:left="0" w:firstLine="0"/>
      </w:pPr>
    </w:p>
    <w:p w14:paraId="2E13DDA6" w14:textId="1A289952" w:rsidR="00CF6A8A" w:rsidRDefault="00CF6A8A" w:rsidP="00CF6A8A">
      <w:pPr>
        <w:ind w:left="0" w:firstLine="0"/>
      </w:pPr>
      <w:r>
        <w:lastRenderedPageBreak/>
        <w:t>-----------------------------------------------------------------------------------------------------------------------------------------------------------</w:t>
      </w:r>
    </w:p>
    <w:sectPr w:rsidR="00CF6A8A" w:rsidSect="004B1E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294"/>
      <w:pgMar w:top="567" w:right="709" w:bottom="454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63730" w14:textId="77777777" w:rsidR="00AA734D" w:rsidRDefault="00AA734D">
      <w:r>
        <w:separator/>
      </w:r>
    </w:p>
  </w:endnote>
  <w:endnote w:type="continuationSeparator" w:id="0">
    <w:p w14:paraId="3CB1E9D2" w14:textId="77777777" w:rsidR="00AA734D" w:rsidRDefault="00AA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44FC" w14:textId="77777777" w:rsidR="008D4547" w:rsidRDefault="008D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E1BF2" w14:textId="6B122A54" w:rsidR="00E83CB2" w:rsidRPr="009311B2" w:rsidRDefault="00E83CB2" w:rsidP="00E83CB2">
    <w:pPr>
      <w:pStyle w:val="Footer"/>
      <w:rPr>
        <w:sz w:val="18"/>
        <w:szCs w:val="18"/>
      </w:rPr>
    </w:pPr>
    <w:r w:rsidRPr="009311B2">
      <w:rPr>
        <w:sz w:val="18"/>
        <w:szCs w:val="18"/>
      </w:rPr>
      <w:t xml:space="preserve">Stage 2 Nutrition Implementation – </w:t>
    </w:r>
    <w:r w:rsidR="008D4547" w:rsidRPr="008D4547">
      <w:rPr>
        <w:sz w:val="18"/>
        <w:szCs w:val="18"/>
      </w:rPr>
      <w:t>Assessment Type 2: Skill and Application Folio Task</w:t>
    </w:r>
    <w:bookmarkStart w:id="0" w:name="_GoBack"/>
    <w:bookmarkEnd w:id="0"/>
    <w:r>
      <w:rPr>
        <w:sz w:val="18"/>
        <w:szCs w:val="18"/>
      </w:rPr>
      <w:tab/>
    </w:r>
    <w:r w:rsidRPr="009311B2">
      <w:rPr>
        <w:rFonts w:ascii="Roboto Light" w:hAnsi="Roboto Light"/>
        <w:sz w:val="18"/>
        <w:szCs w:val="18"/>
      </w:rPr>
      <w:t xml:space="preserve">Page </w:t>
    </w:r>
    <w:r w:rsidRPr="009311B2">
      <w:rPr>
        <w:rFonts w:ascii="Roboto Light" w:hAnsi="Roboto Light"/>
        <w:b/>
        <w:bCs/>
        <w:sz w:val="18"/>
        <w:szCs w:val="18"/>
      </w:rPr>
      <w:fldChar w:fldCharType="begin"/>
    </w:r>
    <w:r w:rsidRPr="009311B2">
      <w:rPr>
        <w:rFonts w:ascii="Roboto Light" w:hAnsi="Roboto Light"/>
        <w:b/>
        <w:bCs/>
        <w:sz w:val="18"/>
        <w:szCs w:val="18"/>
      </w:rPr>
      <w:instrText xml:space="preserve"> PAGE  \* Arabic  \* MERGEFORMAT </w:instrText>
    </w:r>
    <w:r w:rsidRPr="009311B2">
      <w:rPr>
        <w:rFonts w:ascii="Roboto Light" w:hAnsi="Roboto Light"/>
        <w:b/>
        <w:bCs/>
        <w:sz w:val="18"/>
        <w:szCs w:val="18"/>
      </w:rPr>
      <w:fldChar w:fldCharType="separate"/>
    </w:r>
    <w:r>
      <w:rPr>
        <w:rFonts w:ascii="Roboto Light" w:hAnsi="Roboto Light"/>
        <w:b/>
        <w:bCs/>
        <w:sz w:val="18"/>
        <w:szCs w:val="18"/>
      </w:rPr>
      <w:t>1</w:t>
    </w:r>
    <w:r w:rsidRPr="009311B2">
      <w:rPr>
        <w:rFonts w:ascii="Roboto Light" w:hAnsi="Roboto Light"/>
        <w:b/>
        <w:bCs/>
        <w:sz w:val="18"/>
        <w:szCs w:val="18"/>
      </w:rPr>
      <w:fldChar w:fldCharType="end"/>
    </w:r>
    <w:r w:rsidRPr="009311B2">
      <w:rPr>
        <w:rFonts w:ascii="Roboto Light" w:hAnsi="Roboto Light"/>
        <w:sz w:val="18"/>
        <w:szCs w:val="18"/>
      </w:rPr>
      <w:t xml:space="preserve"> of </w:t>
    </w:r>
    <w:r w:rsidRPr="009311B2">
      <w:rPr>
        <w:rFonts w:ascii="Roboto Light" w:hAnsi="Roboto Light"/>
        <w:b/>
        <w:bCs/>
        <w:sz w:val="18"/>
        <w:szCs w:val="18"/>
      </w:rPr>
      <w:fldChar w:fldCharType="begin"/>
    </w:r>
    <w:r w:rsidRPr="009311B2">
      <w:rPr>
        <w:rFonts w:ascii="Roboto Light" w:hAnsi="Roboto Light"/>
        <w:b/>
        <w:bCs/>
        <w:sz w:val="18"/>
        <w:szCs w:val="18"/>
      </w:rPr>
      <w:instrText xml:space="preserve"> NUMPAGES  \* Arabic  \* MERGEFORMAT </w:instrText>
    </w:r>
    <w:r w:rsidRPr="009311B2">
      <w:rPr>
        <w:rFonts w:ascii="Roboto Light" w:hAnsi="Roboto Light"/>
        <w:b/>
        <w:bCs/>
        <w:sz w:val="18"/>
        <w:szCs w:val="18"/>
      </w:rPr>
      <w:fldChar w:fldCharType="separate"/>
    </w:r>
    <w:r>
      <w:rPr>
        <w:rFonts w:ascii="Roboto Light" w:hAnsi="Roboto Light"/>
        <w:b/>
        <w:bCs/>
        <w:sz w:val="18"/>
        <w:szCs w:val="18"/>
      </w:rPr>
      <w:t>6</w:t>
    </w:r>
    <w:r w:rsidRPr="009311B2">
      <w:rPr>
        <w:rFonts w:ascii="Roboto Light" w:hAnsi="Roboto Light"/>
        <w:b/>
        <w:bCs/>
        <w:sz w:val="18"/>
        <w:szCs w:val="18"/>
      </w:rPr>
      <w:fldChar w:fldCharType="end"/>
    </w:r>
  </w:p>
  <w:p w14:paraId="660BBEC2" w14:textId="4F33BA5D" w:rsidR="00E83CB2" w:rsidRPr="00E83CB2" w:rsidRDefault="00E83CB2" w:rsidP="00E83CB2">
    <w:pPr>
      <w:pStyle w:val="Footer"/>
      <w:rPr>
        <w:sz w:val="18"/>
        <w:szCs w:val="18"/>
      </w:rPr>
    </w:pPr>
    <w:r>
      <w:rPr>
        <w:sz w:val="18"/>
        <w:szCs w:val="18"/>
      </w:rPr>
      <w:t xml:space="preserve">Ref: </w:t>
    </w:r>
    <w:r w:rsidRPr="009311B2">
      <w:rPr>
        <w:sz w:val="18"/>
        <w:szCs w:val="18"/>
      </w:rPr>
      <w:fldChar w:fldCharType="begin"/>
    </w:r>
    <w:r w:rsidRPr="009311B2">
      <w:rPr>
        <w:sz w:val="18"/>
        <w:szCs w:val="18"/>
      </w:rPr>
      <w:instrText xml:space="preserve"> DOCPROPERTY  Objective-Id  \* MERGEFORMAT </w:instrText>
    </w:r>
    <w:r w:rsidRPr="009311B2">
      <w:rPr>
        <w:sz w:val="18"/>
        <w:szCs w:val="18"/>
      </w:rPr>
      <w:fldChar w:fldCharType="separate"/>
    </w:r>
    <w:r w:rsidR="004B1E8E">
      <w:rPr>
        <w:sz w:val="18"/>
        <w:szCs w:val="18"/>
      </w:rPr>
      <w:t>A978378</w:t>
    </w:r>
    <w:r w:rsidRPr="009311B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1C209" w14:textId="77777777" w:rsidR="008D4547" w:rsidRDefault="008D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397F" w14:textId="77777777" w:rsidR="00AA734D" w:rsidRDefault="00AA734D">
      <w:r>
        <w:separator/>
      </w:r>
    </w:p>
  </w:footnote>
  <w:footnote w:type="continuationSeparator" w:id="0">
    <w:p w14:paraId="49A54B26" w14:textId="77777777" w:rsidR="00AA734D" w:rsidRDefault="00AA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28C4B" w14:textId="77777777" w:rsidR="008D4547" w:rsidRDefault="008D4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FCF9" w14:textId="77777777" w:rsidR="008D4547" w:rsidRDefault="008D4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6FDA" w14:textId="77777777" w:rsidR="008D4547" w:rsidRDefault="008D4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38B1"/>
    <w:multiLevelType w:val="hybridMultilevel"/>
    <w:tmpl w:val="45507052"/>
    <w:lvl w:ilvl="0" w:tplc="791C938E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240D9"/>
    <w:multiLevelType w:val="hybridMultilevel"/>
    <w:tmpl w:val="2048B670"/>
    <w:lvl w:ilvl="0" w:tplc="0C09000F">
      <w:start w:val="1"/>
      <w:numFmt w:val="decimal"/>
      <w:lvlText w:val="%1."/>
      <w:lvlJc w:val="left"/>
      <w:pPr>
        <w:ind w:left="753" w:hanging="360"/>
      </w:pPr>
    </w:lvl>
    <w:lvl w:ilvl="1" w:tplc="0C090019" w:tentative="1">
      <w:start w:val="1"/>
      <w:numFmt w:val="lowerLetter"/>
      <w:lvlText w:val="%2."/>
      <w:lvlJc w:val="left"/>
      <w:pPr>
        <w:ind w:left="1473" w:hanging="360"/>
      </w:pPr>
    </w:lvl>
    <w:lvl w:ilvl="2" w:tplc="0C09001B" w:tentative="1">
      <w:start w:val="1"/>
      <w:numFmt w:val="lowerRoman"/>
      <w:lvlText w:val="%3."/>
      <w:lvlJc w:val="right"/>
      <w:pPr>
        <w:ind w:left="2193" w:hanging="180"/>
      </w:pPr>
    </w:lvl>
    <w:lvl w:ilvl="3" w:tplc="0C09000F" w:tentative="1">
      <w:start w:val="1"/>
      <w:numFmt w:val="decimal"/>
      <w:lvlText w:val="%4."/>
      <w:lvlJc w:val="left"/>
      <w:pPr>
        <w:ind w:left="2913" w:hanging="360"/>
      </w:pPr>
    </w:lvl>
    <w:lvl w:ilvl="4" w:tplc="0C090019" w:tentative="1">
      <w:start w:val="1"/>
      <w:numFmt w:val="lowerLetter"/>
      <w:lvlText w:val="%5."/>
      <w:lvlJc w:val="left"/>
      <w:pPr>
        <w:ind w:left="3633" w:hanging="360"/>
      </w:pPr>
    </w:lvl>
    <w:lvl w:ilvl="5" w:tplc="0C09001B" w:tentative="1">
      <w:start w:val="1"/>
      <w:numFmt w:val="lowerRoman"/>
      <w:lvlText w:val="%6."/>
      <w:lvlJc w:val="right"/>
      <w:pPr>
        <w:ind w:left="4353" w:hanging="180"/>
      </w:pPr>
    </w:lvl>
    <w:lvl w:ilvl="6" w:tplc="0C09000F" w:tentative="1">
      <w:start w:val="1"/>
      <w:numFmt w:val="decimal"/>
      <w:lvlText w:val="%7."/>
      <w:lvlJc w:val="left"/>
      <w:pPr>
        <w:ind w:left="5073" w:hanging="360"/>
      </w:pPr>
    </w:lvl>
    <w:lvl w:ilvl="7" w:tplc="0C090019" w:tentative="1">
      <w:start w:val="1"/>
      <w:numFmt w:val="lowerLetter"/>
      <w:lvlText w:val="%8."/>
      <w:lvlJc w:val="left"/>
      <w:pPr>
        <w:ind w:left="5793" w:hanging="360"/>
      </w:pPr>
    </w:lvl>
    <w:lvl w:ilvl="8" w:tplc="0C0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63"/>
    <w:rsid w:val="00055D45"/>
    <w:rsid w:val="00070E4C"/>
    <w:rsid w:val="000B0A10"/>
    <w:rsid w:val="00116BFC"/>
    <w:rsid w:val="00125859"/>
    <w:rsid w:val="0016688C"/>
    <w:rsid w:val="00187B2A"/>
    <w:rsid w:val="001D58C9"/>
    <w:rsid w:val="001F297F"/>
    <w:rsid w:val="001F5A88"/>
    <w:rsid w:val="00246582"/>
    <w:rsid w:val="00256B5A"/>
    <w:rsid w:val="002B4029"/>
    <w:rsid w:val="002C0783"/>
    <w:rsid w:val="002F4B35"/>
    <w:rsid w:val="00300662"/>
    <w:rsid w:val="00302694"/>
    <w:rsid w:val="00317001"/>
    <w:rsid w:val="0032295A"/>
    <w:rsid w:val="003D60EC"/>
    <w:rsid w:val="003E1030"/>
    <w:rsid w:val="00403A6E"/>
    <w:rsid w:val="00483ED9"/>
    <w:rsid w:val="004B1E8E"/>
    <w:rsid w:val="004E101C"/>
    <w:rsid w:val="004E6D63"/>
    <w:rsid w:val="00540C66"/>
    <w:rsid w:val="00541B07"/>
    <w:rsid w:val="00541EE8"/>
    <w:rsid w:val="00577A63"/>
    <w:rsid w:val="005B1AB0"/>
    <w:rsid w:val="006673D7"/>
    <w:rsid w:val="0067284E"/>
    <w:rsid w:val="00682F5C"/>
    <w:rsid w:val="006847C1"/>
    <w:rsid w:val="006B17E6"/>
    <w:rsid w:val="006C2F61"/>
    <w:rsid w:val="006D3BFD"/>
    <w:rsid w:val="006F7C18"/>
    <w:rsid w:val="00707961"/>
    <w:rsid w:val="00777CB5"/>
    <w:rsid w:val="007A5585"/>
    <w:rsid w:val="007B6AE5"/>
    <w:rsid w:val="007D721A"/>
    <w:rsid w:val="008D4547"/>
    <w:rsid w:val="008E1777"/>
    <w:rsid w:val="00930E57"/>
    <w:rsid w:val="00992B84"/>
    <w:rsid w:val="00992E4E"/>
    <w:rsid w:val="00995E23"/>
    <w:rsid w:val="00A60DF0"/>
    <w:rsid w:val="00A92FED"/>
    <w:rsid w:val="00AA734D"/>
    <w:rsid w:val="00AD5E2A"/>
    <w:rsid w:val="00B66361"/>
    <w:rsid w:val="00B74E5E"/>
    <w:rsid w:val="00BB6366"/>
    <w:rsid w:val="00C27E0D"/>
    <w:rsid w:val="00CD2DEF"/>
    <w:rsid w:val="00CF51DB"/>
    <w:rsid w:val="00CF6A8A"/>
    <w:rsid w:val="00D85B7F"/>
    <w:rsid w:val="00DA28DF"/>
    <w:rsid w:val="00E61BD2"/>
    <w:rsid w:val="00E83CB2"/>
    <w:rsid w:val="00E83D29"/>
    <w:rsid w:val="00F36C67"/>
    <w:rsid w:val="00F40AF8"/>
    <w:rsid w:val="00F55AD8"/>
    <w:rsid w:val="00F5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7F8A6"/>
  <w15:chartTrackingRefBased/>
  <w15:docId w15:val="{894891B9-5BCC-4D4B-B496-7914C83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F6A8A"/>
    <w:pPr>
      <w:spacing w:after="0" w:line="240" w:lineRule="auto"/>
      <w:ind w:left="720" w:hanging="36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AE5"/>
    <w:pPr>
      <w:keepNext/>
      <w:keepLines/>
      <w:spacing w:before="40" w:line="276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001"/>
    <w:pPr>
      <w:spacing w:after="0" w:line="240" w:lineRule="auto"/>
      <w:ind w:left="720" w:hanging="360"/>
    </w:pPr>
  </w:style>
  <w:style w:type="character" w:customStyle="1" w:styleId="Heading2Char">
    <w:name w:val="Heading 2 Char"/>
    <w:basedOn w:val="DefaultParagraphFont"/>
    <w:link w:val="Heading2"/>
    <w:uiPriority w:val="9"/>
    <w:rsid w:val="007B6A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B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1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B5A"/>
    <w:pPr>
      <w:spacing w:after="200" w:line="276" w:lineRule="auto"/>
      <w:ind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CB2"/>
  </w:style>
  <w:style w:type="paragraph" w:styleId="Footer">
    <w:name w:val="footer"/>
    <w:basedOn w:val="Normal"/>
    <w:link w:val="FooterChar"/>
    <w:uiPriority w:val="99"/>
    <w:unhideWhenUsed/>
    <w:rsid w:val="00E8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0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0.jpe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F2D2ECC526499A72592D0439BE37" ma:contentTypeVersion="5" ma:contentTypeDescription="Create a new document." ma:contentTypeScope="" ma:versionID="9d8761cfef948aa6defc142a91b2a99c">
  <xsd:schema xmlns:xsd="http://www.w3.org/2001/XMLSchema" xmlns:xs="http://www.w3.org/2001/XMLSchema" xmlns:p="http://schemas.microsoft.com/office/2006/metadata/properties" xmlns:ns2="f4b13e57-a9b1-4fa7-8e59-2470563089d2" targetNamespace="http://schemas.microsoft.com/office/2006/metadata/properties" ma:root="true" ma:fieldsID="7592371145a3622ebc5168d280fe7d88" ns2:_="">
    <xsd:import namespace="f4b13e57-a9b1-4fa7-8e59-247056308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3e57-a9b1-4fa7-8e59-247056308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B029ECD6D85427BAD5E1D35DE4A29A4" version="1.0.0">
  <systemFields>
    <field name="Objective-Id">
      <value order="0">A978378</value>
    </field>
    <field name="Objective-Title">
      <value order="0">Video 2 - 5 Graphing practical task questions</value>
    </field>
    <field name="Objective-Description">
      <value order="0"/>
    </field>
    <field name="Objective-CreationStamp">
      <value order="0">2021-01-18T04:35:11Z</value>
    </field>
    <field name="Objective-IsApproved">
      <value order="0">false</value>
    </field>
    <field name="Objective-IsPublished">
      <value order="0">true</value>
    </field>
    <field name="Objective-DatePublished">
      <value order="0">2021-01-18T04:53:20Z</value>
    </field>
    <field name="Objective-ModificationStamp">
      <value order="0">2021-01-18T04:53:20Z</value>
    </field>
    <field name="Objective-Owner">
      <value order="0">Alina Pietrzyk</value>
    </field>
    <field name="Objective-Path">
      <value order="0">Objective Global Folder:Curriculum:Subject renewal:Sciences:Nutrition:Nutrition subject renewal - 2018-2019:Nutrition - implementation:Face to Face Workshop Materials:Workshop materials</value>
    </field>
    <field name="Objective-Parent">
      <value order="0">Workshop materials</value>
    </field>
    <field name="Objective-State">
      <value order="0">Published</value>
    </field>
    <field name="Objective-VersionId">
      <value order="0">vA1639102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qA5677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CB6B-4C29-41EC-A121-3414DF11E3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F6079-3E80-4715-8456-5045FD302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13e57-a9b1-4fa7-8e59-247056308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0782829F-906C-483A-B635-B54CA428ED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D006DB-DE05-408A-9E91-C69CE320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13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Marryatville High School</Company>
  <LinksUpToDate>false</LinksUpToDate>
  <CharactersWithSpaces>28958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Palombaro, Anna (Marryatville High School)</dc:creator>
  <cp:keywords/>
  <dc:description/>
  <cp:lastModifiedBy>Pietrzyk, Alina (SACE)</cp:lastModifiedBy>
  <cp:revision>21</cp:revision>
  <dcterms:created xsi:type="dcterms:W3CDTF">2020-11-22T02:07:00Z</dcterms:created>
  <dcterms:modified xsi:type="dcterms:W3CDTF">2021-01-18T04:59:00Z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0x0101008490F2D2ECC526499A72592D0439BE37</vt:lpwstr>
  </property>
  <property fmtid="{D5CDD505-2E9C-101B-9397-08002B2CF9AE}" pid="3" name="Objective-Id">
    <vt:lpwstr>A978378</vt:lpwstr>
  </property>
  <property fmtid="{D5CDD505-2E9C-101B-9397-08002B2CF9AE}" pid="4" name="Objective-Title">
    <vt:lpwstr>Video 2 - 5 Graphing practical task questions</vt:lpwstr>
  </property>
  <property fmtid="{D5CDD505-2E9C-101B-9397-08002B2CF9AE}" pid="5" name="Objective-Description">
    <vt:lpwstr/>
  </property>
  <property fmtid="{D5CDD505-2E9C-101B-9397-08002B2CF9AE}" pid="6" name="Objective-CreationStamp">
    <vt:filetime>2021-01-18T04:35:11Z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2021-01-18T04:53:20Z</vt:filetime>
  </property>
  <property fmtid="{D5CDD505-2E9C-101B-9397-08002B2CF9AE}" pid="10" name="Objective-ModificationStamp">
    <vt:filetime>2021-01-18T04:53:20Z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Folder:Curriculum:Subject renewal:Sciences:Nutrition:Nutrition subject renewal - 2018-2019:Nutrition - implementation:Face to Face Workshop Materials:Workshop materials</vt:lpwstr>
  </property>
  <property fmtid="{D5CDD505-2E9C-101B-9397-08002B2CF9AE}" pid="13" name="Objective-Parent">
    <vt:lpwstr>Workshop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vA1639102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qA5677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