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4504" w14:textId="77777777" w:rsidR="00084B42" w:rsidRPr="00131D32" w:rsidRDefault="005625A4" w:rsidP="00131D32">
      <w:pPr>
        <w:tabs>
          <w:tab w:val="left" w:pos="4320"/>
        </w:tabs>
        <w:jc w:val="center"/>
        <w:outlineLvl w:val="0"/>
        <w:rPr>
          <w:rFonts w:ascii="Roboto Light" w:hAnsi="Roboto Light" w:cs="Calibri"/>
          <w:b/>
          <w:sz w:val="28"/>
          <w:szCs w:val="28"/>
        </w:rPr>
      </w:pPr>
      <w:r w:rsidRPr="00BB7BDF">
        <w:rPr>
          <w:rFonts w:ascii="Roboto Light" w:hAnsi="Roboto Light" w:cs="Calibri"/>
          <w:b/>
          <w:sz w:val="28"/>
          <w:szCs w:val="28"/>
        </w:rPr>
        <w:t>Scientific Studies</w:t>
      </w:r>
    </w:p>
    <w:p w14:paraId="4ECB53D0" w14:textId="77777777" w:rsidR="00BD195D" w:rsidRPr="00F04A3F" w:rsidRDefault="00BD195D" w:rsidP="00131D32">
      <w:pPr>
        <w:tabs>
          <w:tab w:val="left" w:pos="4320"/>
        </w:tabs>
        <w:jc w:val="center"/>
        <w:outlineLvl w:val="0"/>
        <w:rPr>
          <w:rFonts w:ascii="Roboto Light" w:hAnsi="Roboto Light" w:cs="Calibri"/>
          <w:b/>
          <w:sz w:val="28"/>
          <w:szCs w:val="28"/>
        </w:rPr>
      </w:pPr>
    </w:p>
    <w:p w14:paraId="695B3697" w14:textId="77777777" w:rsidR="00BD195D" w:rsidRPr="00BB7BDF" w:rsidRDefault="004045F6" w:rsidP="00131D32">
      <w:pPr>
        <w:tabs>
          <w:tab w:val="left" w:pos="4320"/>
        </w:tabs>
        <w:jc w:val="center"/>
        <w:outlineLvl w:val="0"/>
        <w:rPr>
          <w:rFonts w:ascii="Roboto Light" w:hAnsi="Roboto Light" w:cs="Calibri"/>
          <w:b/>
          <w:sz w:val="28"/>
          <w:szCs w:val="28"/>
        </w:rPr>
      </w:pPr>
      <w:r w:rsidRPr="00BB7BDF">
        <w:rPr>
          <w:rFonts w:ascii="Roboto Light" w:hAnsi="Roboto Light" w:cs="Calibri"/>
          <w:b/>
          <w:sz w:val="28"/>
          <w:szCs w:val="28"/>
        </w:rPr>
        <w:t>Assessment Type 1: Inquiry Folio</w:t>
      </w:r>
    </w:p>
    <w:p w14:paraId="6B4A2B80" w14:textId="77777777" w:rsidR="004045F6" w:rsidRPr="00BB7BDF" w:rsidRDefault="004045F6" w:rsidP="00131D32">
      <w:pPr>
        <w:tabs>
          <w:tab w:val="left" w:pos="4320"/>
        </w:tabs>
        <w:jc w:val="center"/>
        <w:outlineLvl w:val="0"/>
        <w:rPr>
          <w:rFonts w:ascii="Roboto Light" w:hAnsi="Roboto Light" w:cs="Calibri"/>
          <w:b/>
          <w:sz w:val="28"/>
          <w:szCs w:val="28"/>
        </w:rPr>
      </w:pPr>
      <w:r w:rsidRPr="00BB7BDF">
        <w:rPr>
          <w:rFonts w:ascii="Roboto Light" w:hAnsi="Roboto Light" w:cs="Calibri"/>
          <w:b/>
          <w:sz w:val="28"/>
          <w:szCs w:val="28"/>
        </w:rPr>
        <w:t>Individual Inquiry Design Proposal</w:t>
      </w:r>
    </w:p>
    <w:p w14:paraId="1773B5E1" w14:textId="46A97158" w:rsidR="004045F6" w:rsidRPr="00BB7BDF" w:rsidRDefault="004045F6" w:rsidP="00131D32">
      <w:pPr>
        <w:pStyle w:val="AText"/>
        <w:rPr>
          <w:lang w:val="en-US"/>
        </w:rPr>
      </w:pPr>
      <w:r w:rsidRPr="00BB7BDF">
        <w:t>In readiness for their external assessment, students individually prepare a proposal for a</w:t>
      </w:r>
      <w:r w:rsidR="00B81AC3">
        <w:t xml:space="preserve"> practical scientific </w:t>
      </w:r>
      <w:r w:rsidRPr="00BB7BDF">
        <w:t>investigation for which the outcome is un</w:t>
      </w:r>
      <w:r w:rsidR="007B6D0F">
        <w:t>certain</w:t>
      </w:r>
      <w:r w:rsidRPr="00BB7BDF">
        <w:t>.</w:t>
      </w:r>
      <w:r w:rsidR="005949FA">
        <w:t xml:space="preserve"> </w:t>
      </w:r>
      <w:r w:rsidRPr="00BB7BDF">
        <w:t xml:space="preserve">The proposal will form the basis of Assessment Type 3: Individual Inquiry. </w:t>
      </w:r>
      <w:r w:rsidRPr="00BB7BDF">
        <w:rPr>
          <w:lang w:val="en-US"/>
        </w:rPr>
        <w:t>Students may use a scientific method or engineering design process</w:t>
      </w:r>
      <w:r w:rsidR="00B81AC3">
        <w:rPr>
          <w:lang w:val="en-US"/>
        </w:rPr>
        <w:t xml:space="preserve"> to obtain primary data</w:t>
      </w:r>
      <w:r w:rsidRPr="00BB7BDF">
        <w:rPr>
          <w:lang w:val="en-US"/>
        </w:rPr>
        <w:t>.</w:t>
      </w:r>
      <w:r w:rsidR="005949FA">
        <w:rPr>
          <w:lang w:val="en-US"/>
        </w:rPr>
        <w:t xml:space="preserve"> </w:t>
      </w:r>
      <w:r w:rsidR="008E5DF3" w:rsidRPr="00BB7BDF">
        <w:rPr>
          <w:lang w:val="en-US"/>
        </w:rPr>
        <w:t>The investigation should be linked to the focus of the program that the students are undertaking.</w:t>
      </w:r>
    </w:p>
    <w:p w14:paraId="4D152D43" w14:textId="77777777" w:rsidR="004045F6" w:rsidRPr="00BB7BDF" w:rsidRDefault="004045F6" w:rsidP="00131D32">
      <w:pPr>
        <w:pStyle w:val="AText"/>
        <w:rPr>
          <w:lang w:val="en-US"/>
        </w:rPr>
      </w:pPr>
      <w:r w:rsidRPr="00BB7BDF">
        <w:rPr>
          <w:lang w:val="en-US"/>
        </w:rPr>
        <w:t>The design proposal includes:</w:t>
      </w:r>
    </w:p>
    <w:p w14:paraId="407649D8" w14:textId="77777777" w:rsidR="004045F6" w:rsidRDefault="004045F6" w:rsidP="004045F6">
      <w:pPr>
        <w:pStyle w:val="SOBullet"/>
        <w:tabs>
          <w:tab w:val="clear" w:pos="1440"/>
        </w:tabs>
        <w:spacing w:before="60"/>
        <w:ind w:left="658" w:hanging="306"/>
        <w:rPr>
          <w:rFonts w:ascii="Roboto Light" w:hAnsi="Roboto Light" w:cs="Calibri"/>
          <w:color w:val="000000"/>
          <w:lang w:val="en-US"/>
        </w:rPr>
      </w:pPr>
      <w:r w:rsidRPr="00BB7BDF">
        <w:rPr>
          <w:rFonts w:ascii="Roboto Light" w:hAnsi="Roboto Light" w:cs="Calibri"/>
          <w:color w:val="000000"/>
          <w:lang w:val="en-US"/>
        </w:rPr>
        <w:t>a statement of an investigable question or hypothesis, problem, need, or opportunity depending on whether the student chooses to use a scientific method or engineering design</w:t>
      </w:r>
      <w:r w:rsidR="007B6D0F">
        <w:rPr>
          <w:rFonts w:ascii="Roboto Light" w:hAnsi="Roboto Light" w:cs="Calibri"/>
          <w:color w:val="000000"/>
          <w:lang w:val="en-US"/>
        </w:rPr>
        <w:t xml:space="preserve"> processes</w:t>
      </w:r>
    </w:p>
    <w:p w14:paraId="14FBA988" w14:textId="77777777" w:rsidR="007B6D0F" w:rsidRPr="00BB7BDF" w:rsidRDefault="007B6D0F" w:rsidP="004045F6">
      <w:pPr>
        <w:pStyle w:val="SOBullet"/>
        <w:tabs>
          <w:tab w:val="clear" w:pos="1440"/>
        </w:tabs>
        <w:spacing w:before="60"/>
        <w:ind w:left="658" w:hanging="306"/>
        <w:rPr>
          <w:rFonts w:ascii="Roboto Light" w:hAnsi="Roboto Light" w:cs="Calibri"/>
          <w:color w:val="000000"/>
          <w:lang w:val="en-US"/>
        </w:rPr>
      </w:pPr>
      <w:r>
        <w:rPr>
          <w:rFonts w:ascii="Roboto Light" w:hAnsi="Roboto Light" w:cs="Calibri"/>
          <w:color w:val="000000"/>
          <w:lang w:val="en-US"/>
        </w:rPr>
        <w:t>a deconstruction of the problem</w:t>
      </w:r>
    </w:p>
    <w:p w14:paraId="15A37384" w14:textId="56B01368" w:rsidR="004045F6" w:rsidRPr="00BB7BDF" w:rsidRDefault="007B6D0F" w:rsidP="004045F6">
      <w:pPr>
        <w:pStyle w:val="SOBullet"/>
        <w:tabs>
          <w:tab w:val="clear" w:pos="1440"/>
        </w:tabs>
        <w:spacing w:before="60"/>
        <w:ind w:left="658" w:hanging="306"/>
        <w:rPr>
          <w:rFonts w:ascii="Roboto Light" w:hAnsi="Roboto Light" w:cs="Calibri"/>
          <w:color w:val="000000"/>
          <w:lang w:val="en-US"/>
        </w:rPr>
      </w:pPr>
      <w:r>
        <w:rPr>
          <w:rFonts w:ascii="Roboto Light" w:hAnsi="Roboto Light" w:cs="Calibri"/>
          <w:color w:val="000000"/>
          <w:lang w:val="en-US"/>
        </w:rPr>
        <w:t>a</w:t>
      </w:r>
      <w:r w:rsidR="00B81AC3">
        <w:rPr>
          <w:rFonts w:ascii="Roboto Light" w:hAnsi="Roboto Light" w:cs="Calibri"/>
          <w:color w:val="000000"/>
          <w:lang w:val="en-US"/>
        </w:rPr>
        <w:t>n appropriate m</w:t>
      </w:r>
      <w:r>
        <w:rPr>
          <w:rFonts w:ascii="Roboto Light" w:hAnsi="Roboto Light" w:cs="Calibri"/>
          <w:color w:val="000000"/>
          <w:lang w:val="en-US"/>
        </w:rPr>
        <w:t xml:space="preserve">ethod designed </w:t>
      </w:r>
      <w:r w:rsidR="00B81AC3">
        <w:rPr>
          <w:rFonts w:ascii="Roboto Light" w:hAnsi="Roboto Light" w:cs="Calibri"/>
          <w:color w:val="000000"/>
          <w:lang w:val="en-US"/>
        </w:rPr>
        <w:t>to obtain primary data</w:t>
      </w:r>
    </w:p>
    <w:p w14:paraId="3A934FC4" w14:textId="77777777" w:rsidR="004045F6" w:rsidRPr="00BB7BDF" w:rsidRDefault="007B6D0F" w:rsidP="004045F6">
      <w:pPr>
        <w:pStyle w:val="SOBullet"/>
        <w:tabs>
          <w:tab w:val="clear" w:pos="1440"/>
        </w:tabs>
        <w:spacing w:before="60"/>
        <w:ind w:left="658" w:hanging="306"/>
        <w:rPr>
          <w:rFonts w:ascii="Roboto Light" w:hAnsi="Roboto Light" w:cs="Calibri"/>
          <w:color w:val="000000"/>
          <w:lang w:val="en-US"/>
        </w:rPr>
      </w:pPr>
      <w:r>
        <w:rPr>
          <w:rFonts w:ascii="Roboto Light" w:hAnsi="Roboto Light" w:cs="Calibri"/>
          <w:color w:val="000000"/>
          <w:lang w:val="en-US"/>
        </w:rPr>
        <w:t>a justification of the plan of action</w:t>
      </w:r>
    </w:p>
    <w:p w14:paraId="4067F09D" w14:textId="77777777" w:rsidR="004045F6" w:rsidRPr="00BB7BDF" w:rsidRDefault="004045F6" w:rsidP="00131D32">
      <w:pPr>
        <w:pStyle w:val="AText"/>
        <w:rPr>
          <w:lang w:val="en-US"/>
        </w:rPr>
      </w:pPr>
      <w:r w:rsidRPr="00BB7BDF">
        <w:rPr>
          <w:lang w:val="en-US"/>
        </w:rPr>
        <w:t>The design p</w:t>
      </w:r>
      <w:r w:rsidR="008E5DF3" w:rsidRPr="00BB7BDF">
        <w:rPr>
          <w:lang w:val="en-US"/>
        </w:rPr>
        <w:t>roposal should be a maximum of 4</w:t>
      </w:r>
      <w:r w:rsidRPr="00BB7BDF">
        <w:rPr>
          <w:lang w:val="en-US"/>
        </w:rPr>
        <w:t xml:space="preserve"> </w:t>
      </w:r>
      <w:r w:rsidR="007B6D0F">
        <w:rPr>
          <w:lang w:val="en-US"/>
        </w:rPr>
        <w:t xml:space="preserve">sides of an A4 page </w:t>
      </w:r>
      <w:r w:rsidRPr="00BB7BDF">
        <w:rPr>
          <w:lang w:val="en-US"/>
        </w:rPr>
        <w:t>if written</w:t>
      </w:r>
      <w:r w:rsidR="007B6D0F">
        <w:rPr>
          <w:lang w:val="en-US"/>
        </w:rPr>
        <w:t xml:space="preserve"> or diagrammatic</w:t>
      </w:r>
      <w:r w:rsidRPr="00BB7BDF">
        <w:rPr>
          <w:lang w:val="en-US"/>
        </w:rPr>
        <w:t>, or the equivalent in multimodal form.</w:t>
      </w:r>
      <w:r w:rsidR="005949FA">
        <w:rPr>
          <w:lang w:val="en-US"/>
        </w:rPr>
        <w:t xml:space="preserve"> </w:t>
      </w:r>
      <w:r w:rsidR="008E5DF3" w:rsidRPr="00BB7BDF">
        <w:rPr>
          <w:lang w:val="en-US"/>
        </w:rPr>
        <w:t>If the design proposal is an oral presentation, it should be recorded and available for moderation.</w:t>
      </w:r>
    </w:p>
    <w:p w14:paraId="6E868BC7" w14:textId="77777777" w:rsidR="004045F6" w:rsidRPr="00BB7BDF" w:rsidRDefault="00BD195D" w:rsidP="00131D32">
      <w:pPr>
        <w:pStyle w:val="AHead2"/>
      </w:pPr>
      <w:r w:rsidRPr="00BB7BDF">
        <w:t>The Investigation</w:t>
      </w:r>
    </w:p>
    <w:p w14:paraId="3AAD3BD7" w14:textId="77777777" w:rsidR="004045F6" w:rsidRPr="00BB7BDF" w:rsidRDefault="004045F6" w:rsidP="00131D32">
      <w:pPr>
        <w:pStyle w:val="AText"/>
      </w:pPr>
      <w:r w:rsidRPr="00BB7BDF">
        <w:t>Ideally, students should investigate something that interests them.</w:t>
      </w:r>
      <w:r w:rsidR="005949FA">
        <w:t xml:space="preserve"> </w:t>
      </w:r>
      <w:r w:rsidRPr="00BB7BDF">
        <w:t xml:space="preserve">It </w:t>
      </w:r>
      <w:r w:rsidR="008E5DF3" w:rsidRPr="00BB7BDF">
        <w:t>should</w:t>
      </w:r>
      <w:r w:rsidRPr="00BB7BDF">
        <w:t xml:space="preserve"> be connected to the general theme or focus of the teaching program or </w:t>
      </w:r>
      <w:r w:rsidR="00BD195D" w:rsidRPr="00BB7BDF">
        <w:t xml:space="preserve">be an extension of </w:t>
      </w:r>
      <w:r w:rsidRPr="00BB7BDF">
        <w:t>the Collaborative Inquiry. It must be an investigation for which the outcome is uncertain.</w:t>
      </w:r>
    </w:p>
    <w:p w14:paraId="22DD8C56" w14:textId="77777777" w:rsidR="004045F6" w:rsidRPr="00BB7BDF" w:rsidRDefault="004045F6" w:rsidP="00131D32">
      <w:pPr>
        <w:pStyle w:val="AText"/>
      </w:pPr>
      <w:r w:rsidRPr="00BB7BDF">
        <w:t>Once the area of investigation is determined, students should deconstruct the problem to narrow down their thinking to a specific factor that can be tested or model that can be designed using the engineering process.</w:t>
      </w:r>
    </w:p>
    <w:p w14:paraId="285D81EE" w14:textId="77777777" w:rsidR="004045F6" w:rsidRPr="00BB7BDF" w:rsidRDefault="004045F6" w:rsidP="004045F6">
      <w:pPr>
        <w:pStyle w:val="NormalWeb1"/>
        <w:tabs>
          <w:tab w:val="num" w:pos="0"/>
        </w:tabs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</w:p>
    <w:p w14:paraId="264E5444" w14:textId="77777777" w:rsidR="004045F6" w:rsidRPr="00131D32" w:rsidRDefault="004045F6" w:rsidP="00131D32">
      <w:pPr>
        <w:pStyle w:val="AText"/>
        <w:rPr>
          <w:b/>
          <w:i/>
        </w:rPr>
      </w:pPr>
      <w:r w:rsidRPr="00131D32">
        <w:rPr>
          <w:i/>
        </w:rPr>
        <w:t>Either</w:t>
      </w:r>
    </w:p>
    <w:p w14:paraId="26036F26" w14:textId="77777777" w:rsidR="004045F6" w:rsidRPr="00BB7BDF" w:rsidRDefault="004045F6" w:rsidP="00131D32">
      <w:pPr>
        <w:pStyle w:val="AHead2"/>
      </w:pPr>
      <w:r w:rsidRPr="00BB7BDF">
        <w:t>Scientific Method</w:t>
      </w:r>
    </w:p>
    <w:p w14:paraId="6CCBD25A" w14:textId="77777777" w:rsidR="004045F6" w:rsidRPr="00131D32" w:rsidRDefault="004045F6" w:rsidP="00131D32">
      <w:pPr>
        <w:pStyle w:val="AText"/>
      </w:pPr>
      <w:r w:rsidRPr="00131D32">
        <w:t xml:space="preserve">If students choose to investigate a problem using a </w:t>
      </w:r>
      <w:r w:rsidR="00131D32" w:rsidRPr="00131D32">
        <w:t>scientific method, they need to:</w:t>
      </w:r>
    </w:p>
    <w:p w14:paraId="6251C6D2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state the question to be solved and the hypothesis developed</w:t>
      </w:r>
    </w:p>
    <w:p w14:paraId="76455781" w14:textId="77777777" w:rsidR="008E5DF3" w:rsidRPr="00BB7BDF" w:rsidRDefault="008E5DF3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deconstruct the problem</w:t>
      </w:r>
    </w:p>
    <w:p w14:paraId="5D3ADB4F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identify the following types of variables</w:t>
      </w:r>
      <w:r w:rsidR="007B6D0F">
        <w:rPr>
          <w:rFonts w:ascii="Roboto Light" w:eastAsia="Times New Roman" w:hAnsi="Roboto Light" w:cs="Calibri"/>
          <w:sz w:val="22"/>
          <w:szCs w:val="22"/>
        </w:rPr>
        <w:t xml:space="preserve"> and explain how each variable could impact on the results</w:t>
      </w:r>
      <w:r w:rsidRPr="00BB7BDF">
        <w:rPr>
          <w:rFonts w:ascii="Roboto Light" w:eastAsia="Times New Roman" w:hAnsi="Roboto Light" w:cs="Calibri"/>
          <w:sz w:val="22"/>
          <w:szCs w:val="22"/>
        </w:rPr>
        <w:t>:</w:t>
      </w:r>
    </w:p>
    <w:p w14:paraId="35FC51D2" w14:textId="77777777" w:rsidR="004045F6" w:rsidRPr="00BB7BDF" w:rsidRDefault="004045F6" w:rsidP="004045F6">
      <w:pPr>
        <w:pStyle w:val="NormalWeb1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709" w:hanging="20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independent</w:t>
      </w:r>
    </w:p>
    <w:p w14:paraId="2BDBC340" w14:textId="77777777" w:rsidR="004045F6" w:rsidRPr="00BB7BDF" w:rsidRDefault="004045F6" w:rsidP="004045F6">
      <w:pPr>
        <w:pStyle w:val="NormalWeb1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709" w:hanging="20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dependent</w:t>
      </w:r>
    </w:p>
    <w:p w14:paraId="28DE3F8D" w14:textId="77777777" w:rsidR="004045F6" w:rsidRPr="00BB7BDF" w:rsidRDefault="004045F6" w:rsidP="004045F6">
      <w:pPr>
        <w:pStyle w:val="NormalWeb1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882" w:hanging="210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controlled variables</w:t>
      </w:r>
      <w:r w:rsidR="007B6D0F">
        <w:rPr>
          <w:rFonts w:ascii="Roboto Light" w:eastAsia="Times New Roman" w:hAnsi="Roboto Light" w:cs="Calibri"/>
          <w:sz w:val="22"/>
          <w:szCs w:val="22"/>
        </w:rPr>
        <w:t>.</w:t>
      </w:r>
      <w:r w:rsidRPr="00BB7BDF">
        <w:rPr>
          <w:rFonts w:ascii="Roboto Light" w:eastAsia="Times New Roman" w:hAnsi="Roboto Light" w:cs="Calibri"/>
          <w:sz w:val="22"/>
          <w:szCs w:val="22"/>
        </w:rPr>
        <w:t xml:space="preserve"> </w:t>
      </w:r>
      <w:r w:rsidR="007B6D0F">
        <w:rPr>
          <w:rFonts w:ascii="Roboto Light" w:eastAsia="Times New Roman" w:hAnsi="Roboto Light" w:cs="Calibri"/>
          <w:sz w:val="22"/>
          <w:szCs w:val="22"/>
        </w:rPr>
        <w:t>Students should indicate</w:t>
      </w:r>
      <w:r w:rsidRPr="00BB7BDF">
        <w:rPr>
          <w:rFonts w:ascii="Roboto Light" w:eastAsia="Times New Roman" w:hAnsi="Roboto Light" w:cs="Calibri"/>
          <w:sz w:val="22"/>
          <w:szCs w:val="22"/>
        </w:rPr>
        <w:t xml:space="preserve"> how these variables will be controlled.</w:t>
      </w:r>
    </w:p>
    <w:p w14:paraId="7138BAC5" w14:textId="77777777" w:rsidR="004045F6" w:rsidRPr="00BB7BDF" w:rsidRDefault="004045F6" w:rsidP="004045F6">
      <w:pPr>
        <w:pStyle w:val="NormalWeb1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709" w:hanging="20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 xml:space="preserve">variables </w:t>
      </w:r>
      <w:bookmarkStart w:id="0" w:name="_GoBack"/>
      <w:bookmarkEnd w:id="0"/>
      <w:r w:rsidRPr="00BB7BDF">
        <w:rPr>
          <w:rFonts w:ascii="Roboto Light" w:eastAsia="Times New Roman" w:hAnsi="Roboto Light" w:cs="Calibri"/>
          <w:sz w:val="22"/>
          <w:szCs w:val="22"/>
        </w:rPr>
        <w:t xml:space="preserve">that cannot be controlled (and </w:t>
      </w:r>
      <w:r w:rsidR="007B6D0F">
        <w:rPr>
          <w:rFonts w:ascii="Roboto Light" w:eastAsia="Times New Roman" w:hAnsi="Roboto Light" w:cs="Calibri"/>
          <w:sz w:val="22"/>
          <w:szCs w:val="22"/>
        </w:rPr>
        <w:t xml:space="preserve">an explanation of </w:t>
      </w:r>
      <w:r w:rsidRPr="00BB7BDF">
        <w:rPr>
          <w:rFonts w:ascii="Roboto Light" w:eastAsia="Times New Roman" w:hAnsi="Roboto Light" w:cs="Calibri"/>
          <w:sz w:val="22"/>
          <w:szCs w:val="22"/>
        </w:rPr>
        <w:t>why not)</w:t>
      </w:r>
    </w:p>
    <w:p w14:paraId="2861FA66" w14:textId="2B7CD3B5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prepare a method (annotated with reasons</w:t>
      </w:r>
      <w:r w:rsidR="008E5DF3" w:rsidRPr="00BB7BDF">
        <w:rPr>
          <w:rFonts w:ascii="Roboto Light" w:eastAsia="Times New Roman" w:hAnsi="Roboto Light" w:cs="Calibri"/>
          <w:sz w:val="22"/>
          <w:szCs w:val="22"/>
        </w:rPr>
        <w:t xml:space="preserve"> to justify the plan of action</w:t>
      </w:r>
      <w:r w:rsidRPr="00BB7BDF">
        <w:rPr>
          <w:rFonts w:ascii="Roboto Light" w:eastAsia="Times New Roman" w:hAnsi="Roboto Light" w:cs="Calibri"/>
          <w:sz w:val="22"/>
          <w:szCs w:val="22"/>
        </w:rPr>
        <w:t>) that can be used to test the hypothesis.</w:t>
      </w:r>
      <w:r w:rsidR="005949FA">
        <w:rPr>
          <w:rFonts w:ascii="Roboto Light" w:eastAsia="Times New Roman" w:hAnsi="Roboto Light" w:cs="Calibri"/>
          <w:sz w:val="22"/>
          <w:szCs w:val="22"/>
        </w:rPr>
        <w:t xml:space="preserve"> </w:t>
      </w:r>
      <w:r w:rsidRPr="00BB7BDF">
        <w:rPr>
          <w:rFonts w:ascii="Roboto Light" w:eastAsia="Times New Roman" w:hAnsi="Roboto Light" w:cs="Calibri"/>
          <w:sz w:val="22"/>
          <w:szCs w:val="22"/>
        </w:rPr>
        <w:t xml:space="preserve">This includes what </w:t>
      </w:r>
      <w:r w:rsidR="00B81AC3">
        <w:rPr>
          <w:rFonts w:ascii="Roboto Light" w:eastAsia="Times New Roman" w:hAnsi="Roboto Light" w:cs="Calibri"/>
          <w:sz w:val="22"/>
          <w:szCs w:val="22"/>
        </w:rPr>
        <w:t xml:space="preserve">primary </w:t>
      </w:r>
      <w:r w:rsidRPr="00BB7BDF">
        <w:rPr>
          <w:rFonts w:ascii="Roboto Light" w:eastAsia="Times New Roman" w:hAnsi="Roboto Light" w:cs="Calibri"/>
          <w:sz w:val="22"/>
          <w:szCs w:val="22"/>
        </w:rPr>
        <w:t>data will be collected and how it will be recorded.</w:t>
      </w:r>
    </w:p>
    <w:p w14:paraId="51CFE502" w14:textId="77777777" w:rsidR="004045F6" w:rsidRPr="00131D32" w:rsidRDefault="004045F6" w:rsidP="00131D32"/>
    <w:p w14:paraId="2F916248" w14:textId="77777777" w:rsidR="008E5DF3" w:rsidRPr="00131D32" w:rsidRDefault="004045F6" w:rsidP="00131D32">
      <w:pPr>
        <w:pStyle w:val="AText"/>
        <w:rPr>
          <w:i/>
          <w:iCs/>
        </w:rPr>
      </w:pPr>
      <w:r w:rsidRPr="00131D32">
        <w:rPr>
          <w:i/>
          <w:iCs/>
        </w:rPr>
        <w:t>Or</w:t>
      </w:r>
    </w:p>
    <w:p w14:paraId="76B070D7" w14:textId="77777777" w:rsidR="004045F6" w:rsidRPr="00BB7BDF" w:rsidRDefault="004045F6" w:rsidP="00131D32">
      <w:pPr>
        <w:pStyle w:val="AHead2"/>
      </w:pPr>
      <w:r w:rsidRPr="00BB7BDF">
        <w:lastRenderedPageBreak/>
        <w:t>Engineering Process</w:t>
      </w:r>
    </w:p>
    <w:p w14:paraId="5321DF1C" w14:textId="6271A618" w:rsidR="00D55541" w:rsidRPr="00D55541" w:rsidRDefault="00D55541" w:rsidP="00131D32">
      <w:pPr>
        <w:pStyle w:val="AText"/>
        <w:rPr>
          <w:i/>
        </w:rPr>
      </w:pPr>
      <w:r w:rsidRPr="00D55541">
        <w:rPr>
          <w:i/>
        </w:rPr>
        <w:t>(see Engineering process framework sheet in Stage 2 Support Materials)</w:t>
      </w:r>
    </w:p>
    <w:p w14:paraId="69E5E1DD" w14:textId="50DD4160" w:rsidR="004045F6" w:rsidRPr="00BB7BDF" w:rsidRDefault="004045F6" w:rsidP="00131D32">
      <w:pPr>
        <w:pStyle w:val="AText"/>
      </w:pPr>
      <w:r w:rsidRPr="00BB7BDF">
        <w:t>If students choose to investigate a problem using an engineering design process, they need to:</w:t>
      </w:r>
    </w:p>
    <w:p w14:paraId="3316BB92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describe the challenge</w:t>
      </w:r>
    </w:p>
    <w:p w14:paraId="0A26932E" w14:textId="77777777" w:rsidR="008E5DF3" w:rsidRPr="00BB7BDF" w:rsidRDefault="008E5DF3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deconstruct the problem</w:t>
      </w:r>
    </w:p>
    <w:p w14:paraId="04E8F59A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identify the limitations</w:t>
      </w:r>
    </w:p>
    <w:p w14:paraId="7822B6A9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explain the criteria for success</w:t>
      </w:r>
    </w:p>
    <w:p w14:paraId="66C6678E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list the materials that may be used and reasons for their selection</w:t>
      </w:r>
    </w:p>
    <w:p w14:paraId="647F9DA8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prepare a design (annotated with reasons</w:t>
      </w:r>
      <w:r w:rsidR="008E5DF3" w:rsidRPr="00BB7BDF">
        <w:rPr>
          <w:rFonts w:ascii="Roboto Light" w:eastAsia="Times New Roman" w:hAnsi="Roboto Light" w:cs="Calibri"/>
          <w:sz w:val="22"/>
          <w:szCs w:val="22"/>
        </w:rPr>
        <w:t xml:space="preserve"> to justify the plan of action</w:t>
      </w:r>
      <w:r w:rsidRPr="00BB7BDF">
        <w:rPr>
          <w:rFonts w:ascii="Roboto Light" w:eastAsia="Times New Roman" w:hAnsi="Roboto Light" w:cs="Calibri"/>
          <w:sz w:val="22"/>
          <w:szCs w:val="22"/>
        </w:rPr>
        <w:t>) that can be used for the prototype</w:t>
      </w:r>
    </w:p>
    <w:p w14:paraId="0ED02587" w14:textId="77777777" w:rsidR="004045F6" w:rsidRPr="00BB7BDF" w:rsidRDefault="004045F6" w:rsidP="004045F6">
      <w:pPr>
        <w:pStyle w:val="NormalWeb1"/>
        <w:numPr>
          <w:ilvl w:val="0"/>
          <w:numId w:val="6"/>
        </w:numPr>
        <w:spacing w:before="0" w:after="0" w:line="240" w:lineRule="auto"/>
        <w:rPr>
          <w:rFonts w:ascii="Roboto Light" w:eastAsia="Times New Roman" w:hAnsi="Roboto Light" w:cs="Calibri"/>
          <w:sz w:val="22"/>
          <w:szCs w:val="22"/>
        </w:rPr>
      </w:pPr>
      <w:r w:rsidRPr="00BB7BDF">
        <w:rPr>
          <w:rFonts w:ascii="Roboto Light" w:eastAsia="Times New Roman" w:hAnsi="Roboto Light" w:cs="Calibri"/>
          <w:sz w:val="22"/>
          <w:szCs w:val="22"/>
        </w:rPr>
        <w:t>outline the proposed testing process.</w:t>
      </w:r>
      <w:r w:rsidR="005949FA">
        <w:rPr>
          <w:rFonts w:ascii="Roboto Light" w:eastAsia="Times New Roman" w:hAnsi="Roboto Light" w:cs="Calibri"/>
          <w:sz w:val="22"/>
          <w:szCs w:val="22"/>
        </w:rPr>
        <w:t xml:space="preserve"> </w:t>
      </w:r>
      <w:r w:rsidRPr="00BB7BDF">
        <w:rPr>
          <w:rFonts w:ascii="Roboto Light" w:eastAsia="Times New Roman" w:hAnsi="Roboto Light" w:cs="Calibri"/>
          <w:sz w:val="22"/>
          <w:szCs w:val="22"/>
        </w:rPr>
        <w:t>This includes what data will be collected and how it will be recorded</w:t>
      </w:r>
      <w:r w:rsidR="00131D32">
        <w:rPr>
          <w:rFonts w:ascii="Roboto Light" w:eastAsia="Times New Roman" w:hAnsi="Roboto Light" w:cs="Calibri"/>
          <w:sz w:val="22"/>
          <w:szCs w:val="22"/>
        </w:rPr>
        <w:t>.</w:t>
      </w:r>
    </w:p>
    <w:p w14:paraId="623C6A4E" w14:textId="77777777" w:rsidR="008020AC" w:rsidRPr="00BB7BDF" w:rsidRDefault="00BD195D" w:rsidP="00131D32">
      <w:pPr>
        <w:pStyle w:val="AText"/>
      </w:pPr>
      <w:r w:rsidRPr="00BB7BDF">
        <w:t>The assessment of this task provides evidence for specific features</w:t>
      </w:r>
      <w:r w:rsidR="008E5DF3" w:rsidRPr="00BB7BDF">
        <w:t xml:space="preserve"> IAE</w:t>
      </w:r>
      <w:r w:rsidRPr="00BB7BDF">
        <w:t>1, KA1,</w:t>
      </w:r>
      <w:r w:rsidR="008E5DF3" w:rsidRPr="00BB7BDF">
        <w:t xml:space="preserve"> and KA4.</w:t>
      </w:r>
    </w:p>
    <w:sectPr w:rsidR="008020AC" w:rsidRPr="00BB7BDF" w:rsidSect="00940167"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9F515" w14:textId="77777777" w:rsidR="00E93CE0" w:rsidRDefault="00E93CE0">
      <w:r>
        <w:separator/>
      </w:r>
    </w:p>
  </w:endnote>
  <w:endnote w:type="continuationSeparator" w:id="0">
    <w:p w14:paraId="0C6EEE43" w14:textId="77777777" w:rsidR="00E93CE0" w:rsidRDefault="00E9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05DF" w14:textId="473C6D47" w:rsidR="00464337" w:rsidRPr="007650D4" w:rsidRDefault="00464337" w:rsidP="00464337">
    <w:pPr>
      <w:pStyle w:val="Footer"/>
      <w:tabs>
        <w:tab w:val="clear" w:pos="8306"/>
        <w:tab w:val="right" w:pos="13750"/>
      </w:tabs>
      <w:rPr>
        <w:rFonts w:cs="Arial"/>
        <w:sz w:val="16"/>
      </w:rPr>
    </w:pPr>
    <w:r w:rsidRPr="007650D4">
      <w:rPr>
        <w:rFonts w:cs="Arial"/>
        <w:sz w:val="16"/>
      </w:rPr>
      <w:t xml:space="preserve">Ref: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DOCPROPERTY  Objective-Id  \* MERGEFORMAT </w:instrText>
    </w:r>
    <w:r w:rsidRPr="007650D4">
      <w:rPr>
        <w:rFonts w:cs="Arial"/>
        <w:sz w:val="16"/>
      </w:rPr>
      <w:fldChar w:fldCharType="separate"/>
    </w:r>
    <w:r w:rsidR="00C935BA">
      <w:rPr>
        <w:rFonts w:cs="Arial"/>
        <w:sz w:val="16"/>
      </w:rPr>
      <w:t>A777185</w:t>
    </w:r>
    <w:r w:rsidRPr="007650D4">
      <w:rPr>
        <w:rFonts w:cs="Arial"/>
        <w:sz w:val="16"/>
      </w:rPr>
      <w:fldChar w:fldCharType="end"/>
    </w:r>
    <w:r w:rsidRPr="007650D4">
      <w:rPr>
        <w:rFonts w:cs="Arial"/>
        <w:sz w:val="16"/>
      </w:rPr>
      <w:tab/>
    </w:r>
    <w:r w:rsidRPr="007650D4">
      <w:rPr>
        <w:rFonts w:cs="Arial"/>
        <w:sz w:val="16"/>
      </w:rPr>
      <w:tab/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PAGE  \* MERGEFORMAT </w:instrText>
    </w:r>
    <w:r w:rsidRPr="007650D4">
      <w:rPr>
        <w:rFonts w:cs="Arial"/>
        <w:sz w:val="16"/>
      </w:rPr>
      <w:fldChar w:fldCharType="separate"/>
    </w:r>
    <w:r w:rsidR="00D55541">
      <w:rPr>
        <w:rFonts w:cs="Arial"/>
        <w:noProof/>
        <w:sz w:val="16"/>
      </w:rPr>
      <w:t>2</w:t>
    </w:r>
    <w:r w:rsidRPr="007650D4">
      <w:rPr>
        <w:rFonts w:cs="Arial"/>
        <w:sz w:val="16"/>
      </w:rPr>
      <w:fldChar w:fldCharType="end"/>
    </w:r>
    <w:r w:rsidRPr="007650D4">
      <w:rPr>
        <w:rFonts w:cs="Arial"/>
        <w:sz w:val="16"/>
      </w:rPr>
      <w:t xml:space="preserve"> of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NUMPAGES  \* MERGEFORMAT </w:instrText>
    </w:r>
    <w:r w:rsidRPr="007650D4">
      <w:rPr>
        <w:rFonts w:cs="Arial"/>
        <w:sz w:val="16"/>
      </w:rPr>
      <w:fldChar w:fldCharType="separate"/>
    </w:r>
    <w:r w:rsidR="00D55541">
      <w:rPr>
        <w:rFonts w:cs="Arial"/>
        <w:noProof/>
        <w:sz w:val="16"/>
      </w:rPr>
      <w:t>2</w:t>
    </w:r>
    <w:r w:rsidRPr="007650D4">
      <w:rPr>
        <w:rFonts w:cs="Arial"/>
        <w:sz w:val="16"/>
      </w:rPr>
      <w:fldChar w:fldCharType="end"/>
    </w:r>
  </w:p>
  <w:p w14:paraId="00FA01ED" w14:textId="4D7692E7" w:rsidR="008020AC" w:rsidRPr="00464337" w:rsidRDefault="00464337" w:rsidP="00131D32">
    <w:pPr>
      <w:pStyle w:val="Footer"/>
      <w:rPr>
        <w:rFonts w:cs="Arial"/>
      </w:rPr>
    </w:pPr>
    <w:r w:rsidRPr="007650D4">
      <w:rPr>
        <w:rFonts w:cs="Arial"/>
        <w:sz w:val="16"/>
      </w:rPr>
      <w:t xml:space="preserve">Last Updated: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DOCPROPERTY  LastSavedTime  \* MERGEFORMAT </w:instrText>
    </w:r>
    <w:r w:rsidRPr="007650D4">
      <w:rPr>
        <w:rFonts w:cs="Arial"/>
        <w:sz w:val="16"/>
      </w:rPr>
      <w:fldChar w:fldCharType="separate"/>
    </w:r>
    <w:r w:rsidR="00C935BA">
      <w:rPr>
        <w:rFonts w:cs="Arial"/>
        <w:sz w:val="16"/>
      </w:rPr>
      <w:t>12/01/2021 2:04 PM</w:t>
    </w:r>
    <w:r w:rsidRPr="007650D4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44FA2" w14:textId="67E9810E" w:rsidR="00131D32" w:rsidRPr="007650D4" w:rsidRDefault="00131D32" w:rsidP="00131D32">
    <w:pPr>
      <w:pStyle w:val="Footer"/>
      <w:tabs>
        <w:tab w:val="clear" w:pos="8306"/>
        <w:tab w:val="right" w:pos="13750"/>
      </w:tabs>
      <w:rPr>
        <w:rFonts w:cs="Arial"/>
        <w:sz w:val="16"/>
      </w:rPr>
    </w:pPr>
    <w:r w:rsidRPr="007650D4">
      <w:rPr>
        <w:rFonts w:cs="Arial"/>
        <w:sz w:val="16"/>
      </w:rPr>
      <w:t xml:space="preserve">Ref: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DOCPROPERTY  Objective-Id  \* MERGEFORMAT </w:instrText>
    </w:r>
    <w:r w:rsidRPr="007650D4">
      <w:rPr>
        <w:rFonts w:cs="Arial"/>
        <w:sz w:val="16"/>
      </w:rPr>
      <w:fldChar w:fldCharType="separate"/>
    </w:r>
    <w:r>
      <w:rPr>
        <w:rFonts w:cs="Arial"/>
        <w:sz w:val="16"/>
      </w:rPr>
      <w:t>A777185</w:t>
    </w:r>
    <w:r w:rsidRPr="007650D4">
      <w:rPr>
        <w:rFonts w:cs="Arial"/>
        <w:sz w:val="16"/>
      </w:rPr>
      <w:fldChar w:fldCharType="end"/>
    </w:r>
    <w:r w:rsidRPr="007650D4">
      <w:rPr>
        <w:rFonts w:cs="Arial"/>
        <w:sz w:val="16"/>
      </w:rPr>
      <w:tab/>
    </w:r>
    <w:r w:rsidRPr="007650D4">
      <w:rPr>
        <w:rFonts w:cs="Arial"/>
        <w:sz w:val="16"/>
      </w:rPr>
      <w:tab/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PAGE  \* MERGEFORMAT </w:instrText>
    </w:r>
    <w:r w:rsidRPr="007650D4">
      <w:rPr>
        <w:rFonts w:cs="Arial"/>
        <w:sz w:val="16"/>
      </w:rPr>
      <w:fldChar w:fldCharType="separate"/>
    </w:r>
    <w:r w:rsidR="00D55541">
      <w:rPr>
        <w:rFonts w:cs="Arial"/>
        <w:noProof/>
        <w:sz w:val="16"/>
      </w:rPr>
      <w:t>1</w:t>
    </w:r>
    <w:r w:rsidRPr="007650D4">
      <w:rPr>
        <w:rFonts w:cs="Arial"/>
        <w:sz w:val="16"/>
      </w:rPr>
      <w:fldChar w:fldCharType="end"/>
    </w:r>
    <w:r w:rsidRPr="007650D4">
      <w:rPr>
        <w:rFonts w:cs="Arial"/>
        <w:sz w:val="16"/>
      </w:rPr>
      <w:t xml:space="preserve"> of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NUMPAGES  \* MERGEFORMAT </w:instrText>
    </w:r>
    <w:r w:rsidRPr="007650D4">
      <w:rPr>
        <w:rFonts w:cs="Arial"/>
        <w:sz w:val="16"/>
      </w:rPr>
      <w:fldChar w:fldCharType="separate"/>
    </w:r>
    <w:r w:rsidR="00D55541">
      <w:rPr>
        <w:rFonts w:cs="Arial"/>
        <w:noProof/>
        <w:sz w:val="16"/>
      </w:rPr>
      <w:t>2</w:t>
    </w:r>
    <w:r w:rsidRPr="007650D4">
      <w:rPr>
        <w:rFonts w:cs="Arial"/>
        <w:sz w:val="16"/>
      </w:rPr>
      <w:fldChar w:fldCharType="end"/>
    </w:r>
  </w:p>
  <w:p w14:paraId="060FD0FF" w14:textId="77777777" w:rsidR="00131D32" w:rsidRPr="00131D32" w:rsidRDefault="00131D32">
    <w:pPr>
      <w:pStyle w:val="Footer"/>
      <w:rPr>
        <w:rFonts w:cs="Arial"/>
      </w:rPr>
    </w:pPr>
    <w:r w:rsidRPr="007650D4">
      <w:rPr>
        <w:rFonts w:cs="Arial"/>
        <w:sz w:val="16"/>
      </w:rPr>
      <w:t xml:space="preserve">Last Updated: </w:t>
    </w:r>
    <w:r w:rsidRPr="007650D4">
      <w:rPr>
        <w:rFonts w:cs="Arial"/>
        <w:sz w:val="16"/>
      </w:rPr>
      <w:fldChar w:fldCharType="begin"/>
    </w:r>
    <w:r w:rsidRPr="007650D4">
      <w:rPr>
        <w:rFonts w:cs="Arial"/>
        <w:sz w:val="16"/>
      </w:rPr>
      <w:instrText xml:space="preserve"> DOCPROPERTY  LastSavedTime  \* MERGEFORMAT </w:instrText>
    </w:r>
    <w:r w:rsidRPr="007650D4">
      <w:rPr>
        <w:rFonts w:cs="Arial"/>
        <w:sz w:val="16"/>
      </w:rPr>
      <w:fldChar w:fldCharType="separate"/>
    </w:r>
    <w:r>
      <w:rPr>
        <w:rFonts w:cs="Arial"/>
        <w:sz w:val="16"/>
      </w:rPr>
      <w:t>24/01/2019 11:37 AM</w:t>
    </w:r>
    <w:r w:rsidRPr="007650D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B1AA" w14:textId="77777777" w:rsidR="00E93CE0" w:rsidRDefault="00E93CE0">
      <w:r>
        <w:separator/>
      </w:r>
    </w:p>
  </w:footnote>
  <w:footnote w:type="continuationSeparator" w:id="0">
    <w:p w14:paraId="52AF533E" w14:textId="77777777" w:rsidR="00E93CE0" w:rsidRDefault="00E9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A020" w14:textId="77777777" w:rsidR="00131D32" w:rsidRDefault="00131D32" w:rsidP="00F04A3F"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2065EC2" wp14:editId="696E0FEA">
          <wp:simplePos x="0" y="0"/>
          <wp:positionH relativeFrom="column">
            <wp:posOffset>-289411</wp:posOffset>
          </wp:positionH>
          <wp:positionV relativeFrom="paragraph">
            <wp:posOffset>-278541</wp:posOffset>
          </wp:positionV>
          <wp:extent cx="6120130" cy="1282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CE Board Logo 20180305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415E"/>
    <w:multiLevelType w:val="hybridMultilevel"/>
    <w:tmpl w:val="0F4C27DE"/>
    <w:lvl w:ilvl="0" w:tplc="B0FC33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4420"/>
    <w:multiLevelType w:val="hybridMultilevel"/>
    <w:tmpl w:val="D3F62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CD0"/>
    <w:multiLevelType w:val="hybridMultilevel"/>
    <w:tmpl w:val="CA420154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46B5624D"/>
    <w:multiLevelType w:val="hybridMultilevel"/>
    <w:tmpl w:val="C278FA36"/>
    <w:lvl w:ilvl="0" w:tplc="DEC0FE7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9028B"/>
    <w:multiLevelType w:val="hybridMultilevel"/>
    <w:tmpl w:val="98161C3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12FD0"/>
    <w:multiLevelType w:val="hybridMultilevel"/>
    <w:tmpl w:val="17687856"/>
    <w:lvl w:ilvl="0" w:tplc="B0FC33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047F"/>
    <w:multiLevelType w:val="hybridMultilevel"/>
    <w:tmpl w:val="72F6B204"/>
    <w:lvl w:ilvl="0" w:tplc="BFF6F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68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8C9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65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02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05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AA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68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27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6D"/>
    <w:rsid w:val="000441BE"/>
    <w:rsid w:val="0005050D"/>
    <w:rsid w:val="0005077B"/>
    <w:rsid w:val="000519E4"/>
    <w:rsid w:val="00077365"/>
    <w:rsid w:val="0008111F"/>
    <w:rsid w:val="00084B42"/>
    <w:rsid w:val="000C31FF"/>
    <w:rsid w:val="000D0717"/>
    <w:rsid w:val="000D0737"/>
    <w:rsid w:val="000D71E9"/>
    <w:rsid w:val="000E64BA"/>
    <w:rsid w:val="00106DA3"/>
    <w:rsid w:val="00110A29"/>
    <w:rsid w:val="00126982"/>
    <w:rsid w:val="00131D32"/>
    <w:rsid w:val="00167107"/>
    <w:rsid w:val="00170EEF"/>
    <w:rsid w:val="001D0CE4"/>
    <w:rsid w:val="001F3435"/>
    <w:rsid w:val="0020612D"/>
    <w:rsid w:val="00214C9B"/>
    <w:rsid w:val="002253CD"/>
    <w:rsid w:val="0023555C"/>
    <w:rsid w:val="002400F6"/>
    <w:rsid w:val="00241DEC"/>
    <w:rsid w:val="00246229"/>
    <w:rsid w:val="0026155F"/>
    <w:rsid w:val="00265BCC"/>
    <w:rsid w:val="00285717"/>
    <w:rsid w:val="00294972"/>
    <w:rsid w:val="002A0847"/>
    <w:rsid w:val="002A1346"/>
    <w:rsid w:val="002B0D95"/>
    <w:rsid w:val="002B7B88"/>
    <w:rsid w:val="002D1C29"/>
    <w:rsid w:val="002D525F"/>
    <w:rsid w:val="002D5274"/>
    <w:rsid w:val="002F24DF"/>
    <w:rsid w:val="00301B3C"/>
    <w:rsid w:val="00302611"/>
    <w:rsid w:val="00316E4B"/>
    <w:rsid w:val="0032615B"/>
    <w:rsid w:val="0032749B"/>
    <w:rsid w:val="00331BF0"/>
    <w:rsid w:val="00346026"/>
    <w:rsid w:val="00350A2E"/>
    <w:rsid w:val="00356948"/>
    <w:rsid w:val="00376609"/>
    <w:rsid w:val="00385FF9"/>
    <w:rsid w:val="003A2BAB"/>
    <w:rsid w:val="003B5562"/>
    <w:rsid w:val="003B79DC"/>
    <w:rsid w:val="003C7F49"/>
    <w:rsid w:val="003D7C71"/>
    <w:rsid w:val="003E224A"/>
    <w:rsid w:val="003F021B"/>
    <w:rsid w:val="004045F6"/>
    <w:rsid w:val="00406B37"/>
    <w:rsid w:val="00413197"/>
    <w:rsid w:val="00440B5F"/>
    <w:rsid w:val="00445FE6"/>
    <w:rsid w:val="004474C4"/>
    <w:rsid w:val="004564E8"/>
    <w:rsid w:val="00464337"/>
    <w:rsid w:val="00471C8A"/>
    <w:rsid w:val="00472039"/>
    <w:rsid w:val="004924C4"/>
    <w:rsid w:val="0049323B"/>
    <w:rsid w:val="004A7D8D"/>
    <w:rsid w:val="004B12F5"/>
    <w:rsid w:val="004B2379"/>
    <w:rsid w:val="004B7B73"/>
    <w:rsid w:val="004B7FA4"/>
    <w:rsid w:val="004C53E9"/>
    <w:rsid w:val="004E045C"/>
    <w:rsid w:val="004E6721"/>
    <w:rsid w:val="004F2A23"/>
    <w:rsid w:val="004F2E5B"/>
    <w:rsid w:val="004F5253"/>
    <w:rsid w:val="00516AE4"/>
    <w:rsid w:val="0053018A"/>
    <w:rsid w:val="005625A4"/>
    <w:rsid w:val="00570DA0"/>
    <w:rsid w:val="00571936"/>
    <w:rsid w:val="0057214A"/>
    <w:rsid w:val="00574340"/>
    <w:rsid w:val="00582393"/>
    <w:rsid w:val="005949FA"/>
    <w:rsid w:val="005A7B2B"/>
    <w:rsid w:val="005E126C"/>
    <w:rsid w:val="005E324A"/>
    <w:rsid w:val="005F1B51"/>
    <w:rsid w:val="006016F8"/>
    <w:rsid w:val="00621841"/>
    <w:rsid w:val="00626837"/>
    <w:rsid w:val="00632FB2"/>
    <w:rsid w:val="00651672"/>
    <w:rsid w:val="00654C77"/>
    <w:rsid w:val="00660189"/>
    <w:rsid w:val="00671696"/>
    <w:rsid w:val="00672627"/>
    <w:rsid w:val="00674F51"/>
    <w:rsid w:val="00687E49"/>
    <w:rsid w:val="00691EBA"/>
    <w:rsid w:val="006A629D"/>
    <w:rsid w:val="006A6383"/>
    <w:rsid w:val="006A74E4"/>
    <w:rsid w:val="006B156E"/>
    <w:rsid w:val="006C41B6"/>
    <w:rsid w:val="006C7B01"/>
    <w:rsid w:val="006D4D04"/>
    <w:rsid w:val="006F2A7A"/>
    <w:rsid w:val="0071747E"/>
    <w:rsid w:val="00721ACA"/>
    <w:rsid w:val="007371AF"/>
    <w:rsid w:val="00737E4E"/>
    <w:rsid w:val="0075299C"/>
    <w:rsid w:val="007650D4"/>
    <w:rsid w:val="007812F6"/>
    <w:rsid w:val="007B2350"/>
    <w:rsid w:val="007B6D0F"/>
    <w:rsid w:val="007C31BE"/>
    <w:rsid w:val="007D3AA8"/>
    <w:rsid w:val="007F3E80"/>
    <w:rsid w:val="007F7E6D"/>
    <w:rsid w:val="008020AC"/>
    <w:rsid w:val="00807C97"/>
    <w:rsid w:val="00815CCD"/>
    <w:rsid w:val="00816929"/>
    <w:rsid w:val="00823A55"/>
    <w:rsid w:val="00825C1B"/>
    <w:rsid w:val="008271C5"/>
    <w:rsid w:val="008406B5"/>
    <w:rsid w:val="008536A1"/>
    <w:rsid w:val="00892C82"/>
    <w:rsid w:val="00895B13"/>
    <w:rsid w:val="008A18B3"/>
    <w:rsid w:val="008B27C6"/>
    <w:rsid w:val="008D4CDC"/>
    <w:rsid w:val="008D717F"/>
    <w:rsid w:val="008E5DF3"/>
    <w:rsid w:val="0092176F"/>
    <w:rsid w:val="00925ED6"/>
    <w:rsid w:val="00926713"/>
    <w:rsid w:val="00926940"/>
    <w:rsid w:val="00940167"/>
    <w:rsid w:val="00941F41"/>
    <w:rsid w:val="00944F48"/>
    <w:rsid w:val="009770D1"/>
    <w:rsid w:val="00980F76"/>
    <w:rsid w:val="00987FD6"/>
    <w:rsid w:val="009A1204"/>
    <w:rsid w:val="009A7D3D"/>
    <w:rsid w:val="009B27B1"/>
    <w:rsid w:val="009D3742"/>
    <w:rsid w:val="009E3631"/>
    <w:rsid w:val="009F6B1A"/>
    <w:rsid w:val="009F70E5"/>
    <w:rsid w:val="00A032A4"/>
    <w:rsid w:val="00A15D02"/>
    <w:rsid w:val="00A27BC7"/>
    <w:rsid w:val="00A34E71"/>
    <w:rsid w:val="00A41838"/>
    <w:rsid w:val="00A455B2"/>
    <w:rsid w:val="00A50CE9"/>
    <w:rsid w:val="00A54324"/>
    <w:rsid w:val="00A54E10"/>
    <w:rsid w:val="00A62B7A"/>
    <w:rsid w:val="00A65B3B"/>
    <w:rsid w:val="00A66FD1"/>
    <w:rsid w:val="00A82B69"/>
    <w:rsid w:val="00A8481A"/>
    <w:rsid w:val="00A862E5"/>
    <w:rsid w:val="00A910AD"/>
    <w:rsid w:val="00A95A04"/>
    <w:rsid w:val="00AB5B62"/>
    <w:rsid w:val="00AC3B3F"/>
    <w:rsid w:val="00AC468A"/>
    <w:rsid w:val="00AE3E34"/>
    <w:rsid w:val="00AE4323"/>
    <w:rsid w:val="00AE75C3"/>
    <w:rsid w:val="00AF69D1"/>
    <w:rsid w:val="00B007B0"/>
    <w:rsid w:val="00B052A5"/>
    <w:rsid w:val="00B05838"/>
    <w:rsid w:val="00B06116"/>
    <w:rsid w:val="00B12587"/>
    <w:rsid w:val="00B31911"/>
    <w:rsid w:val="00B33260"/>
    <w:rsid w:val="00B36908"/>
    <w:rsid w:val="00B52FB4"/>
    <w:rsid w:val="00B560A4"/>
    <w:rsid w:val="00B706F2"/>
    <w:rsid w:val="00B75BC0"/>
    <w:rsid w:val="00B77DAC"/>
    <w:rsid w:val="00B81AC3"/>
    <w:rsid w:val="00B85C91"/>
    <w:rsid w:val="00BB16D3"/>
    <w:rsid w:val="00BB1E9A"/>
    <w:rsid w:val="00BB693A"/>
    <w:rsid w:val="00BB7BDF"/>
    <w:rsid w:val="00BC65C1"/>
    <w:rsid w:val="00BD195D"/>
    <w:rsid w:val="00BE7279"/>
    <w:rsid w:val="00C00319"/>
    <w:rsid w:val="00C43CA8"/>
    <w:rsid w:val="00C5241C"/>
    <w:rsid w:val="00C63E14"/>
    <w:rsid w:val="00C64500"/>
    <w:rsid w:val="00C86BF6"/>
    <w:rsid w:val="00C935BA"/>
    <w:rsid w:val="00CE136D"/>
    <w:rsid w:val="00CF39CB"/>
    <w:rsid w:val="00D009D9"/>
    <w:rsid w:val="00D00E35"/>
    <w:rsid w:val="00D06174"/>
    <w:rsid w:val="00D15FCD"/>
    <w:rsid w:val="00D55541"/>
    <w:rsid w:val="00D603D6"/>
    <w:rsid w:val="00D62B5D"/>
    <w:rsid w:val="00D86722"/>
    <w:rsid w:val="00DA3A50"/>
    <w:rsid w:val="00DA7A66"/>
    <w:rsid w:val="00DE1C35"/>
    <w:rsid w:val="00DF0339"/>
    <w:rsid w:val="00DF1E82"/>
    <w:rsid w:val="00DF6958"/>
    <w:rsid w:val="00DF7B2B"/>
    <w:rsid w:val="00E15D18"/>
    <w:rsid w:val="00E1676B"/>
    <w:rsid w:val="00E53E3C"/>
    <w:rsid w:val="00E62F86"/>
    <w:rsid w:val="00E6463E"/>
    <w:rsid w:val="00E90CA9"/>
    <w:rsid w:val="00E93CE0"/>
    <w:rsid w:val="00E95EEA"/>
    <w:rsid w:val="00EB2B08"/>
    <w:rsid w:val="00EB5E14"/>
    <w:rsid w:val="00EE2FF4"/>
    <w:rsid w:val="00F04A3F"/>
    <w:rsid w:val="00F05064"/>
    <w:rsid w:val="00F131EE"/>
    <w:rsid w:val="00F416C8"/>
    <w:rsid w:val="00F46125"/>
    <w:rsid w:val="00F63530"/>
    <w:rsid w:val="00F86D92"/>
    <w:rsid w:val="00F90C04"/>
    <w:rsid w:val="00FA7FD8"/>
    <w:rsid w:val="00FB072F"/>
    <w:rsid w:val="00FB263E"/>
    <w:rsid w:val="00FB7ACB"/>
    <w:rsid w:val="00FC42D4"/>
    <w:rsid w:val="00FD02F5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687EF8"/>
  <w15:chartTrackingRefBased/>
  <w15:docId w15:val="{57F17C2A-0F8E-4575-92EE-D80FD172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6948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rsid w:val="0035694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7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7BC7"/>
    <w:rPr>
      <w:color w:val="389B06"/>
      <w:u w:val="single"/>
    </w:rPr>
  </w:style>
  <w:style w:type="paragraph" w:customStyle="1" w:styleId="NormalWeb1">
    <w:name w:val="Normal (Web)1"/>
    <w:basedOn w:val="Normal"/>
    <w:rsid w:val="00A27BC7"/>
    <w:pPr>
      <w:spacing w:before="60" w:after="240" w:line="312" w:lineRule="atLeast"/>
    </w:pPr>
    <w:rPr>
      <w:rFonts w:ascii="Verdana" w:eastAsia="Arial Unicode MS" w:hAnsi="Verdana" w:cs="Arial Unicode MS"/>
      <w:sz w:val="24"/>
    </w:rPr>
  </w:style>
  <w:style w:type="paragraph" w:customStyle="1" w:styleId="SOBullet">
    <w:name w:val="SO Bullet"/>
    <w:qFormat/>
    <w:rsid w:val="005625A4"/>
    <w:pPr>
      <w:numPr>
        <w:numId w:val="5"/>
      </w:numPr>
      <w:tabs>
        <w:tab w:val="num" w:pos="1440"/>
      </w:tabs>
      <w:autoSpaceDE w:val="0"/>
      <w:autoSpaceDN w:val="0"/>
      <w:adjustRightInd w:val="0"/>
      <w:ind w:left="1440"/>
    </w:pPr>
    <w:rPr>
      <w:rFonts w:ascii="Arial" w:eastAsia="SimSun" w:hAnsi="Arial" w:cs="Arial"/>
      <w:sz w:val="22"/>
      <w:szCs w:val="22"/>
      <w:lang w:eastAsia="en-US"/>
    </w:rPr>
  </w:style>
  <w:style w:type="paragraph" w:customStyle="1" w:styleId="AText">
    <w:name w:val="A Text"/>
    <w:qFormat/>
    <w:rsid w:val="00131D32"/>
    <w:pPr>
      <w:spacing w:before="120"/>
    </w:pPr>
    <w:rPr>
      <w:rFonts w:ascii="Roboto Light" w:hAnsi="Roboto Light" w:cs="Calibri"/>
      <w:sz w:val="22"/>
      <w:szCs w:val="24"/>
      <w:lang w:eastAsia="en-US"/>
    </w:rPr>
  </w:style>
  <w:style w:type="paragraph" w:customStyle="1" w:styleId="AHead2">
    <w:name w:val="A Head 2"/>
    <w:qFormat/>
    <w:rsid w:val="00131D32"/>
    <w:pPr>
      <w:spacing w:before="240" w:after="120"/>
    </w:pPr>
    <w:rPr>
      <w:rFonts w:ascii="Roboto Light" w:hAnsi="Roboto Light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CB029ECD6D85427BAD5E1D35DE4A29A4" version="1.0.0">
  <systemFields>
    <field name="Objective-Id">
      <value order="0">A777185</value>
    </field>
    <field name="Objective-Title">
      <value order="0">Inquiry Folio - Preparing the proposal</value>
    </field>
    <field name="Objective-Description">
      <value order="0"/>
    </field>
    <field name="Objective-CreationStamp">
      <value order="0">2018-11-23T02:27:33Z</value>
    </field>
    <field name="Objective-IsApproved">
      <value order="0">false</value>
    </field>
    <field name="Objective-IsPublished">
      <value order="0">true</value>
    </field>
    <field name="Objective-DatePublished">
      <value order="0">2020-01-22T01:17:48Z</value>
    </field>
    <field name="Objective-ModificationStamp">
      <value order="0">2020-01-22T01:17:48Z</value>
    </field>
    <field name="Objective-Owner">
      <value order="0">Lois Ey</value>
    </field>
    <field name="Objective-Path">
      <value order="0">Objective Global Folder:SACE Support Materials:SACE Support Materials Stage 2:Sciences:Scientific Studies (from 2019):Subject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vA1532727</value>
    </field>
    <field name="Objective-Version">
      <value order="0">2.0</value>
    </field>
    <field name="Objective-VersionNumber">
      <value order="0">8</value>
    </field>
    <field name="Objective-VersionComment">
      <value order="0"/>
    </field>
    <field name="Objective-FileNumber">
      <value order="0">qA16000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5A0EEE4BFA44A7916D3AC5EC2832" ma:contentTypeVersion="13" ma:contentTypeDescription="Create a new document." ma:contentTypeScope="" ma:versionID="5f8037dbe2144f086c8438d365a88007">
  <xsd:schema xmlns:xsd="http://www.w3.org/2001/XMLSchema" xmlns:xs="http://www.w3.org/2001/XMLSchema" xmlns:p="http://schemas.microsoft.com/office/2006/metadata/properties" xmlns:ns3="b42060ac-26b4-4c37-9949-c6d93b319357" xmlns:ns4="0dec2fb7-5616-4682-9c67-3900acf73291" targetNamespace="http://schemas.microsoft.com/office/2006/metadata/properties" ma:root="true" ma:fieldsID="0aa1d2b9ad693eef3a7b66140bbcc177" ns3:_="" ns4:_="">
    <xsd:import namespace="b42060ac-26b4-4c37-9949-c6d93b319357"/>
    <xsd:import namespace="0dec2fb7-5616-4682-9c67-3900acf73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60ac-26b4-4c37-9949-c6d93b31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2fb7-5616-4682-9c67-3900acf7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F147A-8AC5-4E62-94D3-B0ABCF2E2C0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42060ac-26b4-4c37-9949-c6d93b319357"/>
    <ds:schemaRef ds:uri="http://purl.org/dc/terms/"/>
    <ds:schemaRef ds:uri="http://schemas.openxmlformats.org/package/2006/metadata/core-properties"/>
    <ds:schemaRef ds:uri="0dec2fb7-5616-4682-9c67-3900acf732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55C07D73-33E4-4F74-BA24-30461826D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60ac-26b4-4c37-9949-c6d93b319357"/>
    <ds:schemaRef ds:uri="0dec2fb7-5616-4682-9c67-3900acf7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9A89E-9E49-4F81-A762-2A144CE7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of Proposal – Greater Adelaide Plan</vt:lpstr>
    </vt:vector>
  </TitlesOfParts>
  <Company>SACE Board of South Australia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of Proposal – Greater Adelaide Plan</dc:title>
  <dc:subject/>
  <dc:creator>mcleaa01</dc:creator>
  <cp:keywords/>
  <cp:lastModifiedBy>Collins, Karen (SACE)</cp:lastModifiedBy>
  <cp:revision>2</cp:revision>
  <cp:lastPrinted>2010-10-29T05:19:00Z</cp:lastPrinted>
  <dcterms:created xsi:type="dcterms:W3CDTF">2021-01-13T03:18:00Z</dcterms:created>
  <dcterms:modified xsi:type="dcterms:W3CDTF">2021-01-13T03:18:00Z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A777185</vt:lpwstr>
  </property>
  <property fmtid="{D5CDD505-2E9C-101B-9397-08002B2CF9AE}" pid="3" name="Objective-Title">
    <vt:lpwstr>Inquiry Folio - Preparing the proposal</vt:lpwstr>
  </property>
  <property fmtid="{D5CDD505-2E9C-101B-9397-08002B2CF9AE}" pid="4" name="Objective-Comment">
    <vt:lpwstr/>
  </property>
  <property fmtid="{D5CDD505-2E9C-101B-9397-08002B2CF9AE}" pid="5" name="Objective-CreationStamp">
    <vt:filetime>2018-11-23T02:27:33Z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2020-01-22T01:17:48Z</vt:filetime>
  </property>
  <property fmtid="{D5CDD505-2E9C-101B-9397-08002B2CF9AE}" pid="9" name="Objective-ModificationStamp">
    <vt:filetime>2020-01-22T01:17:48Z</vt:filetime>
  </property>
  <property fmtid="{D5CDD505-2E9C-101B-9397-08002B2CF9AE}" pid="10" name="Objective-Owner">
    <vt:lpwstr>Lois Ey</vt:lpwstr>
  </property>
  <property fmtid="{D5CDD505-2E9C-101B-9397-08002B2CF9AE}" pid="11" name="Objective-Path">
    <vt:lpwstr>Objective Global Folder:SACE Support Materials:SACE Support Materials Stage 2:Sciences:Scientific Studies (from 2019):Subject advice and strategies</vt:lpwstr>
  </property>
  <property fmtid="{D5CDD505-2E9C-101B-9397-08002B2CF9AE}" pid="12" name="Objective-Parent">
    <vt:lpwstr>Subject advice and strategies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qA16000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vA1532727</vt:lpwstr>
  </property>
  <property fmtid="{D5CDD505-2E9C-101B-9397-08002B2CF9AE}" pid="22" name="ContentTypeId">
    <vt:lpwstr>0x0101006CAE5A0EEE4BFA44A7916D3AC5EC2832</vt:lpwstr>
  </property>
</Properties>
</file>