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0418" w14:textId="2F468CB3" w:rsidR="00170B43" w:rsidRPr="00D82ACC" w:rsidRDefault="00D82ACC" w:rsidP="003A427C">
      <w:pPr>
        <w:pStyle w:val="AHead1"/>
        <w:spacing w:before="120"/>
        <w:rPr>
          <w:rFonts w:ascii="Roboto Light" w:eastAsia="MS Mincho" w:hAnsi="Roboto Light"/>
          <w:b w:val="0"/>
          <w:sz w:val="32"/>
          <w:szCs w:val="20"/>
        </w:rPr>
      </w:pPr>
      <w:r>
        <w:rPr>
          <w:rFonts w:ascii="Roboto Light" w:eastAsia="MS Mincho" w:hAnsi="Roboto Light"/>
          <w:b w:val="0"/>
          <w:sz w:val="32"/>
          <w:szCs w:val="20"/>
        </w:rPr>
        <w:t>U</w:t>
      </w:r>
      <w:r w:rsidR="009003D2">
        <w:rPr>
          <w:rFonts w:ascii="Roboto Light" w:eastAsia="MS Mincho" w:hAnsi="Roboto Light"/>
          <w:b w:val="0"/>
          <w:sz w:val="32"/>
          <w:szCs w:val="20"/>
        </w:rPr>
        <w:t>se of clarifier</w:t>
      </w:r>
      <w:r>
        <w:rPr>
          <w:rFonts w:ascii="Roboto Light" w:eastAsia="MS Mincho" w:hAnsi="Roboto Light"/>
          <w:b w:val="0"/>
          <w:sz w:val="32"/>
          <w:szCs w:val="20"/>
        </w:rPr>
        <w:t xml:space="preserve"> in e</w:t>
      </w:r>
      <w:r w:rsidR="00175C72" w:rsidRPr="00D82ACC">
        <w:rPr>
          <w:rFonts w:ascii="Roboto Light" w:eastAsia="MS Mincho" w:hAnsi="Roboto Light"/>
          <w:b w:val="0"/>
          <w:sz w:val="32"/>
          <w:szCs w:val="20"/>
        </w:rPr>
        <w:t>xaminations</w:t>
      </w:r>
    </w:p>
    <w:p w14:paraId="707F71B3" w14:textId="21C7D1D0" w:rsidR="00512F0D" w:rsidRPr="00D82ACC" w:rsidRDefault="00E0050D" w:rsidP="00512F0D">
      <w:pPr>
        <w:pStyle w:val="ALis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1.</w:t>
      </w:r>
      <w:r w:rsidRPr="00D82ACC">
        <w:rPr>
          <w:rFonts w:ascii="Roboto Light" w:hAnsi="Roboto Light"/>
          <w:sz w:val="20"/>
          <w:szCs w:val="20"/>
        </w:rPr>
        <w:tab/>
      </w:r>
      <w:r w:rsidR="00512F0D" w:rsidRPr="00D82ACC">
        <w:rPr>
          <w:rFonts w:ascii="Roboto Light" w:hAnsi="Roboto Light"/>
          <w:sz w:val="20"/>
          <w:szCs w:val="20"/>
        </w:rPr>
        <w:t>The invigilator(s)</w:t>
      </w:r>
      <w:r w:rsidR="007712D6">
        <w:rPr>
          <w:rFonts w:ascii="Roboto Light" w:hAnsi="Roboto Light"/>
          <w:sz w:val="20"/>
          <w:szCs w:val="20"/>
        </w:rPr>
        <w:t>, clarifier</w:t>
      </w:r>
      <w:r w:rsidR="00512F0D" w:rsidRPr="00D82ACC">
        <w:rPr>
          <w:rFonts w:ascii="Roboto Light" w:hAnsi="Roboto Light"/>
          <w:sz w:val="20"/>
          <w:szCs w:val="20"/>
        </w:rPr>
        <w:t xml:space="preserve"> and the students should be given a copy of these instructions </w:t>
      </w:r>
      <w:r w:rsidR="005B0EC9">
        <w:rPr>
          <w:rFonts w:ascii="Roboto Light" w:hAnsi="Roboto Light"/>
          <w:sz w:val="20"/>
          <w:szCs w:val="20"/>
        </w:rPr>
        <w:t>before</w:t>
      </w:r>
      <w:r w:rsidR="00512F0D" w:rsidRPr="00D82ACC">
        <w:rPr>
          <w:rFonts w:ascii="Roboto Light" w:hAnsi="Roboto Light"/>
          <w:sz w:val="20"/>
          <w:szCs w:val="20"/>
        </w:rPr>
        <w:t xml:space="preserve"> the examination.</w:t>
      </w:r>
    </w:p>
    <w:p w14:paraId="290FF180" w14:textId="01CCE255" w:rsidR="00170B43" w:rsidRPr="00D82ACC" w:rsidRDefault="00512F0D" w:rsidP="003A427C">
      <w:pPr>
        <w:pStyle w:val="ALis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2. </w:t>
      </w:r>
      <w:r>
        <w:rPr>
          <w:rFonts w:ascii="Roboto Light" w:hAnsi="Roboto Light"/>
          <w:sz w:val="20"/>
          <w:szCs w:val="20"/>
        </w:rPr>
        <w:tab/>
      </w:r>
      <w:r w:rsidR="00170B43" w:rsidRPr="00D82ACC">
        <w:rPr>
          <w:rFonts w:ascii="Roboto Light" w:hAnsi="Roboto Light"/>
          <w:sz w:val="20"/>
          <w:szCs w:val="20"/>
        </w:rPr>
        <w:t>The u</w:t>
      </w:r>
      <w:r w:rsidR="009003D2">
        <w:rPr>
          <w:rFonts w:ascii="Roboto Light" w:hAnsi="Roboto Light"/>
          <w:sz w:val="20"/>
          <w:szCs w:val="20"/>
        </w:rPr>
        <w:t xml:space="preserve">se of a clarifier </w:t>
      </w:r>
      <w:r w:rsidR="00170B43" w:rsidRPr="00D82ACC">
        <w:rPr>
          <w:rFonts w:ascii="Roboto Light" w:hAnsi="Roboto Light"/>
          <w:sz w:val="20"/>
          <w:szCs w:val="20"/>
        </w:rPr>
        <w:t xml:space="preserve">in an external examination </w:t>
      </w:r>
      <w:r w:rsidR="00E0050D" w:rsidRPr="00D82ACC">
        <w:rPr>
          <w:rFonts w:ascii="Roboto Light" w:hAnsi="Roboto Light"/>
          <w:sz w:val="20"/>
          <w:szCs w:val="20"/>
        </w:rPr>
        <w:t>may</w:t>
      </w:r>
      <w:r w:rsidR="00170B43" w:rsidRPr="00D82ACC">
        <w:rPr>
          <w:rFonts w:ascii="Roboto Light" w:hAnsi="Roboto Light"/>
          <w:sz w:val="20"/>
          <w:szCs w:val="20"/>
        </w:rPr>
        <w:t xml:space="preserve"> be </w:t>
      </w:r>
      <w:r w:rsidR="00170B43" w:rsidRPr="00D82ACC">
        <w:rPr>
          <w:rFonts w:ascii="Roboto Light" w:hAnsi="Roboto Light"/>
          <w:i/>
          <w:sz w:val="20"/>
          <w:szCs w:val="20"/>
        </w:rPr>
        <w:t xml:space="preserve">approved by the </w:t>
      </w:r>
      <w:r w:rsidR="00E0050D" w:rsidRPr="00D82ACC">
        <w:rPr>
          <w:rFonts w:ascii="Roboto Light" w:hAnsi="Roboto Light"/>
          <w:i/>
          <w:sz w:val="20"/>
          <w:szCs w:val="20"/>
        </w:rPr>
        <w:t>school</w:t>
      </w:r>
      <w:r w:rsidR="00FD1367" w:rsidRPr="00D82ACC">
        <w:rPr>
          <w:rFonts w:ascii="Roboto Light" w:hAnsi="Roboto Light"/>
          <w:sz w:val="20"/>
          <w:szCs w:val="20"/>
        </w:rPr>
        <w:t xml:space="preserve"> </w:t>
      </w:r>
      <w:r w:rsidRPr="00D82ACC">
        <w:rPr>
          <w:rFonts w:ascii="Roboto Light" w:hAnsi="Roboto Light"/>
          <w:sz w:val="20"/>
          <w:szCs w:val="20"/>
        </w:rPr>
        <w:t>for eligible students</w:t>
      </w:r>
      <w:r>
        <w:rPr>
          <w:rFonts w:ascii="Roboto Light" w:hAnsi="Roboto Light"/>
          <w:sz w:val="20"/>
          <w:szCs w:val="20"/>
        </w:rPr>
        <w:t xml:space="preserve"> before</w:t>
      </w:r>
      <w:r w:rsidR="00FD1367" w:rsidRPr="00D82ACC">
        <w:rPr>
          <w:rFonts w:ascii="Roboto Light" w:hAnsi="Roboto Light"/>
          <w:sz w:val="20"/>
          <w:szCs w:val="20"/>
        </w:rPr>
        <w:t xml:space="preserve"> the examination.</w:t>
      </w:r>
      <w:r w:rsidR="00E0050D" w:rsidRPr="00D82ACC">
        <w:rPr>
          <w:rFonts w:ascii="Roboto Light" w:hAnsi="Roboto Light"/>
          <w:sz w:val="20"/>
          <w:szCs w:val="20"/>
        </w:rPr>
        <w:t xml:space="preserve"> </w:t>
      </w:r>
    </w:p>
    <w:p w14:paraId="02EFBA04" w14:textId="5CC75AB8" w:rsidR="190E6AD4" w:rsidRPr="004F5CFD" w:rsidRDefault="190E6AD4" w:rsidP="0067162D">
      <w:pPr>
        <w:pStyle w:val="AList"/>
        <w:rPr>
          <w:rFonts w:ascii="Roboto Light" w:hAnsi="Roboto Light"/>
          <w:sz w:val="20"/>
          <w:szCs w:val="20"/>
        </w:rPr>
      </w:pPr>
      <w:r w:rsidRPr="004F5CFD">
        <w:rPr>
          <w:rFonts w:ascii="Roboto Light" w:hAnsi="Roboto Light"/>
          <w:sz w:val="20"/>
          <w:szCs w:val="20"/>
        </w:rPr>
        <w:t xml:space="preserve">3. The purpose of the </w:t>
      </w:r>
      <w:r w:rsidR="52D80484" w:rsidRPr="004F5CFD">
        <w:rPr>
          <w:rFonts w:ascii="Roboto Light" w:hAnsi="Roboto Light"/>
          <w:sz w:val="20"/>
          <w:szCs w:val="20"/>
        </w:rPr>
        <w:t>Clarifier</w:t>
      </w:r>
      <w:r w:rsidRPr="004F5CFD">
        <w:rPr>
          <w:rFonts w:ascii="Roboto Light" w:hAnsi="Roboto Light"/>
          <w:sz w:val="20"/>
          <w:szCs w:val="20"/>
        </w:rPr>
        <w:t xml:space="preserve"> is to ensure that examination questions are easily understood by students who may have difficulty hearing, processing language, or interpreting spoken or written information.</w:t>
      </w:r>
    </w:p>
    <w:p w14:paraId="2CFF3200" w14:textId="32192F8B" w:rsidR="00170B43" w:rsidRDefault="009003D2" w:rsidP="003A427C">
      <w:pPr>
        <w:pStyle w:val="ALis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4.</w:t>
      </w:r>
      <w:r>
        <w:rPr>
          <w:rFonts w:ascii="Roboto Light" w:hAnsi="Roboto Light"/>
          <w:sz w:val="20"/>
          <w:szCs w:val="20"/>
        </w:rPr>
        <w:tab/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="00170B43" w:rsidRPr="00D82ACC">
        <w:rPr>
          <w:rFonts w:ascii="Roboto Light" w:hAnsi="Roboto Light"/>
          <w:sz w:val="20"/>
          <w:szCs w:val="20"/>
        </w:rPr>
        <w:t>tudent</w:t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="00170B43" w:rsidRPr="00D82ACC">
        <w:rPr>
          <w:rFonts w:ascii="Roboto Light" w:hAnsi="Roboto Light"/>
          <w:sz w:val="20"/>
          <w:szCs w:val="20"/>
        </w:rPr>
        <w:t xml:space="preserve"> should pract</w:t>
      </w:r>
      <w:r>
        <w:rPr>
          <w:rFonts w:ascii="Roboto Light" w:hAnsi="Roboto Light"/>
          <w:sz w:val="20"/>
          <w:szCs w:val="20"/>
        </w:rPr>
        <w:t>ice using a clarifier</w:t>
      </w:r>
      <w:r w:rsidR="00512F0D">
        <w:rPr>
          <w:rFonts w:ascii="Roboto Light" w:hAnsi="Roboto Light"/>
          <w:sz w:val="20"/>
          <w:szCs w:val="20"/>
        </w:rPr>
        <w:t xml:space="preserve"> under examination conditions before the examination.</w:t>
      </w:r>
    </w:p>
    <w:p w14:paraId="552DE651" w14:textId="7C0396B7" w:rsidR="00170B43" w:rsidRPr="00D82ACC" w:rsidRDefault="009003D2" w:rsidP="003A427C">
      <w:pPr>
        <w:pStyle w:val="ALis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5</w:t>
      </w:r>
      <w:r w:rsidR="00170B43" w:rsidRPr="00D82ACC">
        <w:rPr>
          <w:rFonts w:ascii="Roboto Light" w:hAnsi="Roboto Light"/>
          <w:sz w:val="20"/>
          <w:szCs w:val="20"/>
        </w:rPr>
        <w:t>.</w:t>
      </w:r>
      <w:r w:rsidR="00170B43" w:rsidRPr="00D82ACC">
        <w:rPr>
          <w:rFonts w:ascii="Roboto Light" w:hAnsi="Roboto Light"/>
          <w:sz w:val="20"/>
          <w:szCs w:val="20"/>
        </w:rPr>
        <w:tab/>
        <w:t xml:space="preserve">The following instructions apply </w:t>
      </w:r>
      <w:r w:rsidR="005B0EC9">
        <w:rPr>
          <w:rFonts w:ascii="Roboto Light" w:hAnsi="Roboto Light"/>
          <w:sz w:val="20"/>
          <w:szCs w:val="20"/>
        </w:rPr>
        <w:t>to students using</w:t>
      </w:r>
      <w:r w:rsidR="00A2609A">
        <w:rPr>
          <w:rFonts w:ascii="Roboto Light" w:hAnsi="Roboto Light"/>
          <w:sz w:val="20"/>
          <w:szCs w:val="20"/>
        </w:rPr>
        <w:t xml:space="preserve"> </w:t>
      </w:r>
      <w:r>
        <w:rPr>
          <w:rFonts w:ascii="Roboto Light" w:hAnsi="Roboto Light"/>
          <w:sz w:val="20"/>
          <w:szCs w:val="20"/>
        </w:rPr>
        <w:t xml:space="preserve">a clarifier </w:t>
      </w:r>
      <w:r w:rsidR="00170B43" w:rsidRPr="00D82ACC">
        <w:rPr>
          <w:rFonts w:ascii="Roboto Light" w:hAnsi="Roboto Light"/>
          <w:sz w:val="20"/>
          <w:szCs w:val="20"/>
        </w:rPr>
        <w:t>under examination conditions:</w:t>
      </w:r>
    </w:p>
    <w:p w14:paraId="265E2A71" w14:textId="7D4F72F9" w:rsidR="00A2609A" w:rsidRDefault="009003D2" w:rsidP="003A427C">
      <w:pPr>
        <w:pStyle w:val="Numberinden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5</w:t>
      </w:r>
      <w:r w:rsidR="00170B43" w:rsidRPr="00D82ACC">
        <w:rPr>
          <w:rFonts w:ascii="Roboto Light" w:hAnsi="Roboto Light"/>
          <w:sz w:val="20"/>
          <w:szCs w:val="20"/>
        </w:rPr>
        <w:t>.1</w:t>
      </w:r>
      <w:r w:rsidR="00170B43" w:rsidRPr="00D82ACC"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>Clarification must only relate to examination questions</w:t>
      </w:r>
      <w:r w:rsidR="00A2609A">
        <w:rPr>
          <w:rFonts w:ascii="Roboto Light" w:hAnsi="Roboto Light"/>
          <w:sz w:val="20"/>
          <w:szCs w:val="20"/>
        </w:rPr>
        <w:t>.</w:t>
      </w:r>
    </w:p>
    <w:p w14:paraId="07D552C4" w14:textId="50231C00" w:rsidR="00170B43" w:rsidRPr="00D82ACC" w:rsidRDefault="009003D2" w:rsidP="003A427C">
      <w:pPr>
        <w:pStyle w:val="Numberinden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5</w:t>
      </w:r>
      <w:r w:rsidR="00170B43" w:rsidRPr="00D82ACC">
        <w:rPr>
          <w:rFonts w:ascii="Roboto Light" w:hAnsi="Roboto Light"/>
          <w:sz w:val="20"/>
          <w:szCs w:val="20"/>
        </w:rPr>
        <w:t>.2</w:t>
      </w:r>
      <w:r w:rsidR="00170B43" w:rsidRPr="00D82ACC"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 xml:space="preserve">Clarification is restricted to defining one or more words in a question.  However, the clarifier </w:t>
      </w:r>
      <w:r w:rsidRPr="009003D2">
        <w:rPr>
          <w:rFonts w:ascii="Roboto Light" w:hAnsi="Roboto Light"/>
          <w:b/>
          <w:sz w:val="20"/>
          <w:szCs w:val="20"/>
        </w:rPr>
        <w:t>must not</w:t>
      </w:r>
      <w:r>
        <w:rPr>
          <w:rFonts w:ascii="Roboto Light" w:hAnsi="Roboto Light"/>
          <w:sz w:val="20"/>
          <w:szCs w:val="20"/>
        </w:rPr>
        <w:t xml:space="preserve"> define any words or terms that are ‘study specific’, that is, words that are subject-related.  </w:t>
      </w:r>
    </w:p>
    <w:p w14:paraId="2F89E582" w14:textId="4CB571D6" w:rsidR="007712D6" w:rsidRPr="00D82ACC" w:rsidRDefault="009003D2" w:rsidP="007712D6">
      <w:pPr>
        <w:pStyle w:val="Numberinden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5</w:t>
      </w:r>
      <w:r w:rsidR="0066351E">
        <w:rPr>
          <w:rFonts w:ascii="Roboto Light" w:hAnsi="Roboto Light"/>
          <w:sz w:val="20"/>
          <w:szCs w:val="20"/>
        </w:rPr>
        <w:t>.3</w:t>
      </w:r>
      <w:r w:rsidR="00170B43" w:rsidRPr="00D82ACC">
        <w:rPr>
          <w:rFonts w:ascii="Roboto Light" w:hAnsi="Roboto Light"/>
          <w:sz w:val="20"/>
          <w:szCs w:val="20"/>
        </w:rPr>
        <w:tab/>
      </w:r>
      <w:r>
        <w:rPr>
          <w:rFonts w:ascii="Roboto Light" w:eastAsia="MS Mincho" w:hAnsi="Roboto Light"/>
          <w:sz w:val="20"/>
          <w:szCs w:val="20"/>
        </w:rPr>
        <w:t>Clarification is restricted to providing alternative words to those words in the question that are likely to be unfam</w:t>
      </w:r>
      <w:r w:rsidR="00B26B83">
        <w:rPr>
          <w:rFonts w:ascii="Roboto Light" w:eastAsia="MS Mincho" w:hAnsi="Roboto Light"/>
          <w:sz w:val="20"/>
          <w:szCs w:val="20"/>
        </w:rPr>
        <w:t>iliar to students</w:t>
      </w:r>
      <w:r w:rsidR="00170B43" w:rsidRPr="00D82ACC">
        <w:rPr>
          <w:rFonts w:ascii="Roboto Light" w:hAnsi="Roboto Light"/>
          <w:sz w:val="20"/>
          <w:szCs w:val="20"/>
        </w:rPr>
        <w:t>.</w:t>
      </w:r>
      <w:r>
        <w:rPr>
          <w:rFonts w:ascii="Roboto Light" w:hAnsi="Roboto Light"/>
          <w:sz w:val="20"/>
          <w:szCs w:val="20"/>
        </w:rPr>
        <w:t xml:space="preserve">  Again, the clarifier </w:t>
      </w:r>
      <w:r w:rsidRPr="009003D2">
        <w:rPr>
          <w:rFonts w:ascii="Roboto Light" w:hAnsi="Roboto Light"/>
          <w:b/>
          <w:sz w:val="20"/>
          <w:szCs w:val="20"/>
        </w:rPr>
        <w:t>must not</w:t>
      </w:r>
      <w:r>
        <w:rPr>
          <w:rFonts w:ascii="Roboto Light" w:hAnsi="Roboto Light"/>
          <w:sz w:val="20"/>
          <w:szCs w:val="20"/>
        </w:rPr>
        <w:t xml:space="preserve"> offer alternatives to ‘study specific’ words or term</w:t>
      </w:r>
      <w:r w:rsidR="00A05A54">
        <w:rPr>
          <w:rFonts w:ascii="Roboto Light" w:hAnsi="Roboto Light"/>
          <w:sz w:val="20"/>
          <w:szCs w:val="20"/>
        </w:rPr>
        <w:t>s</w:t>
      </w:r>
      <w:r>
        <w:rPr>
          <w:rFonts w:ascii="Roboto Light" w:hAnsi="Roboto Light"/>
          <w:sz w:val="20"/>
          <w:szCs w:val="20"/>
        </w:rPr>
        <w:t>.</w:t>
      </w:r>
    </w:p>
    <w:p w14:paraId="32FDEA4C" w14:textId="6419CF6E" w:rsidR="00170B43" w:rsidRDefault="009003D2" w:rsidP="003A427C">
      <w:pPr>
        <w:pStyle w:val="AList"/>
        <w:spacing w:before="160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6</w:t>
      </w:r>
      <w:r w:rsidR="00170B43" w:rsidRPr="00D82ACC">
        <w:rPr>
          <w:rFonts w:ascii="Roboto Light" w:hAnsi="Roboto Light"/>
          <w:sz w:val="20"/>
          <w:szCs w:val="20"/>
        </w:rPr>
        <w:t>.</w:t>
      </w:r>
      <w:r w:rsidR="00170B43" w:rsidRPr="00D82ACC">
        <w:rPr>
          <w:rFonts w:ascii="Roboto Light" w:hAnsi="Roboto Light"/>
          <w:sz w:val="20"/>
          <w:szCs w:val="20"/>
        </w:rPr>
        <w:tab/>
      </w:r>
      <w:r w:rsidR="00A147B5">
        <w:rPr>
          <w:rFonts w:ascii="Roboto Light" w:hAnsi="Roboto Light"/>
          <w:sz w:val="20"/>
          <w:szCs w:val="20"/>
        </w:rPr>
        <w:t xml:space="preserve">Only the </w:t>
      </w:r>
      <w:r w:rsidR="00A05A54">
        <w:rPr>
          <w:rFonts w:ascii="Roboto Light" w:hAnsi="Roboto Light"/>
          <w:sz w:val="20"/>
          <w:szCs w:val="20"/>
        </w:rPr>
        <w:t xml:space="preserve">support outlined </w:t>
      </w:r>
      <w:r w:rsidR="00A147B5">
        <w:rPr>
          <w:rFonts w:ascii="Roboto Light" w:hAnsi="Roboto Light"/>
          <w:sz w:val="20"/>
          <w:szCs w:val="20"/>
        </w:rPr>
        <w:t xml:space="preserve">above can be </w:t>
      </w:r>
      <w:r w:rsidR="00A05A54">
        <w:rPr>
          <w:rFonts w:ascii="Roboto Light" w:hAnsi="Roboto Light"/>
          <w:sz w:val="20"/>
          <w:szCs w:val="20"/>
        </w:rPr>
        <w:t>provided to the student</w:t>
      </w:r>
      <w:r w:rsidR="00A147B5">
        <w:rPr>
          <w:rFonts w:ascii="Roboto Light" w:hAnsi="Roboto Light"/>
          <w:sz w:val="20"/>
          <w:szCs w:val="20"/>
        </w:rPr>
        <w:t xml:space="preserve">.  A discussion about answers, or prompting, </w:t>
      </w:r>
      <w:r w:rsidR="00A147B5" w:rsidRPr="00A147B5">
        <w:rPr>
          <w:rFonts w:ascii="Roboto Light" w:hAnsi="Roboto Light"/>
          <w:b/>
          <w:sz w:val="20"/>
          <w:szCs w:val="20"/>
        </w:rPr>
        <w:t>must not occur</w:t>
      </w:r>
      <w:r w:rsidR="00A147B5">
        <w:rPr>
          <w:rFonts w:ascii="Roboto Light" w:hAnsi="Roboto Light"/>
          <w:sz w:val="20"/>
          <w:szCs w:val="20"/>
        </w:rPr>
        <w:t xml:space="preserve">.  </w:t>
      </w:r>
    </w:p>
    <w:p w14:paraId="6953CBEA" w14:textId="6DF17C4C" w:rsidR="00B26B83" w:rsidRDefault="00B26B83" w:rsidP="003A427C">
      <w:pPr>
        <w:pStyle w:val="AList"/>
        <w:spacing w:before="160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7.</w:t>
      </w:r>
      <w:r>
        <w:rPr>
          <w:rFonts w:ascii="Roboto Light" w:hAnsi="Roboto Light"/>
          <w:sz w:val="20"/>
          <w:szCs w:val="20"/>
        </w:rPr>
        <w:tab/>
      </w:r>
      <w:r w:rsidR="00A147B5" w:rsidRPr="00D82ACC">
        <w:rPr>
          <w:rFonts w:ascii="Roboto Light" w:hAnsi="Roboto Light"/>
          <w:sz w:val="20"/>
          <w:szCs w:val="20"/>
        </w:rPr>
        <w:t>Schools should initiate discussion with the SACE Board of South Australia before the examination if they believe there is a need to vary these instructions.</w:t>
      </w:r>
    </w:p>
    <w:p w14:paraId="643A59B5" w14:textId="51A9B5FD" w:rsidR="00555A4D" w:rsidRDefault="00555A4D" w:rsidP="003A427C">
      <w:pPr>
        <w:pStyle w:val="AList"/>
        <w:spacing w:before="160"/>
        <w:rPr>
          <w:rFonts w:ascii="Roboto Light" w:hAnsi="Roboto Light"/>
          <w:sz w:val="20"/>
          <w:szCs w:val="20"/>
        </w:rPr>
      </w:pPr>
    </w:p>
    <w:p w14:paraId="76B7977A" w14:textId="77777777" w:rsidR="00555A4D" w:rsidRPr="00D82ACC" w:rsidRDefault="00555A4D" w:rsidP="003A427C">
      <w:pPr>
        <w:pStyle w:val="AList"/>
        <w:spacing w:before="160"/>
        <w:rPr>
          <w:rFonts w:ascii="Roboto Light" w:hAnsi="Roboto Light"/>
          <w:sz w:val="20"/>
          <w:szCs w:val="20"/>
        </w:rPr>
      </w:pPr>
    </w:p>
    <w:sectPr w:rsidR="00555A4D" w:rsidRPr="00D82ACC" w:rsidSect="00D82A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237"/>
      <w:pgMar w:top="1447" w:right="1133" w:bottom="851" w:left="1134" w:header="454" w:footer="27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8F2A" w14:textId="77777777" w:rsidR="00FD5DED" w:rsidRDefault="00FD5DED">
      <w:r>
        <w:separator/>
      </w:r>
    </w:p>
  </w:endnote>
  <w:endnote w:type="continuationSeparator" w:id="0">
    <w:p w14:paraId="1B339BA3" w14:textId="77777777" w:rsidR="00FD5DED" w:rsidRDefault="00FD5DED">
      <w:r>
        <w:continuationSeparator/>
      </w:r>
    </w:p>
  </w:endnote>
  <w:endnote w:type="continuationNotice" w:id="1">
    <w:p w14:paraId="18347E7D" w14:textId="77777777" w:rsidR="00FD5DED" w:rsidRDefault="00FD5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197C54CF-EBD8-4BE6-8638-8961B1734BD5}"/>
    <w:embedBold r:id="rId2" w:fontKey="{1C8F10F5-3BF5-49FC-B4C1-4F4AF15E05B1}"/>
    <w:embedItalic r:id="rId3" w:fontKey="{FF7DC0AB-C3CA-4B25-8552-F27566EF84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9134" w14:textId="039223BE" w:rsidR="00417E37" w:rsidRDefault="00417E3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871E380" wp14:editId="124C1A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808809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2AD1A" w14:textId="17D78A33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79B2BD6C">
            <v:shapetype id="_x0000_t202" coordsize="21600,21600" o:spt="202" path="m,l,21600r21600,l21600,xe" w14:anchorId="1871E380">
              <v:stroke joinstyle="miter"/>
              <v:path gradientshapeok="t" o:connecttype="rect"/>
            </v:shapetype>
            <v:shape id="Text Box 5" style="position:absolute;margin-left:0;margin-top:0;width:54.05pt;height:28.8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>
              <v:textbox style="mso-fit-shape-to-text:t" inset="0,0,0,15pt">
                <w:txbxContent>
                  <w:p w:rsidRPr="00417E37" w:rsidR="00417E37" w:rsidP="00417E37" w:rsidRDefault="00417E37" w14:paraId="1391C272" w14:textId="17D78A3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8C8" w14:textId="15D43420" w:rsidR="00555A4D" w:rsidRDefault="00417E37">
    <w:pPr>
      <w:pStyle w:val="Footer"/>
      <w:tabs>
        <w:tab w:val="clear" w:pos="8306"/>
        <w:tab w:val="right" w:pos="9180"/>
      </w:tabs>
      <w:jc w:val="right"/>
      <w:rPr>
        <w:rFonts w:cs="Arial"/>
        <w:sz w:val="16"/>
        <w:lang w:val="en-US"/>
      </w:rPr>
    </w:pPr>
    <w:r>
      <w:rPr>
        <w:rFonts w:cs="Arial"/>
        <w:noProof/>
        <w:sz w:val="16"/>
        <w:lang w:val="en-US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8E07F5A" wp14:editId="2D6452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4186331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B978E" w14:textId="4A81D709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4F94BCE0">
            <v:shapetype id="_x0000_t202" coordsize="21600,21600" o:spt="202" path="m,l,21600r21600,l21600,xe" w14:anchorId="08E07F5A">
              <v:stroke joinstyle="miter"/>
              <v:path gradientshapeok="t" o:connecttype="rect"/>
            </v:shapetype>
            <v:shape id="Text Box 6" style="position:absolute;left:0;text-align:left;margin-left:0;margin-top:0;width:54.05pt;height:28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>
              <v:textbox style="mso-fit-shape-to-text:t" inset="0,0,0,15pt">
                <w:txbxContent>
                  <w:p w:rsidRPr="00417E37" w:rsidR="00417E37" w:rsidP="00417E37" w:rsidRDefault="00417E37" w14:paraId="7237DCBA" w14:textId="4A81D70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5A4D">
      <w:rPr>
        <w:rFonts w:cs="Arial"/>
        <w:sz w:val="16"/>
        <w:lang w:val="en-US"/>
      </w:rPr>
      <w:t xml:space="preserve">Ref: </w:t>
    </w:r>
    <w:r w:rsidR="00555A4D">
      <w:rPr>
        <w:rFonts w:cs="Arial"/>
        <w:sz w:val="16"/>
        <w:lang w:val="en-US"/>
      </w:rPr>
      <w:fldChar w:fldCharType="begin"/>
    </w:r>
    <w:r w:rsidR="00555A4D">
      <w:rPr>
        <w:rFonts w:cs="Arial"/>
        <w:sz w:val="16"/>
        <w:lang w:val="en-US"/>
      </w:rPr>
      <w:instrText xml:space="preserve"> DOCPROPERTY  Objective-Id  \* MERGEFORMAT </w:instrText>
    </w:r>
    <w:r w:rsidR="00555A4D">
      <w:rPr>
        <w:rFonts w:cs="Arial"/>
        <w:sz w:val="16"/>
        <w:lang w:val="en-US"/>
      </w:rPr>
      <w:fldChar w:fldCharType="separate"/>
    </w:r>
    <w:r w:rsidR="00555A4D">
      <w:rPr>
        <w:rFonts w:cs="Arial"/>
        <w:sz w:val="16"/>
        <w:lang w:val="en-US"/>
      </w:rPr>
      <w:t>A818023</w:t>
    </w:r>
    <w:r w:rsidR="00555A4D">
      <w:rPr>
        <w:rFonts w:cs="Arial"/>
        <w:sz w:val="16"/>
        <w:lang w:val="en-US"/>
      </w:rPr>
      <w:fldChar w:fldCharType="end"/>
    </w:r>
    <w:r w:rsidR="00555A4D">
      <w:rPr>
        <w:rFonts w:cs="Arial"/>
        <w:sz w:val="16"/>
        <w:lang w:val="en-US"/>
      </w:rPr>
      <w:t xml:space="preserve">, </w:t>
    </w:r>
    <w:r w:rsidR="00555A4D">
      <w:rPr>
        <w:rFonts w:cs="Arial"/>
        <w:sz w:val="16"/>
        <w:lang w:val="en-US"/>
      </w:rPr>
      <w:fldChar w:fldCharType="begin"/>
    </w:r>
    <w:r w:rsidR="00555A4D">
      <w:rPr>
        <w:rFonts w:cs="Arial"/>
        <w:sz w:val="16"/>
        <w:lang w:val="en-US"/>
      </w:rPr>
      <w:instrText xml:space="preserve"> DOCPROPERTY  Objective-Version  \* MERGEFORMAT </w:instrText>
    </w:r>
    <w:r w:rsidR="00555A4D">
      <w:rPr>
        <w:rFonts w:cs="Arial"/>
        <w:sz w:val="16"/>
        <w:lang w:val="en-US"/>
      </w:rPr>
      <w:fldChar w:fldCharType="separate"/>
    </w:r>
    <w:r w:rsidR="00555A4D">
      <w:rPr>
        <w:rFonts w:cs="Arial"/>
        <w:sz w:val="16"/>
        <w:lang w:val="en-US"/>
      </w:rPr>
      <w:t>0.2</w:t>
    </w:r>
    <w:r w:rsidR="00555A4D">
      <w:rPr>
        <w:rFonts w:cs="Arial"/>
        <w:sz w:val="16"/>
        <w:lang w:val="en-US"/>
      </w:rPr>
      <w:fldChar w:fldCharType="end"/>
    </w:r>
    <w:r w:rsidR="00555A4D">
      <w:rPr>
        <w:rFonts w:cs="Arial"/>
        <w:sz w:val="16"/>
        <w:lang w:val="en-US"/>
      </w:rPr>
      <w:tab/>
    </w:r>
    <w:r w:rsidR="00555A4D">
      <w:rPr>
        <w:rFonts w:cs="Arial"/>
        <w:sz w:val="16"/>
        <w:lang w:val="en-US"/>
      </w:rPr>
      <w:tab/>
    </w:r>
    <w:r w:rsidR="00555A4D">
      <w:rPr>
        <w:rFonts w:cs="Arial"/>
        <w:sz w:val="16"/>
        <w:lang w:val="en-US"/>
      </w:rPr>
      <w:fldChar w:fldCharType="begin"/>
    </w:r>
    <w:r w:rsidR="00555A4D">
      <w:rPr>
        <w:rFonts w:cs="Arial"/>
        <w:sz w:val="16"/>
        <w:lang w:val="en-US"/>
      </w:rPr>
      <w:instrText xml:space="preserve"> PAGE  \* MERGEFORMAT </w:instrText>
    </w:r>
    <w:r w:rsidR="00555A4D">
      <w:rPr>
        <w:rFonts w:cs="Arial"/>
        <w:sz w:val="16"/>
        <w:lang w:val="en-US"/>
      </w:rPr>
      <w:fldChar w:fldCharType="separate"/>
    </w:r>
    <w:r w:rsidR="00555A4D">
      <w:rPr>
        <w:rFonts w:cs="Arial"/>
        <w:noProof/>
        <w:sz w:val="16"/>
        <w:lang w:val="en-US"/>
      </w:rPr>
      <w:t>1</w:t>
    </w:r>
    <w:r w:rsidR="00555A4D">
      <w:rPr>
        <w:rFonts w:cs="Arial"/>
        <w:sz w:val="16"/>
        <w:lang w:val="en-US"/>
      </w:rPr>
      <w:fldChar w:fldCharType="end"/>
    </w:r>
    <w:r w:rsidR="00555A4D">
      <w:rPr>
        <w:rFonts w:cs="Arial"/>
        <w:sz w:val="16"/>
        <w:lang w:val="en-US"/>
      </w:rPr>
      <w:t xml:space="preserve"> of </w:t>
    </w:r>
    <w:r w:rsidR="00555A4D">
      <w:rPr>
        <w:rFonts w:cs="Arial"/>
        <w:sz w:val="16"/>
        <w:lang w:val="en-US"/>
      </w:rPr>
      <w:fldChar w:fldCharType="begin"/>
    </w:r>
    <w:r w:rsidR="00555A4D">
      <w:rPr>
        <w:rFonts w:cs="Arial"/>
        <w:sz w:val="16"/>
        <w:lang w:val="en-US"/>
      </w:rPr>
      <w:instrText xml:space="preserve"> NUMPAGES  \* MERGEFORMAT </w:instrText>
    </w:r>
    <w:r w:rsidR="00555A4D">
      <w:rPr>
        <w:rFonts w:cs="Arial"/>
        <w:sz w:val="16"/>
        <w:lang w:val="en-US"/>
      </w:rPr>
      <w:fldChar w:fldCharType="separate"/>
    </w:r>
    <w:r w:rsidR="00555A4D">
      <w:rPr>
        <w:rFonts w:cs="Arial"/>
        <w:noProof/>
        <w:sz w:val="16"/>
        <w:lang w:val="en-US"/>
      </w:rPr>
      <w:t>1</w:t>
    </w:r>
    <w:r w:rsidR="00555A4D">
      <w:rPr>
        <w:rFonts w:cs="Arial"/>
        <w:sz w:val="16"/>
        <w:lang w:val="en-US"/>
      </w:rPr>
      <w:fldChar w:fldCharType="end"/>
    </w:r>
  </w:p>
  <w:p w14:paraId="3EC84A97" w14:textId="7DC803C2" w:rsidR="00555A4D" w:rsidRPr="00555A4D" w:rsidRDefault="00555A4D">
    <w:pPr>
      <w:pStyle w:val="Footer"/>
      <w:tabs>
        <w:tab w:val="clear" w:pos="8306"/>
        <w:tab w:val="right" w:pos="9180"/>
      </w:tabs>
      <w:jc w:val="right"/>
      <w:rPr>
        <w:rFonts w:cs="Arial"/>
        <w:sz w:val="16"/>
      </w:rPr>
    </w:pPr>
    <w:r w:rsidRPr="00555A4D">
      <w:rPr>
        <w:rFonts w:cs="Arial"/>
        <w:sz w:val="16"/>
      </w:rPr>
      <w:t xml:space="preserve">Last Updated: </w:t>
    </w:r>
    <w:r w:rsidRPr="00555A4D">
      <w:rPr>
        <w:rFonts w:cs="Arial"/>
        <w:sz w:val="16"/>
      </w:rPr>
      <w:fldChar w:fldCharType="begin"/>
    </w:r>
    <w:r w:rsidRPr="00555A4D">
      <w:rPr>
        <w:rFonts w:cs="Arial"/>
        <w:sz w:val="16"/>
      </w:rPr>
      <w:instrText xml:space="preserve"> DOCPROPERTY  LastSavedTime  \* MERGEFORMAT </w:instrText>
    </w:r>
    <w:r w:rsidRPr="00555A4D">
      <w:rPr>
        <w:rFonts w:cs="Arial"/>
        <w:sz w:val="16"/>
      </w:rPr>
      <w:fldChar w:fldCharType="separate"/>
    </w:r>
    <w:r w:rsidRPr="00555A4D">
      <w:rPr>
        <w:rFonts w:cs="Arial"/>
        <w:sz w:val="16"/>
      </w:rPr>
      <w:t>24/04/2019 1:28 PM</w:t>
    </w:r>
    <w:r w:rsidRPr="00555A4D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B863" w14:textId="6AE049C7" w:rsidR="003A1971" w:rsidRPr="00D82ACC" w:rsidRDefault="00417E37" w:rsidP="00A05A54">
    <w:pPr>
      <w:pStyle w:val="Footer"/>
      <w:tabs>
        <w:tab w:val="clear" w:pos="4153"/>
        <w:tab w:val="clear" w:pos="8306"/>
        <w:tab w:val="right" w:pos="9072"/>
      </w:tabs>
      <w:rPr>
        <w:rFonts w:ascii="Roboto Light" w:hAnsi="Roboto Light" w:cs="Arial"/>
        <w:sz w:val="16"/>
        <w:szCs w:val="18"/>
      </w:rPr>
    </w:pPr>
    <w:r>
      <w:rPr>
        <w:rFonts w:ascii="Roboto Light" w:hAnsi="Roboto Light" w:cs="Arial"/>
        <w:noProof/>
        <w:sz w:val="16"/>
        <w:szCs w:val="1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97B3C12" wp14:editId="4768B10B">
              <wp:simplePos x="723900" y="10274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7682762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9E8C3" w14:textId="4EF33D88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du="http://schemas.microsoft.com/office/word/2023/wordml/word16du">
          <w:pict w14:anchorId="05EDC3A3">
            <v:shapetype id="_x0000_t202" coordsize="21600,21600" o:spt="202" path="m,l,21600r21600,l21600,xe" w14:anchorId="397B3C12">
              <v:stroke joinstyle="miter"/>
              <v:path gradientshapeok="t" o:connecttype="rect"/>
            </v:shapetype>
            <v:shape id="Text Box 4" style="position:absolute;margin-left:0;margin-top:0;width:54.05pt;height:28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>
              <v:textbox style="mso-fit-shape-to-text:t" inset="0,0,0,15pt">
                <w:txbxContent>
                  <w:p w:rsidRPr="00417E37" w:rsidR="00417E37" w:rsidP="00417E37" w:rsidRDefault="00417E37" w14:paraId="50FD43D6" w14:textId="4EF33D8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A1971" w:rsidRPr="00D82ACC">
      <w:rPr>
        <w:rFonts w:ascii="Roboto Light" w:hAnsi="Roboto Light" w:cs="Arial"/>
        <w:sz w:val="16"/>
        <w:szCs w:val="18"/>
      </w:rPr>
      <w:t>Ref:</w:t>
    </w:r>
    <w:r w:rsidR="00A2609A">
      <w:rPr>
        <w:rFonts w:ascii="Roboto Light" w:hAnsi="Roboto Light" w:cs="Arial"/>
        <w:sz w:val="16"/>
        <w:szCs w:val="18"/>
      </w:rPr>
      <w:t xml:space="preserve"> </w:t>
    </w:r>
    <w:r w:rsidR="00555A4D">
      <w:rPr>
        <w:rFonts w:ascii="Roboto Light" w:hAnsi="Roboto Light" w:cs="Arial"/>
        <w:sz w:val="16"/>
        <w:szCs w:val="18"/>
      </w:rPr>
      <w:t xml:space="preserve"> A818023</w:t>
    </w:r>
    <w:r w:rsidR="003A1971" w:rsidRPr="00D82ACC">
      <w:rPr>
        <w:rFonts w:ascii="Roboto Light" w:hAnsi="Roboto Light" w:cs="Arial"/>
        <w:sz w:val="16"/>
        <w:szCs w:val="18"/>
      </w:rPr>
      <w:tab/>
    </w:r>
    <w:r w:rsidR="00175C72" w:rsidRPr="00D82ACC">
      <w:rPr>
        <w:rFonts w:ascii="Roboto Light" w:hAnsi="Roboto Light" w:cs="Arial"/>
        <w:sz w:val="16"/>
        <w:szCs w:val="18"/>
      </w:rPr>
      <w:t xml:space="preserve">Page </w:t>
    </w:r>
    <w:r w:rsidR="003A1971" w:rsidRPr="00D82ACC">
      <w:rPr>
        <w:rFonts w:ascii="Roboto Light" w:hAnsi="Roboto Light" w:cs="Arial"/>
        <w:sz w:val="16"/>
        <w:szCs w:val="18"/>
      </w:rPr>
      <w:fldChar w:fldCharType="begin"/>
    </w:r>
    <w:r w:rsidR="003A1971" w:rsidRPr="00D82ACC">
      <w:rPr>
        <w:rFonts w:ascii="Roboto Light" w:hAnsi="Roboto Light" w:cs="Arial"/>
        <w:sz w:val="16"/>
        <w:szCs w:val="18"/>
      </w:rPr>
      <w:instrText xml:space="preserve"> PAGE  \* MERGEFORMAT </w:instrText>
    </w:r>
    <w:r w:rsidR="003A1971" w:rsidRPr="00D82ACC">
      <w:rPr>
        <w:rFonts w:ascii="Roboto Light" w:hAnsi="Roboto Light" w:cs="Arial"/>
        <w:sz w:val="16"/>
        <w:szCs w:val="18"/>
      </w:rPr>
      <w:fldChar w:fldCharType="separate"/>
    </w:r>
    <w:r w:rsidR="00FA6E99">
      <w:rPr>
        <w:rFonts w:ascii="Roboto Light" w:hAnsi="Roboto Light" w:cs="Arial"/>
        <w:noProof/>
        <w:sz w:val="16"/>
        <w:szCs w:val="18"/>
      </w:rPr>
      <w:t>1</w:t>
    </w:r>
    <w:r w:rsidR="003A1971" w:rsidRPr="00D82ACC">
      <w:rPr>
        <w:rFonts w:ascii="Roboto Light" w:hAnsi="Roboto Light" w:cs="Arial"/>
        <w:sz w:val="16"/>
        <w:szCs w:val="18"/>
      </w:rPr>
      <w:fldChar w:fldCharType="end"/>
    </w:r>
    <w:r w:rsidR="003A1971" w:rsidRPr="00D82ACC">
      <w:rPr>
        <w:rFonts w:ascii="Roboto Light" w:hAnsi="Roboto Light" w:cs="Arial"/>
        <w:sz w:val="16"/>
        <w:szCs w:val="18"/>
      </w:rPr>
      <w:t xml:space="preserve"> of </w:t>
    </w:r>
    <w:r w:rsidR="003A1971" w:rsidRPr="00D82ACC">
      <w:rPr>
        <w:rFonts w:ascii="Roboto Light" w:hAnsi="Roboto Light" w:cs="Arial"/>
        <w:sz w:val="16"/>
        <w:szCs w:val="18"/>
      </w:rPr>
      <w:fldChar w:fldCharType="begin"/>
    </w:r>
    <w:r w:rsidR="003A1971" w:rsidRPr="00D82ACC">
      <w:rPr>
        <w:rFonts w:ascii="Roboto Light" w:hAnsi="Roboto Light" w:cs="Arial"/>
        <w:sz w:val="16"/>
        <w:szCs w:val="18"/>
      </w:rPr>
      <w:instrText xml:space="preserve"> NUMPAGES  \* MERGEFORMAT </w:instrText>
    </w:r>
    <w:r w:rsidR="003A1971" w:rsidRPr="00D82ACC">
      <w:rPr>
        <w:rFonts w:ascii="Roboto Light" w:hAnsi="Roboto Light" w:cs="Arial"/>
        <w:sz w:val="16"/>
        <w:szCs w:val="18"/>
      </w:rPr>
      <w:fldChar w:fldCharType="separate"/>
    </w:r>
    <w:r w:rsidR="00FA6E99">
      <w:rPr>
        <w:rFonts w:ascii="Roboto Light" w:hAnsi="Roboto Light" w:cs="Arial"/>
        <w:noProof/>
        <w:sz w:val="16"/>
        <w:szCs w:val="18"/>
      </w:rPr>
      <w:t>1</w:t>
    </w:r>
    <w:r w:rsidR="003A1971" w:rsidRPr="00D82ACC">
      <w:rPr>
        <w:rFonts w:ascii="Roboto Light" w:hAnsi="Roboto Light" w:cs="Arial"/>
        <w:sz w:val="16"/>
        <w:szCs w:val="18"/>
      </w:rPr>
      <w:fldChar w:fldCharType="end"/>
    </w:r>
  </w:p>
  <w:p w14:paraId="1F58A3AE" w14:textId="66F02546" w:rsidR="003A1971" w:rsidRPr="00D82ACC" w:rsidRDefault="30869B62" w:rsidP="00D82ACC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6"/>
        <w:szCs w:val="16"/>
      </w:rPr>
    </w:pPr>
    <w:r w:rsidRPr="00D82ACC">
      <w:rPr>
        <w:rFonts w:ascii="Roboto Light" w:hAnsi="Roboto Light" w:cs="Arial"/>
        <w:sz w:val="16"/>
        <w:szCs w:val="16"/>
      </w:rPr>
      <w:t xml:space="preserve">Last Updated: </w:t>
    </w:r>
    <w:r>
      <w:rPr>
        <w:rFonts w:ascii="Roboto Light" w:hAnsi="Roboto Light" w:cs="Arial"/>
        <w:sz w:val="16"/>
        <w:szCs w:val="16"/>
      </w:rPr>
      <w:t>2</w:t>
    </w:r>
    <w:r w:rsidRPr="30869B62">
      <w:rPr>
        <w:rFonts w:ascii="Roboto Light" w:hAnsi="Roboto Light" w:cs="Arial"/>
        <w:sz w:val="16"/>
        <w:szCs w:val="16"/>
      </w:rPr>
      <w:t>7/04/2026</w:t>
    </w:r>
    <w:r w:rsidR="003A1971" w:rsidRPr="00D82ACC">
      <w:rPr>
        <w:rFonts w:ascii="Roboto Light" w:hAnsi="Roboto Light" w:cs="Arial"/>
        <w:sz w:val="16"/>
        <w:szCs w:val="16"/>
      </w:rPr>
      <w:fldChar w:fldCharType="begin"/>
    </w:r>
    <w:r w:rsidR="003A1971" w:rsidRPr="30869B62">
      <w:rPr>
        <w:rFonts w:ascii="Roboto Light" w:hAnsi="Roboto Light" w:cs="Arial"/>
        <w:sz w:val="16"/>
        <w:szCs w:val="16"/>
      </w:rPr>
      <w:instrText xml:space="preserve"> DOCPROPERTY  LastSavedTime  \* MERGEFORMAT </w:instrText>
    </w:r>
    <w:r w:rsidR="003A1971" w:rsidRPr="00D82ACC">
      <w:rPr>
        <w:rFonts w:ascii="Roboto Light" w:hAnsi="Roboto Light" w:cs="Arial"/>
        <w:sz w:val="16"/>
        <w:szCs w:val="16"/>
      </w:rPr>
      <w:fldChar w:fldCharType="separate"/>
    </w:r>
    <w:r w:rsidR="003A1971" w:rsidRPr="00D82ACC">
      <w:rPr>
        <w:rFonts w:ascii="Roboto Light" w:hAnsi="Roboto Light" w:cs="Arial"/>
        <w:sz w:val="16"/>
        <w:szCs w:val="16"/>
      </w:rPr>
      <w:fldChar w:fldCharType="end"/>
    </w:r>
    <w:r w:rsidR="003A1971">
      <w:tab/>
    </w:r>
    <w:r w:rsidR="00D82ACC" w:rsidRPr="00D82ACC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3D4B0748" wp14:editId="026327BB">
          <wp:simplePos x="0" y="0"/>
          <wp:positionH relativeFrom="column">
            <wp:posOffset>5087620</wp:posOffset>
          </wp:positionH>
          <wp:positionV relativeFrom="paragraph">
            <wp:posOffset>-842645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357A5" w14:textId="77777777" w:rsidR="00FD5DED" w:rsidRDefault="00FD5DED">
      <w:r>
        <w:separator/>
      </w:r>
    </w:p>
  </w:footnote>
  <w:footnote w:type="continuationSeparator" w:id="0">
    <w:p w14:paraId="0A4FBE77" w14:textId="77777777" w:rsidR="00FD5DED" w:rsidRDefault="00FD5DED">
      <w:r>
        <w:continuationSeparator/>
      </w:r>
    </w:p>
  </w:footnote>
  <w:footnote w:type="continuationNotice" w:id="1">
    <w:p w14:paraId="376E4622" w14:textId="77777777" w:rsidR="00FD5DED" w:rsidRDefault="00FD5D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2404" w14:textId="63FC8C6B" w:rsidR="00417E37" w:rsidRDefault="00417E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AA3CAD9" wp14:editId="2FADE8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09352126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AE601" w14:textId="05468511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7ACCA103">
            <v:shapetype id="_x0000_t202" coordsize="21600,21600" o:spt="202" path="m,l,21600r21600,l21600,xe" w14:anchorId="6AA3CAD9">
              <v:stroke joinstyle="miter"/>
              <v:path gradientshapeok="t" o:connecttype="rect"/>
            </v:shapetype>
            <v:shape id="Text Box 2" style="position:absolute;margin-left:0;margin-top:0;width:54.05pt;height:28.8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>
              <v:textbox style="mso-fit-shape-to-text:t" inset="0,15pt,0,0">
                <w:txbxContent>
                  <w:p w:rsidRPr="00417E37" w:rsidR="00417E37" w:rsidP="00417E37" w:rsidRDefault="00417E37" w14:paraId="09E77742" w14:textId="05468511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DAB1" w14:textId="2F9AD2B3" w:rsidR="00417E37" w:rsidRDefault="00417E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191F238" wp14:editId="2DD8EC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1290281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3115D" w14:textId="029E0311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6F5BC616">
            <v:shapetype id="_x0000_t202" coordsize="21600,21600" o:spt="202" path="m,l,21600r21600,l21600,xe" w14:anchorId="6191F238">
              <v:stroke joinstyle="miter"/>
              <v:path gradientshapeok="t" o:connecttype="rect"/>
            </v:shapetype>
            <v:shape id="Text Box 3" style="position:absolute;margin-left:0;margin-top:0;width:54.05pt;height:28.8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>
              <v:textbox style="mso-fit-shape-to-text:t" inset="0,15pt,0,0">
                <w:txbxContent>
                  <w:p w:rsidRPr="00417E37" w:rsidR="00417E37" w:rsidP="00417E37" w:rsidRDefault="00417E37" w14:paraId="08CE8BEA" w14:textId="029E0311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8B52" w14:textId="1C0CE3B8" w:rsidR="00170B43" w:rsidRDefault="00417E37" w:rsidP="00175C72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88B800" wp14:editId="44E0181C">
              <wp:simplePos x="723900" y="29210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7777050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CBFCF" w14:textId="05C72173" w:rsidR="00417E37" w:rsidRPr="00417E37" w:rsidRDefault="00417E37" w:rsidP="00417E3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17E3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du="http://schemas.microsoft.com/office/word/2023/wordml/word16du">
          <w:pict w14:anchorId="268C89CB">
            <v:shapetype id="_x0000_t202" coordsize="21600,21600" o:spt="202" path="m,l,21600r21600,l21600,xe" w14:anchorId="3588B800">
              <v:stroke joinstyle="miter"/>
              <v:path gradientshapeok="t" o:connecttype="rect"/>
            </v:shapetype>
            <v:shape id="Text Box 1" style="position:absolute;left:0;text-align:left;margin-left:0;margin-top:0;width:54.05pt;height:28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>
              <v:textbox style="mso-fit-shape-to-text:t" inset="0,15pt,0,0">
                <w:txbxContent>
                  <w:p w:rsidRPr="00417E37" w:rsidR="00417E37" w:rsidP="00417E37" w:rsidRDefault="00417E37" w14:paraId="75F360E3" w14:textId="05C7217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17E37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2ACC">
      <w:rPr>
        <w:noProof/>
      </w:rPr>
      <w:drawing>
        <wp:anchor distT="0" distB="0" distL="114300" distR="114300" simplePos="0" relativeHeight="251658241" behindDoc="1" locked="0" layoutInCell="1" allowOverlap="1" wp14:anchorId="6CF5C7F1" wp14:editId="2C045559">
          <wp:simplePos x="0" y="0"/>
          <wp:positionH relativeFrom="column">
            <wp:posOffset>-703580</wp:posOffset>
          </wp:positionH>
          <wp:positionV relativeFrom="paragraph">
            <wp:posOffset>-288290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237"/>
    <w:multiLevelType w:val="hybridMultilevel"/>
    <w:tmpl w:val="242C3476"/>
    <w:lvl w:ilvl="0" w:tplc="6988F7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531C2F86"/>
    <w:multiLevelType w:val="hybridMultilevel"/>
    <w:tmpl w:val="3A2C0C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2647">
    <w:abstractNumId w:val="0"/>
  </w:num>
  <w:num w:numId="2" w16cid:durableId="18186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43"/>
    <w:rsid w:val="00001D2A"/>
    <w:rsid w:val="0007464F"/>
    <w:rsid w:val="000B31E6"/>
    <w:rsid w:val="000C5915"/>
    <w:rsid w:val="000D4E3D"/>
    <w:rsid w:val="000D6A71"/>
    <w:rsid w:val="00137D3E"/>
    <w:rsid w:val="001676A5"/>
    <w:rsid w:val="00170B43"/>
    <w:rsid w:val="00175C72"/>
    <w:rsid w:val="001F2AEE"/>
    <w:rsid w:val="0037703F"/>
    <w:rsid w:val="003A1971"/>
    <w:rsid w:val="003A427C"/>
    <w:rsid w:val="003C5316"/>
    <w:rsid w:val="003E5C1E"/>
    <w:rsid w:val="00417E37"/>
    <w:rsid w:val="00455C48"/>
    <w:rsid w:val="004845F2"/>
    <w:rsid w:val="004A7AB5"/>
    <w:rsid w:val="004B028C"/>
    <w:rsid w:val="004C1ACB"/>
    <w:rsid w:val="004D5103"/>
    <w:rsid w:val="004F5CFD"/>
    <w:rsid w:val="00512F0D"/>
    <w:rsid w:val="00535413"/>
    <w:rsid w:val="00550A02"/>
    <w:rsid w:val="00553B13"/>
    <w:rsid w:val="00555A4D"/>
    <w:rsid w:val="00567074"/>
    <w:rsid w:val="005B0EC9"/>
    <w:rsid w:val="0066351E"/>
    <w:rsid w:val="0067162D"/>
    <w:rsid w:val="006A322F"/>
    <w:rsid w:val="006F43C5"/>
    <w:rsid w:val="007113DC"/>
    <w:rsid w:val="0075312B"/>
    <w:rsid w:val="007712D6"/>
    <w:rsid w:val="007E2475"/>
    <w:rsid w:val="007F5A60"/>
    <w:rsid w:val="009003D2"/>
    <w:rsid w:val="00922218"/>
    <w:rsid w:val="00961453"/>
    <w:rsid w:val="00962401"/>
    <w:rsid w:val="00A05A54"/>
    <w:rsid w:val="00A147B5"/>
    <w:rsid w:val="00A2609A"/>
    <w:rsid w:val="00A4360F"/>
    <w:rsid w:val="00AB638F"/>
    <w:rsid w:val="00AD19E4"/>
    <w:rsid w:val="00AE453D"/>
    <w:rsid w:val="00AF0401"/>
    <w:rsid w:val="00B26B83"/>
    <w:rsid w:val="00B45248"/>
    <w:rsid w:val="00B60619"/>
    <w:rsid w:val="00BC01C1"/>
    <w:rsid w:val="00BD4EFA"/>
    <w:rsid w:val="00BF7392"/>
    <w:rsid w:val="00C21148"/>
    <w:rsid w:val="00C97B07"/>
    <w:rsid w:val="00CE7D5B"/>
    <w:rsid w:val="00CF01F1"/>
    <w:rsid w:val="00D163BC"/>
    <w:rsid w:val="00D82ACC"/>
    <w:rsid w:val="00DC61BD"/>
    <w:rsid w:val="00DE224F"/>
    <w:rsid w:val="00DF6509"/>
    <w:rsid w:val="00E0050D"/>
    <w:rsid w:val="00FA6E99"/>
    <w:rsid w:val="00FC3280"/>
    <w:rsid w:val="00FD1367"/>
    <w:rsid w:val="00FD5DED"/>
    <w:rsid w:val="023E2020"/>
    <w:rsid w:val="0A69B4C8"/>
    <w:rsid w:val="18231436"/>
    <w:rsid w:val="190E6AD4"/>
    <w:rsid w:val="1A7DF9D2"/>
    <w:rsid w:val="1BE73BC8"/>
    <w:rsid w:val="235C0091"/>
    <w:rsid w:val="30869B62"/>
    <w:rsid w:val="3813792C"/>
    <w:rsid w:val="39CE93C8"/>
    <w:rsid w:val="52D80484"/>
    <w:rsid w:val="705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996B3"/>
  <w15:docId w15:val="{987DF0FF-17BF-49BA-929F-5E4CC831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pPr>
      <w:keepNext/>
      <w:shd w:val="clear" w:color="auto" w:fill="A0A0A0"/>
      <w:spacing w:before="120"/>
      <w:jc w:val="center"/>
      <w:outlineLvl w:val="0"/>
    </w:pPr>
    <w:rPr>
      <w:rFonts w:ascii="Verdana" w:eastAsia="Arial Unicode MS" w:hAnsi="Verdana" w:cs="Arial Unicode MS"/>
      <w:b/>
      <w:caps/>
      <w:color w:val="FFFFFF"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Number">
    <w:name w:val="Number"/>
    <w:basedOn w:val="Normal"/>
    <w:pPr>
      <w:spacing w:before="240"/>
      <w:ind w:left="567" w:hanging="567"/>
    </w:pPr>
    <w:rPr>
      <w:lang w:eastAsia="en-US"/>
    </w:rPr>
  </w:style>
  <w:style w:type="paragraph" w:customStyle="1" w:styleId="Numberindent">
    <w:name w:val="Number indent"/>
    <w:basedOn w:val="Number"/>
    <w:rsid w:val="00175C72"/>
    <w:pPr>
      <w:spacing w:before="120" w:line="300" w:lineRule="auto"/>
      <w:ind w:left="1134"/>
    </w:pPr>
  </w:style>
  <w:style w:type="paragraph" w:styleId="BalloonText">
    <w:name w:val="Balloon Text"/>
    <w:basedOn w:val="Normal"/>
    <w:semiHidden/>
    <w:rsid w:val="00D163BC"/>
    <w:rPr>
      <w:rFonts w:ascii="Tahoma" w:hAnsi="Tahoma" w:cs="Tahoma"/>
      <w:sz w:val="16"/>
      <w:szCs w:val="16"/>
    </w:rPr>
  </w:style>
  <w:style w:type="paragraph" w:customStyle="1" w:styleId="AHead1">
    <w:name w:val="A Head 1"/>
    <w:qFormat/>
    <w:rsid w:val="00175C72"/>
    <w:pPr>
      <w:spacing w:before="480"/>
    </w:pPr>
    <w:rPr>
      <w:rFonts w:ascii="Arial Bold" w:hAnsi="Arial Bold"/>
      <w:b/>
      <w:bCs/>
      <w:sz w:val="28"/>
      <w:szCs w:val="28"/>
      <w:lang w:eastAsia="en-US"/>
    </w:rPr>
  </w:style>
  <w:style w:type="paragraph" w:customStyle="1" w:styleId="AList">
    <w:name w:val="A List"/>
    <w:qFormat/>
    <w:rsid w:val="00175C72"/>
    <w:pPr>
      <w:spacing w:before="240" w:line="300" w:lineRule="auto"/>
      <w:ind w:left="357" w:hanging="357"/>
    </w:pPr>
    <w:rPr>
      <w:rFonts w:ascii="Arial" w:eastAsia="MS Mincho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F01F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01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01F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0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01F1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45248"/>
    <w:rPr>
      <w:rFonts w:ascii="Arial" w:hAnsi="Arial"/>
      <w:sz w:val="22"/>
      <w:szCs w:val="24"/>
    </w:rPr>
  </w:style>
  <w:style w:type="character" w:styleId="Mention">
    <w:name w:val="Mention"/>
    <w:basedOn w:val="DefaultParagraphFont"/>
    <w:uiPriority w:val="99"/>
    <w:unhideWhenUsed/>
    <w:rsid w:val="007E24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f335c4-e4f9-4d16-b612-e1b1de22ac0a">
      <Terms xmlns="http://schemas.microsoft.com/office/infopath/2007/PartnerControls"/>
    </lcf76f155ced4ddcb4097134ff3c332f>
    <TaxCatchAll xmlns="69d59f5c-de6f-48f2-8f06-479a7228f77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A818023</value>
    </field>
    <field name="Objective-Title">
      <value order="0">Use of a clarifier</value>
    </field>
    <field name="Objective-Description">
      <value order="0"/>
    </field>
    <field name="Objective-CreationStamp">
      <value order="0">2019-04-25T22:12:39Z</value>
    </field>
    <field name="Objective-IsApproved">
      <value order="0">false</value>
    </field>
    <field name="Objective-IsPublished">
      <value order="0">true</value>
    </field>
    <field name="Objective-DatePublished">
      <value order="0">2019-04-25T22:22:03Z</value>
    </field>
    <field name="Objective-ModificationStamp">
      <value order="0">2019-04-25T22:22:03Z</value>
    </field>
    <field name="Objective-Owner">
      <value order="0">Karen Collins</value>
    </field>
    <field name="Objective-Path">
      <value order="0">Objective Global Folder:SACE Management:Results Processing:Special Provisions in Assessment:Special Provisions 2019:Website</value>
    </field>
    <field name="Objective-Parent">
      <value order="0">Website</value>
    </field>
    <field name="Objective-State">
      <value order="0">Published</value>
    </field>
    <field name="Objective-VersionId">
      <value order="0">vA1422793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qA17359</value>
    </field>
    <field name="Objective-Classification">
      <value order="0"/>
    </field>
    <field name="Objective-Caveats">
      <value order="0"/>
    </field>
  </systemFields>
  <catalogues/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B065938CA044D81147F3138003093" ma:contentTypeVersion="10" ma:contentTypeDescription="Create a new document." ma:contentTypeScope="" ma:versionID="73189b0d6ebb2828ca05c905c5575e33">
  <xsd:schema xmlns:xsd="http://www.w3.org/2001/XMLSchema" xmlns:xs="http://www.w3.org/2001/XMLSchema" xmlns:p="http://schemas.microsoft.com/office/2006/metadata/properties" xmlns:ns2="86f335c4-e4f9-4d16-b612-e1b1de22ac0a" xmlns:ns3="69d59f5c-de6f-48f2-8f06-479a7228f775" targetNamespace="http://schemas.microsoft.com/office/2006/metadata/properties" ma:root="true" ma:fieldsID="b11b96342771750a1ceda74cb9f692e1" ns2:_="" ns3:_="">
    <xsd:import namespace="86f335c4-e4f9-4d16-b612-e1b1de22ac0a"/>
    <xsd:import namespace="69d59f5c-de6f-48f2-8f06-479a7228f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335c4-e4f9-4d16-b612-e1b1de22a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59f5c-de6f-48f2-8f06-479a7228f7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552586-d30d-403b-b2ba-8e3a8124c9ab}" ma:internalName="TaxCatchAll" ma:showField="CatchAllData" ma:web="69d59f5c-de6f-48f2-8f06-479a7228f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83A653-7365-44F0-805E-72BC26C9EF0D}">
  <ds:schemaRefs>
    <ds:schemaRef ds:uri="http://schemas.microsoft.com/office/2006/metadata/properties"/>
    <ds:schemaRef ds:uri="http://schemas.microsoft.com/office/infopath/2007/PartnerControls"/>
    <ds:schemaRef ds:uri="86f335c4-e4f9-4d16-b612-e1b1de22ac0a"/>
    <ds:schemaRef ds:uri="69d59f5c-de6f-48f2-8f06-479a7228f775"/>
  </ds:schemaRefs>
</ds:datastoreItem>
</file>

<file path=customXml/itemProps2.xml><?xml version="1.0" encoding="utf-8"?>
<ds:datastoreItem xmlns:ds="http://schemas.openxmlformats.org/officeDocument/2006/customXml" ds:itemID="{B657A461-26BD-4FDE-8C0D-EB270B2F9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89FB6F03-A64D-4E65-97DA-ACEC2D5D3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335c4-e4f9-4d16-b612-e1b1de22ac0a"/>
    <ds:schemaRef ds:uri="69d59f5c-de6f-48f2-8f06-479a7228f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4E2746-39AC-4708-89A8-A9D99F50277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1244</Characters>
  <Application>Microsoft Office Word</Application>
  <DocSecurity>0</DocSecurity>
  <Lines>10</Lines>
  <Paragraphs>2</Paragraphs>
  <ScaleCrop>false</ScaleCrop>
  <Company>Postcard Easy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lisaw</dc:creator>
  <cp:lastModifiedBy>Long, Justin (SACE)</cp:lastModifiedBy>
  <cp:revision>22</cp:revision>
  <cp:lastPrinted>2017-12-13T02:07:00Z</cp:lastPrinted>
  <dcterms:created xsi:type="dcterms:W3CDTF">2019-04-22T22:58:00Z</dcterms:created>
  <dcterms:modified xsi:type="dcterms:W3CDTF">2026-07-08T02:26:00Z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A818023</vt:lpwstr>
  </property>
  <property fmtid="{D5CDD505-2E9C-101B-9397-08002B2CF9AE}" pid="3" name="Objective-Title">
    <vt:lpwstr>Use of a clarifier</vt:lpwstr>
  </property>
  <property fmtid="{D5CDD505-2E9C-101B-9397-08002B2CF9AE}" pid="4" name="Objective-Comment">
    <vt:lpwstr/>
  </property>
  <property fmtid="{D5CDD505-2E9C-101B-9397-08002B2CF9AE}" pid="5" name="Objective-CreationStamp">
    <vt:filetime>2019-04-25T22:12:39Z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2019-04-25T22:22:03Z</vt:filetime>
  </property>
  <property fmtid="{D5CDD505-2E9C-101B-9397-08002B2CF9AE}" pid="9" name="Objective-ModificationStamp">
    <vt:filetime>2019-04-25T22:22:03Z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Folder:SACE Management:Results Processing:Special Provisions in Assessment:Special Provisions 2019:Website</vt:lpwstr>
  </property>
  <property fmtid="{D5CDD505-2E9C-101B-9397-08002B2CF9AE}" pid="12" name="Objective-Parent">
    <vt:lpwstr>Website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qA17359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vA1422793</vt:lpwstr>
  </property>
  <property fmtid="{D5CDD505-2E9C-101B-9397-08002B2CF9AE}" pid="22" name="ContentTypeId">
    <vt:lpwstr>0x010100EE0B065938CA044D81147F3138003093</vt:lpwstr>
  </property>
  <property fmtid="{D5CDD505-2E9C-101B-9397-08002B2CF9AE}" pid="23" name="ClassificationContentMarkingHeaderShapeIds">
    <vt:lpwstr>69f5a056,412dcf6f,7ee66435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a8a2ce6,4c58b149,440f7396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MediaServiceImageTags">
    <vt:lpwstr/>
  </property>
</Properties>
</file>