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817" w:rsidRDefault="00F23817" w:rsidP="007B6A1E">
      <w:pPr>
        <w:spacing w:after="20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STAGE </w:t>
      </w:r>
      <w:proofErr w:type="gramStart"/>
      <w:r>
        <w:rPr>
          <w:rFonts w:ascii="Arial" w:hAnsi="Arial" w:cs="Arial"/>
          <w:b/>
        </w:rPr>
        <w:t xml:space="preserve">1 </w:t>
      </w:r>
      <w:r w:rsidRPr="008A7A76">
        <w:rPr>
          <w:rFonts w:ascii="Arial" w:hAnsi="Arial" w:cs="Arial"/>
          <w:b/>
        </w:rPr>
        <w:t>MATHEMATIC</w:t>
      </w:r>
      <w:r>
        <w:rPr>
          <w:rFonts w:ascii="Arial" w:hAnsi="Arial" w:cs="Arial"/>
          <w:b/>
        </w:rPr>
        <w:t>S</w:t>
      </w:r>
      <w:proofErr w:type="gramEnd"/>
    </w:p>
    <w:p w:rsidR="00F23817" w:rsidRDefault="00FD3842" w:rsidP="007B6A1E">
      <w:pPr>
        <w:spacing w:after="20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PROGRAM </w:t>
      </w:r>
      <w:proofErr w:type="gramStart"/>
      <w:r>
        <w:rPr>
          <w:rFonts w:ascii="Arial" w:hAnsi="Arial" w:cs="Arial"/>
          <w:b/>
        </w:rPr>
        <w:t>3</w:t>
      </w:r>
      <w:r w:rsidRPr="00FD384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OVERVIEW</w:t>
      </w:r>
      <w:proofErr w:type="gramEnd"/>
      <w:r>
        <w:rPr>
          <w:rFonts w:ascii="Arial" w:hAnsi="Arial" w:cs="Arial"/>
          <w:b/>
        </w:rPr>
        <w:t>: THREE SEMESTER</w:t>
      </w:r>
      <w:r w:rsidR="00C0410C">
        <w:rPr>
          <w:rFonts w:ascii="Arial" w:hAnsi="Arial" w:cs="Arial"/>
          <w:b/>
        </w:rPr>
        <w:t xml:space="preserve"> PRE-</w:t>
      </w:r>
      <w:r w:rsidR="007B6A1E">
        <w:rPr>
          <w:rFonts w:ascii="Arial" w:hAnsi="Arial" w:cs="Arial"/>
          <w:b/>
        </w:rPr>
        <w:t>MATHEMATICAL METHODS</w:t>
      </w:r>
    </w:p>
    <w:p w:rsidR="00F23817" w:rsidRDefault="00F23817" w:rsidP="00540659">
      <w:pPr>
        <w:spacing w:after="0" w:line="240" w:lineRule="auto"/>
        <w:rPr>
          <w:rFonts w:ascii="Arial" w:hAnsi="Arial" w:cs="Arial"/>
          <w:bCs/>
        </w:rPr>
      </w:pPr>
      <w:r w:rsidRPr="00C916ED">
        <w:rPr>
          <w:rFonts w:ascii="Arial" w:hAnsi="Arial" w:cs="Arial"/>
          <w:bCs/>
        </w:rPr>
        <w:t>This program</w:t>
      </w:r>
      <w:r>
        <w:rPr>
          <w:rFonts w:ascii="Arial" w:hAnsi="Arial" w:cs="Arial"/>
          <w:bCs/>
        </w:rPr>
        <w:t xml:space="preserve"> </w:t>
      </w:r>
      <w:r w:rsidR="00FD3842">
        <w:rPr>
          <w:rFonts w:ascii="Arial" w:hAnsi="Arial" w:cs="Arial"/>
          <w:bCs/>
        </w:rPr>
        <w:t>provides the overview of a three semester course for</w:t>
      </w:r>
      <w:r w:rsidRPr="00C916ED">
        <w:rPr>
          <w:rFonts w:ascii="Arial" w:hAnsi="Arial" w:cs="Arial"/>
          <w:bCs/>
        </w:rPr>
        <w:t xml:space="preserve"> a cohort of students </w:t>
      </w:r>
      <w:r>
        <w:rPr>
          <w:rFonts w:ascii="Arial" w:hAnsi="Arial" w:cs="Arial"/>
          <w:bCs/>
        </w:rPr>
        <w:t xml:space="preserve">intending to </w:t>
      </w:r>
      <w:r w:rsidRPr="00C916ED">
        <w:rPr>
          <w:rFonts w:ascii="Arial" w:hAnsi="Arial" w:cs="Arial"/>
          <w:bCs/>
        </w:rPr>
        <w:t>continue to Mathematical Methods at Stage 2</w:t>
      </w:r>
      <w:r>
        <w:rPr>
          <w:rFonts w:ascii="Arial" w:hAnsi="Arial" w:cs="Arial"/>
          <w:bCs/>
        </w:rPr>
        <w:t>.</w:t>
      </w:r>
    </w:p>
    <w:p w:rsidR="00540659" w:rsidRPr="00C916ED" w:rsidRDefault="00540659" w:rsidP="00906A3E"/>
    <w:p w:rsidR="00540659" w:rsidRPr="00540659" w:rsidRDefault="007B6A1E" w:rsidP="007B6A1E">
      <w:pPr>
        <w:spacing w:after="200" w:line="240" w:lineRule="auto"/>
        <w:jc w:val="center"/>
        <w:rPr>
          <w:rFonts w:asciiTheme="minorBidi" w:hAnsiTheme="minorBidi"/>
          <w:b/>
          <w:sz w:val="24"/>
          <w:szCs w:val="24"/>
        </w:rPr>
      </w:pPr>
      <w:r w:rsidRPr="007863DA">
        <w:rPr>
          <w:rFonts w:asciiTheme="minorBidi" w:hAnsiTheme="minorBidi"/>
          <w:b/>
          <w:sz w:val="24"/>
          <w:szCs w:val="24"/>
        </w:rPr>
        <w:t xml:space="preserve">Topics listed in the teaching order outlined in </w:t>
      </w:r>
      <w:r>
        <w:rPr>
          <w:rFonts w:asciiTheme="minorBidi" w:hAnsiTheme="minorBidi"/>
          <w:b/>
          <w:sz w:val="24"/>
          <w:szCs w:val="24"/>
        </w:rPr>
        <w:t>p</w:t>
      </w:r>
      <w:r>
        <w:rPr>
          <w:rFonts w:asciiTheme="minorBidi" w:hAnsiTheme="minorBidi"/>
          <w:b/>
          <w:sz w:val="24"/>
          <w:szCs w:val="24"/>
        </w:rPr>
        <w:t>rogram 3</w:t>
      </w:r>
    </w:p>
    <w:p w:rsidR="007B6A1E" w:rsidRPr="007863DA" w:rsidRDefault="007B6A1E" w:rsidP="007B6A1E">
      <w:pPr>
        <w:rPr>
          <w:rFonts w:asciiTheme="minorBidi" w:hAnsiTheme="minorBidi"/>
          <w:b/>
        </w:rPr>
      </w:pPr>
      <w:r w:rsidRPr="007863DA">
        <w:rPr>
          <w:rFonts w:asciiTheme="minorBidi" w:hAnsiTheme="minorBidi"/>
          <w:b/>
        </w:rPr>
        <w:t xml:space="preserve">Semester </w:t>
      </w:r>
      <w:r>
        <w:rPr>
          <w:rFonts w:asciiTheme="minorBidi" w:hAnsiTheme="minorBidi"/>
          <w:b/>
        </w:rPr>
        <w:t>1</w:t>
      </w:r>
    </w:p>
    <w:p w:rsidR="005C3C8A" w:rsidRPr="00540659" w:rsidRDefault="005C3C8A" w:rsidP="00540659">
      <w:pPr>
        <w:spacing w:before="120" w:line="240" w:lineRule="auto"/>
        <w:rPr>
          <w:rFonts w:asciiTheme="minorBidi" w:hAnsiTheme="minorBidi"/>
        </w:rPr>
      </w:pPr>
      <w:r w:rsidRPr="00540659">
        <w:rPr>
          <w:rFonts w:asciiTheme="minorBidi" w:hAnsiTheme="minorBidi"/>
        </w:rPr>
        <w:t>Topic 1</w:t>
      </w:r>
      <w:r w:rsidR="008836A4" w:rsidRPr="00540659">
        <w:rPr>
          <w:rFonts w:asciiTheme="minorBidi" w:hAnsiTheme="minorBidi"/>
        </w:rPr>
        <w:t>:</w:t>
      </w:r>
      <w:r w:rsidRPr="00540659">
        <w:rPr>
          <w:rFonts w:asciiTheme="minorBidi" w:hAnsiTheme="minorBidi"/>
        </w:rPr>
        <w:t xml:space="preserve"> Functions and Graphs</w:t>
      </w:r>
      <w:r w:rsidR="00664FB0" w:rsidRPr="00540659">
        <w:rPr>
          <w:rFonts w:asciiTheme="minorBidi" w:hAnsiTheme="minorBidi"/>
        </w:rPr>
        <w:t xml:space="preserve"> </w:t>
      </w:r>
      <w:r w:rsidR="00EC39F1">
        <w:rPr>
          <w:rFonts w:asciiTheme="minorBidi" w:hAnsiTheme="minorBidi"/>
        </w:rPr>
        <w:t>–</w:t>
      </w:r>
      <w:r w:rsidRPr="00540659">
        <w:rPr>
          <w:rFonts w:asciiTheme="minorBidi" w:hAnsiTheme="minorBidi"/>
        </w:rPr>
        <w:t xml:space="preserve"> subtopics</w:t>
      </w:r>
      <w:r w:rsidR="005877C2" w:rsidRPr="00540659">
        <w:rPr>
          <w:rFonts w:asciiTheme="minorBidi" w:hAnsiTheme="minorBidi"/>
        </w:rPr>
        <w:t xml:space="preserve"> 1.1, </w:t>
      </w:r>
      <w:r w:rsidRPr="00540659">
        <w:rPr>
          <w:rFonts w:asciiTheme="minorBidi" w:hAnsiTheme="minorBidi"/>
        </w:rPr>
        <w:t xml:space="preserve">1.3 </w:t>
      </w:r>
      <w:r w:rsidR="00866C66" w:rsidRPr="00540659">
        <w:rPr>
          <w:rFonts w:asciiTheme="minorBidi" w:hAnsiTheme="minorBidi"/>
        </w:rPr>
        <w:t>and</w:t>
      </w:r>
      <w:r w:rsidRPr="00540659">
        <w:rPr>
          <w:rFonts w:asciiTheme="minorBidi" w:hAnsiTheme="minorBidi"/>
        </w:rPr>
        <w:t xml:space="preserve"> 1.4</w:t>
      </w:r>
    </w:p>
    <w:p w:rsidR="00E43892" w:rsidRPr="00540659" w:rsidRDefault="008836A4" w:rsidP="00540659">
      <w:pPr>
        <w:spacing w:before="120" w:line="240" w:lineRule="auto"/>
        <w:rPr>
          <w:rFonts w:asciiTheme="minorBidi" w:hAnsiTheme="minorBidi"/>
        </w:rPr>
      </w:pPr>
      <w:r w:rsidRPr="00540659">
        <w:rPr>
          <w:rFonts w:asciiTheme="minorBidi" w:hAnsiTheme="minorBidi"/>
        </w:rPr>
        <w:t xml:space="preserve">Topic 11: Matrices </w:t>
      </w:r>
      <w:r w:rsidR="00EC39F1">
        <w:rPr>
          <w:rFonts w:asciiTheme="minorBidi" w:hAnsiTheme="minorBidi"/>
        </w:rPr>
        <w:t>–</w:t>
      </w:r>
      <w:r w:rsidRPr="00540659">
        <w:rPr>
          <w:rFonts w:asciiTheme="minorBidi" w:hAnsiTheme="minorBidi"/>
        </w:rPr>
        <w:t xml:space="preserve"> s</w:t>
      </w:r>
      <w:r w:rsidR="00E43892" w:rsidRPr="00540659">
        <w:rPr>
          <w:rFonts w:asciiTheme="minorBidi" w:hAnsiTheme="minorBidi"/>
        </w:rPr>
        <w:t>ubtopic 11.1</w:t>
      </w:r>
    </w:p>
    <w:p w:rsidR="00866C66" w:rsidRPr="00540659" w:rsidRDefault="00FD3842" w:rsidP="00540659">
      <w:pPr>
        <w:spacing w:before="120" w:line="240" w:lineRule="auto"/>
        <w:rPr>
          <w:rFonts w:asciiTheme="minorBidi" w:hAnsiTheme="minorBidi"/>
          <w:i/>
          <w:iCs/>
        </w:rPr>
      </w:pPr>
      <w:r w:rsidRPr="00540659">
        <w:rPr>
          <w:rFonts w:asciiTheme="minorBidi" w:hAnsiTheme="minorBidi"/>
          <w:i/>
          <w:iCs/>
        </w:rPr>
        <w:t>(</w:t>
      </w:r>
      <w:r w:rsidR="00866C66" w:rsidRPr="00540659">
        <w:rPr>
          <w:rFonts w:asciiTheme="minorBidi" w:hAnsiTheme="minorBidi"/>
          <w:i/>
          <w:iCs/>
        </w:rPr>
        <w:t>This topic selected as suitable preparation for those students who may change from pre-Methods to General in Semester 2</w:t>
      </w:r>
      <w:r w:rsidRPr="00540659">
        <w:rPr>
          <w:rFonts w:asciiTheme="minorBidi" w:hAnsiTheme="minorBidi"/>
          <w:i/>
          <w:iCs/>
        </w:rPr>
        <w:t>)</w:t>
      </w:r>
      <w:r w:rsidR="00866C66" w:rsidRPr="00540659">
        <w:rPr>
          <w:rFonts w:asciiTheme="minorBidi" w:hAnsiTheme="minorBidi"/>
          <w:i/>
          <w:iCs/>
        </w:rPr>
        <w:t>.</w:t>
      </w:r>
    </w:p>
    <w:p w:rsidR="005C3C8A" w:rsidRPr="00540659" w:rsidRDefault="005C3C8A" w:rsidP="00540659">
      <w:pPr>
        <w:spacing w:before="120" w:line="240" w:lineRule="auto"/>
        <w:rPr>
          <w:rFonts w:asciiTheme="minorBidi" w:hAnsiTheme="minorBidi"/>
        </w:rPr>
      </w:pPr>
      <w:r w:rsidRPr="00540659">
        <w:rPr>
          <w:rFonts w:asciiTheme="minorBidi" w:hAnsiTheme="minorBidi"/>
        </w:rPr>
        <w:t>Topic 2</w:t>
      </w:r>
      <w:r w:rsidR="00987D24" w:rsidRPr="00540659">
        <w:rPr>
          <w:rFonts w:asciiTheme="minorBidi" w:hAnsiTheme="minorBidi"/>
        </w:rPr>
        <w:t>:</w:t>
      </w:r>
      <w:r w:rsidRPr="00540659">
        <w:rPr>
          <w:rFonts w:asciiTheme="minorBidi" w:hAnsiTheme="minorBidi"/>
        </w:rPr>
        <w:t xml:space="preserve"> Polynomials </w:t>
      </w:r>
      <w:r w:rsidR="00EC39F1">
        <w:rPr>
          <w:rFonts w:asciiTheme="minorBidi" w:hAnsiTheme="minorBidi"/>
        </w:rPr>
        <w:t>–</w:t>
      </w:r>
      <w:r w:rsidR="003936D9" w:rsidRPr="00540659">
        <w:rPr>
          <w:rFonts w:asciiTheme="minorBidi" w:hAnsiTheme="minorBidi"/>
        </w:rPr>
        <w:t xml:space="preserve"> </w:t>
      </w:r>
      <w:r w:rsidRPr="00540659">
        <w:rPr>
          <w:rFonts w:asciiTheme="minorBidi" w:hAnsiTheme="minorBidi"/>
        </w:rPr>
        <w:t xml:space="preserve">subtopics </w:t>
      </w:r>
      <w:r w:rsidR="00E43892" w:rsidRPr="00540659">
        <w:rPr>
          <w:rFonts w:asciiTheme="minorBidi" w:hAnsiTheme="minorBidi"/>
        </w:rPr>
        <w:t>2.1</w:t>
      </w:r>
    </w:p>
    <w:p w:rsidR="005C3C8A" w:rsidRPr="00540659" w:rsidRDefault="005C3C8A" w:rsidP="00540659">
      <w:pPr>
        <w:spacing w:before="120" w:line="240" w:lineRule="auto"/>
        <w:rPr>
          <w:rFonts w:asciiTheme="minorBidi" w:hAnsiTheme="minorBidi"/>
        </w:rPr>
      </w:pPr>
      <w:r w:rsidRPr="00540659">
        <w:rPr>
          <w:rFonts w:asciiTheme="minorBidi" w:hAnsiTheme="minorBidi"/>
        </w:rPr>
        <w:t>Topic 3</w:t>
      </w:r>
      <w:r w:rsidR="00987D24" w:rsidRPr="00540659">
        <w:rPr>
          <w:rFonts w:asciiTheme="minorBidi" w:hAnsiTheme="minorBidi"/>
        </w:rPr>
        <w:t>:</w:t>
      </w:r>
      <w:r w:rsidRPr="00540659">
        <w:rPr>
          <w:rFonts w:asciiTheme="minorBidi" w:hAnsiTheme="minorBidi"/>
        </w:rPr>
        <w:t xml:space="preserve"> Trigonometry </w:t>
      </w:r>
      <w:r w:rsidR="00EC39F1">
        <w:rPr>
          <w:rFonts w:asciiTheme="minorBidi" w:hAnsiTheme="minorBidi"/>
        </w:rPr>
        <w:t>–</w:t>
      </w:r>
      <w:r w:rsidR="003936D9" w:rsidRPr="00540659">
        <w:rPr>
          <w:rFonts w:asciiTheme="minorBidi" w:hAnsiTheme="minorBidi"/>
        </w:rPr>
        <w:t xml:space="preserve"> </w:t>
      </w:r>
      <w:r w:rsidRPr="00540659">
        <w:rPr>
          <w:rFonts w:asciiTheme="minorBidi" w:hAnsiTheme="minorBidi"/>
        </w:rPr>
        <w:t>subtopics 3.1</w:t>
      </w:r>
    </w:p>
    <w:p w:rsidR="005C3C8A" w:rsidRDefault="005C3C8A" w:rsidP="00540659">
      <w:pPr>
        <w:spacing w:before="120" w:line="240" w:lineRule="auto"/>
        <w:rPr>
          <w:rFonts w:asciiTheme="minorBidi" w:hAnsiTheme="minorBidi"/>
        </w:rPr>
      </w:pPr>
      <w:r w:rsidRPr="00540659">
        <w:rPr>
          <w:rFonts w:asciiTheme="minorBidi" w:hAnsiTheme="minorBidi"/>
        </w:rPr>
        <w:t>Topic 4</w:t>
      </w:r>
      <w:r w:rsidR="00987D24" w:rsidRPr="00540659">
        <w:rPr>
          <w:rFonts w:asciiTheme="minorBidi" w:hAnsiTheme="minorBidi"/>
        </w:rPr>
        <w:t>:</w:t>
      </w:r>
      <w:r w:rsidRPr="00540659">
        <w:rPr>
          <w:rFonts w:asciiTheme="minorBidi" w:hAnsiTheme="minorBidi"/>
        </w:rPr>
        <w:t xml:space="preserve"> </w:t>
      </w:r>
      <w:r w:rsidR="00E43892" w:rsidRPr="00540659">
        <w:rPr>
          <w:rFonts w:asciiTheme="minorBidi" w:hAnsiTheme="minorBidi"/>
        </w:rPr>
        <w:t>Counting and Statistics</w:t>
      </w:r>
      <w:r w:rsidR="003936D9" w:rsidRPr="00540659">
        <w:rPr>
          <w:rFonts w:asciiTheme="minorBidi" w:hAnsiTheme="minorBidi"/>
        </w:rPr>
        <w:t xml:space="preserve"> </w:t>
      </w:r>
      <w:r w:rsidR="00EC39F1">
        <w:rPr>
          <w:rFonts w:asciiTheme="minorBidi" w:hAnsiTheme="minorBidi"/>
        </w:rPr>
        <w:t>–</w:t>
      </w:r>
      <w:r w:rsidR="00E43892" w:rsidRPr="00540659">
        <w:rPr>
          <w:rFonts w:asciiTheme="minorBidi" w:hAnsiTheme="minorBidi"/>
        </w:rPr>
        <w:t xml:space="preserve"> </w:t>
      </w:r>
      <w:r w:rsidRPr="00540659">
        <w:rPr>
          <w:rFonts w:asciiTheme="minorBidi" w:hAnsiTheme="minorBidi"/>
        </w:rPr>
        <w:t xml:space="preserve">subtopics 4.2, 4.3 </w:t>
      </w:r>
      <w:r w:rsidR="00866C66" w:rsidRPr="00540659">
        <w:rPr>
          <w:rFonts w:asciiTheme="minorBidi" w:hAnsiTheme="minorBidi"/>
        </w:rPr>
        <w:t>and</w:t>
      </w:r>
      <w:r w:rsidRPr="00540659">
        <w:rPr>
          <w:rFonts w:asciiTheme="minorBidi" w:hAnsiTheme="minorBidi"/>
        </w:rPr>
        <w:t xml:space="preserve"> 4.4</w:t>
      </w:r>
    </w:p>
    <w:p w:rsidR="007B6A1E" w:rsidRDefault="007B6A1E" w:rsidP="007B6A1E"/>
    <w:p w:rsidR="007B6A1E" w:rsidRPr="007863DA" w:rsidRDefault="007B6A1E" w:rsidP="007B6A1E">
      <w:pPr>
        <w:rPr>
          <w:rFonts w:asciiTheme="minorBidi" w:hAnsiTheme="minorBidi"/>
          <w:b/>
        </w:rPr>
      </w:pPr>
      <w:r w:rsidRPr="007863DA">
        <w:rPr>
          <w:rFonts w:asciiTheme="minorBidi" w:hAnsiTheme="minorBidi"/>
          <w:b/>
        </w:rPr>
        <w:t xml:space="preserve">Semester </w:t>
      </w:r>
      <w:r>
        <w:rPr>
          <w:rFonts w:asciiTheme="minorBidi" w:hAnsiTheme="minorBidi"/>
          <w:b/>
        </w:rPr>
        <w:t>2</w:t>
      </w:r>
      <w:bookmarkStart w:id="0" w:name="_GoBack"/>
      <w:bookmarkEnd w:id="0"/>
    </w:p>
    <w:p w:rsidR="00E43892" w:rsidRPr="00540659" w:rsidRDefault="00E43892" w:rsidP="00540659">
      <w:pPr>
        <w:spacing w:before="120" w:line="240" w:lineRule="auto"/>
        <w:rPr>
          <w:rFonts w:asciiTheme="minorBidi" w:hAnsiTheme="minorBidi"/>
        </w:rPr>
      </w:pPr>
      <w:r w:rsidRPr="00540659">
        <w:rPr>
          <w:rFonts w:asciiTheme="minorBidi" w:hAnsiTheme="minorBidi"/>
        </w:rPr>
        <w:t>Topic 3</w:t>
      </w:r>
      <w:r w:rsidR="00987D24" w:rsidRPr="00540659">
        <w:rPr>
          <w:rFonts w:asciiTheme="minorBidi" w:hAnsiTheme="minorBidi"/>
        </w:rPr>
        <w:t>:</w:t>
      </w:r>
      <w:r w:rsidRPr="00540659">
        <w:rPr>
          <w:rFonts w:asciiTheme="minorBidi" w:hAnsiTheme="minorBidi"/>
        </w:rPr>
        <w:t xml:space="preserve"> Trigonometry </w:t>
      </w:r>
      <w:r w:rsidR="00EC39F1">
        <w:rPr>
          <w:rFonts w:asciiTheme="minorBidi" w:hAnsiTheme="minorBidi"/>
        </w:rPr>
        <w:t>–</w:t>
      </w:r>
      <w:r w:rsidR="003936D9" w:rsidRPr="00540659">
        <w:rPr>
          <w:rFonts w:asciiTheme="minorBidi" w:hAnsiTheme="minorBidi"/>
        </w:rPr>
        <w:t xml:space="preserve"> </w:t>
      </w:r>
      <w:r w:rsidRPr="00540659">
        <w:rPr>
          <w:rFonts w:asciiTheme="minorBidi" w:hAnsiTheme="minorBidi"/>
        </w:rPr>
        <w:t xml:space="preserve">subtopics 3.2 </w:t>
      </w:r>
      <w:r w:rsidR="00866C66" w:rsidRPr="00540659">
        <w:rPr>
          <w:rFonts w:asciiTheme="minorBidi" w:hAnsiTheme="minorBidi"/>
        </w:rPr>
        <w:t>and</w:t>
      </w:r>
      <w:r w:rsidR="00C8548C" w:rsidRPr="00540659">
        <w:rPr>
          <w:rFonts w:asciiTheme="minorBidi" w:hAnsiTheme="minorBidi"/>
        </w:rPr>
        <w:t xml:space="preserve"> 3.3</w:t>
      </w:r>
    </w:p>
    <w:p w:rsidR="00E43892" w:rsidRPr="00540659" w:rsidRDefault="00E43892" w:rsidP="00540659">
      <w:pPr>
        <w:spacing w:before="120" w:line="240" w:lineRule="auto"/>
        <w:rPr>
          <w:rFonts w:asciiTheme="minorBidi" w:hAnsiTheme="minorBidi"/>
        </w:rPr>
      </w:pPr>
      <w:r w:rsidRPr="00540659">
        <w:rPr>
          <w:rFonts w:asciiTheme="minorBidi" w:hAnsiTheme="minorBidi"/>
        </w:rPr>
        <w:t>Topic 4</w:t>
      </w:r>
      <w:r w:rsidR="00987D24" w:rsidRPr="00540659">
        <w:rPr>
          <w:rFonts w:asciiTheme="minorBidi" w:hAnsiTheme="minorBidi"/>
        </w:rPr>
        <w:t>:</w:t>
      </w:r>
      <w:r w:rsidRPr="00540659">
        <w:rPr>
          <w:rFonts w:asciiTheme="minorBidi" w:hAnsiTheme="minorBidi"/>
        </w:rPr>
        <w:t xml:space="preserve"> Counting and Statistics</w:t>
      </w:r>
      <w:r w:rsidR="003936D9" w:rsidRPr="00540659">
        <w:rPr>
          <w:rFonts w:asciiTheme="minorBidi" w:hAnsiTheme="minorBidi"/>
        </w:rPr>
        <w:t xml:space="preserve"> </w:t>
      </w:r>
      <w:r w:rsidR="00EC39F1">
        <w:rPr>
          <w:rFonts w:asciiTheme="minorBidi" w:hAnsiTheme="minorBidi"/>
        </w:rPr>
        <w:t>–</w:t>
      </w:r>
      <w:r w:rsidRPr="00540659">
        <w:rPr>
          <w:rFonts w:asciiTheme="minorBidi" w:hAnsiTheme="minorBidi"/>
        </w:rPr>
        <w:t xml:space="preserve"> subtopics 4.1</w:t>
      </w:r>
    </w:p>
    <w:p w:rsidR="00E43892" w:rsidRPr="00540659" w:rsidRDefault="00E43892" w:rsidP="00540659">
      <w:pPr>
        <w:spacing w:before="120" w:line="240" w:lineRule="auto"/>
        <w:rPr>
          <w:rFonts w:asciiTheme="minorBidi" w:hAnsiTheme="minorBidi"/>
        </w:rPr>
      </w:pPr>
      <w:r w:rsidRPr="00540659">
        <w:rPr>
          <w:rFonts w:asciiTheme="minorBidi" w:hAnsiTheme="minorBidi"/>
        </w:rPr>
        <w:t>Topic 12</w:t>
      </w:r>
      <w:r w:rsidR="00987D24" w:rsidRPr="00540659">
        <w:rPr>
          <w:rFonts w:asciiTheme="minorBidi" w:hAnsiTheme="minorBidi"/>
        </w:rPr>
        <w:t>:</w:t>
      </w:r>
      <w:r w:rsidRPr="00540659">
        <w:rPr>
          <w:rFonts w:asciiTheme="minorBidi" w:hAnsiTheme="minorBidi"/>
        </w:rPr>
        <w:t xml:space="preserve"> Real and Complex Numbers </w:t>
      </w:r>
      <w:r w:rsidR="00EC39F1">
        <w:rPr>
          <w:rFonts w:asciiTheme="minorBidi" w:hAnsiTheme="minorBidi"/>
        </w:rPr>
        <w:t>–</w:t>
      </w:r>
      <w:r w:rsidR="003936D9" w:rsidRPr="00540659">
        <w:rPr>
          <w:rFonts w:asciiTheme="minorBidi" w:hAnsiTheme="minorBidi"/>
        </w:rPr>
        <w:t xml:space="preserve"> </w:t>
      </w:r>
      <w:r w:rsidRPr="00540659">
        <w:rPr>
          <w:rFonts w:asciiTheme="minorBidi" w:hAnsiTheme="minorBidi"/>
        </w:rPr>
        <w:t>subtopic 12.3</w:t>
      </w:r>
    </w:p>
    <w:p w:rsidR="00E43892" w:rsidRPr="00540659" w:rsidRDefault="00E43892" w:rsidP="00540659">
      <w:pPr>
        <w:spacing w:before="120" w:line="240" w:lineRule="auto"/>
        <w:rPr>
          <w:rFonts w:asciiTheme="minorBidi" w:hAnsiTheme="minorBidi"/>
        </w:rPr>
      </w:pPr>
      <w:r w:rsidRPr="00540659">
        <w:rPr>
          <w:rFonts w:asciiTheme="minorBidi" w:hAnsiTheme="minorBidi"/>
        </w:rPr>
        <w:t>Topic 2</w:t>
      </w:r>
      <w:r w:rsidR="00987D24" w:rsidRPr="00540659">
        <w:rPr>
          <w:rFonts w:asciiTheme="minorBidi" w:hAnsiTheme="minorBidi"/>
        </w:rPr>
        <w:t>:</w:t>
      </w:r>
      <w:r w:rsidRPr="00540659">
        <w:rPr>
          <w:rFonts w:asciiTheme="minorBidi" w:hAnsiTheme="minorBidi"/>
        </w:rPr>
        <w:t xml:space="preserve"> Polynomials </w:t>
      </w:r>
      <w:r w:rsidR="00EC39F1">
        <w:rPr>
          <w:rFonts w:asciiTheme="minorBidi" w:hAnsiTheme="minorBidi"/>
        </w:rPr>
        <w:t>–</w:t>
      </w:r>
      <w:r w:rsidR="003936D9" w:rsidRPr="00540659">
        <w:rPr>
          <w:rFonts w:asciiTheme="minorBidi" w:hAnsiTheme="minorBidi"/>
        </w:rPr>
        <w:t xml:space="preserve"> </w:t>
      </w:r>
      <w:r w:rsidRPr="00540659">
        <w:rPr>
          <w:rFonts w:asciiTheme="minorBidi" w:hAnsiTheme="minorBidi"/>
        </w:rPr>
        <w:t>subtopics 2.2</w:t>
      </w:r>
    </w:p>
    <w:p w:rsidR="00E43892" w:rsidRPr="00540659" w:rsidRDefault="00E43892" w:rsidP="00540659">
      <w:pPr>
        <w:spacing w:before="120" w:line="240" w:lineRule="auto"/>
        <w:rPr>
          <w:rFonts w:asciiTheme="minorBidi" w:hAnsiTheme="minorBidi"/>
        </w:rPr>
      </w:pPr>
      <w:r w:rsidRPr="00540659">
        <w:rPr>
          <w:rFonts w:asciiTheme="minorBidi" w:hAnsiTheme="minorBidi"/>
        </w:rPr>
        <w:t>Topic 1</w:t>
      </w:r>
      <w:r w:rsidR="00987D24" w:rsidRPr="00540659">
        <w:rPr>
          <w:rFonts w:asciiTheme="minorBidi" w:hAnsiTheme="minorBidi"/>
        </w:rPr>
        <w:t>:</w:t>
      </w:r>
      <w:r w:rsidRPr="00540659">
        <w:rPr>
          <w:rFonts w:asciiTheme="minorBidi" w:hAnsiTheme="minorBidi"/>
        </w:rPr>
        <w:t xml:space="preserve"> Functions and Graphs </w:t>
      </w:r>
      <w:r w:rsidR="00EC39F1">
        <w:rPr>
          <w:rFonts w:asciiTheme="minorBidi" w:hAnsiTheme="minorBidi"/>
        </w:rPr>
        <w:t>–</w:t>
      </w:r>
      <w:r w:rsidR="003936D9" w:rsidRPr="00540659">
        <w:rPr>
          <w:rFonts w:asciiTheme="minorBidi" w:hAnsiTheme="minorBidi"/>
        </w:rPr>
        <w:t xml:space="preserve"> </w:t>
      </w:r>
      <w:r w:rsidRPr="00540659">
        <w:rPr>
          <w:rFonts w:asciiTheme="minorBidi" w:hAnsiTheme="minorBidi"/>
        </w:rPr>
        <w:t>subtopics 1.2</w:t>
      </w:r>
    </w:p>
    <w:p w:rsidR="00E43892" w:rsidRDefault="00E43892" w:rsidP="00540659">
      <w:pPr>
        <w:spacing w:before="120" w:line="240" w:lineRule="auto"/>
        <w:rPr>
          <w:rFonts w:asciiTheme="minorBidi" w:hAnsiTheme="minorBidi"/>
        </w:rPr>
      </w:pPr>
      <w:r w:rsidRPr="00540659">
        <w:rPr>
          <w:rFonts w:asciiTheme="minorBidi" w:hAnsiTheme="minorBidi"/>
        </w:rPr>
        <w:t>Topic 5</w:t>
      </w:r>
      <w:r w:rsidR="00987D24" w:rsidRPr="00540659">
        <w:rPr>
          <w:rFonts w:asciiTheme="minorBidi" w:hAnsiTheme="minorBidi"/>
        </w:rPr>
        <w:t>:</w:t>
      </w:r>
      <w:r w:rsidRPr="00540659">
        <w:rPr>
          <w:rFonts w:asciiTheme="minorBidi" w:hAnsiTheme="minorBidi"/>
        </w:rPr>
        <w:t xml:space="preserve"> Growth and Decay</w:t>
      </w:r>
      <w:r w:rsidR="003936D9" w:rsidRPr="00540659">
        <w:rPr>
          <w:rFonts w:asciiTheme="minorBidi" w:hAnsiTheme="minorBidi"/>
        </w:rPr>
        <w:t xml:space="preserve"> </w:t>
      </w:r>
      <w:r w:rsidR="00EC39F1">
        <w:rPr>
          <w:rFonts w:asciiTheme="minorBidi" w:hAnsiTheme="minorBidi"/>
        </w:rPr>
        <w:t>–</w:t>
      </w:r>
      <w:r w:rsidR="003936D9" w:rsidRPr="00540659">
        <w:rPr>
          <w:rFonts w:asciiTheme="minorBidi" w:hAnsiTheme="minorBidi"/>
        </w:rPr>
        <w:t xml:space="preserve"> </w:t>
      </w:r>
      <w:r w:rsidRPr="00540659">
        <w:rPr>
          <w:rFonts w:asciiTheme="minorBidi" w:hAnsiTheme="minorBidi"/>
        </w:rPr>
        <w:t xml:space="preserve">subtopics 5.1, 5.2, </w:t>
      </w:r>
      <w:r w:rsidR="00866C66" w:rsidRPr="00540659">
        <w:rPr>
          <w:rFonts w:asciiTheme="minorBidi" w:hAnsiTheme="minorBidi"/>
        </w:rPr>
        <w:t>and</w:t>
      </w:r>
      <w:r w:rsidRPr="00540659">
        <w:rPr>
          <w:rFonts w:asciiTheme="minorBidi" w:hAnsiTheme="minorBidi"/>
        </w:rPr>
        <w:t xml:space="preserve"> 5.3</w:t>
      </w:r>
    </w:p>
    <w:p w:rsidR="00540659" w:rsidRPr="00540659" w:rsidRDefault="00540659" w:rsidP="007B6A1E"/>
    <w:p w:rsidR="007B6A1E" w:rsidRPr="007863DA" w:rsidRDefault="007B6A1E" w:rsidP="007B6A1E">
      <w:pPr>
        <w:rPr>
          <w:rFonts w:asciiTheme="minorBidi" w:hAnsiTheme="minorBidi"/>
          <w:b/>
        </w:rPr>
      </w:pPr>
      <w:r w:rsidRPr="007863DA">
        <w:rPr>
          <w:rFonts w:asciiTheme="minorBidi" w:hAnsiTheme="minorBidi"/>
          <w:b/>
        </w:rPr>
        <w:t xml:space="preserve">Semester </w:t>
      </w:r>
      <w:r>
        <w:rPr>
          <w:rFonts w:asciiTheme="minorBidi" w:hAnsiTheme="minorBidi"/>
          <w:b/>
        </w:rPr>
        <w:t>3</w:t>
      </w:r>
    </w:p>
    <w:p w:rsidR="00E43892" w:rsidRPr="00540659" w:rsidRDefault="00E43892" w:rsidP="00540659">
      <w:pPr>
        <w:spacing w:before="120" w:line="240" w:lineRule="auto"/>
        <w:rPr>
          <w:rFonts w:asciiTheme="minorBidi" w:hAnsiTheme="minorBidi"/>
        </w:rPr>
      </w:pPr>
      <w:r w:rsidRPr="00540659">
        <w:rPr>
          <w:rFonts w:asciiTheme="minorBidi" w:hAnsiTheme="minorBidi"/>
        </w:rPr>
        <w:t>Topic 9</w:t>
      </w:r>
      <w:r w:rsidR="00987D24" w:rsidRPr="00540659">
        <w:rPr>
          <w:rFonts w:asciiTheme="minorBidi" w:hAnsiTheme="minorBidi"/>
        </w:rPr>
        <w:t>:</w:t>
      </w:r>
      <w:r w:rsidRPr="00540659">
        <w:rPr>
          <w:rFonts w:asciiTheme="minorBidi" w:hAnsiTheme="minorBidi"/>
        </w:rPr>
        <w:t xml:space="preserve"> Vectors in the Plane </w:t>
      </w:r>
      <w:r w:rsidR="00EC39F1">
        <w:rPr>
          <w:rFonts w:asciiTheme="minorBidi" w:hAnsiTheme="minorBidi"/>
        </w:rPr>
        <w:t>–</w:t>
      </w:r>
      <w:r w:rsidR="003936D9" w:rsidRPr="00540659">
        <w:rPr>
          <w:rFonts w:asciiTheme="minorBidi" w:hAnsiTheme="minorBidi"/>
        </w:rPr>
        <w:t xml:space="preserve"> </w:t>
      </w:r>
      <w:r w:rsidRPr="00540659">
        <w:rPr>
          <w:rFonts w:asciiTheme="minorBidi" w:hAnsiTheme="minorBidi"/>
        </w:rPr>
        <w:t xml:space="preserve">subtopics 9.1, 9.2 </w:t>
      </w:r>
      <w:r w:rsidR="00866C66" w:rsidRPr="00540659">
        <w:rPr>
          <w:rFonts w:asciiTheme="minorBidi" w:hAnsiTheme="minorBidi"/>
        </w:rPr>
        <w:t>and</w:t>
      </w:r>
      <w:r w:rsidRPr="00540659">
        <w:rPr>
          <w:rFonts w:asciiTheme="minorBidi" w:hAnsiTheme="minorBidi"/>
        </w:rPr>
        <w:t xml:space="preserve"> 9.3</w:t>
      </w:r>
    </w:p>
    <w:p w:rsidR="00097870" w:rsidRPr="00540659" w:rsidRDefault="005C3C8A" w:rsidP="00540659">
      <w:pPr>
        <w:spacing w:before="120" w:line="240" w:lineRule="auto"/>
        <w:rPr>
          <w:rFonts w:asciiTheme="minorBidi" w:hAnsiTheme="minorBidi"/>
        </w:rPr>
      </w:pPr>
      <w:r w:rsidRPr="00540659">
        <w:rPr>
          <w:rFonts w:asciiTheme="minorBidi" w:hAnsiTheme="minorBidi"/>
        </w:rPr>
        <w:t>Topic 6</w:t>
      </w:r>
      <w:r w:rsidR="00987D24" w:rsidRPr="00540659">
        <w:rPr>
          <w:rFonts w:asciiTheme="minorBidi" w:hAnsiTheme="minorBidi"/>
        </w:rPr>
        <w:t>:</w:t>
      </w:r>
      <w:r w:rsidRPr="00540659">
        <w:rPr>
          <w:rFonts w:asciiTheme="minorBidi" w:hAnsiTheme="minorBidi"/>
        </w:rPr>
        <w:t xml:space="preserve"> Introductory Calculus </w:t>
      </w:r>
      <w:r w:rsidR="00EC39F1">
        <w:rPr>
          <w:rFonts w:asciiTheme="minorBidi" w:hAnsiTheme="minorBidi"/>
        </w:rPr>
        <w:t>–</w:t>
      </w:r>
      <w:r w:rsidR="003936D9" w:rsidRPr="00540659">
        <w:rPr>
          <w:rFonts w:asciiTheme="minorBidi" w:hAnsiTheme="minorBidi"/>
        </w:rPr>
        <w:t xml:space="preserve"> </w:t>
      </w:r>
      <w:r w:rsidRPr="00540659">
        <w:rPr>
          <w:rFonts w:asciiTheme="minorBidi" w:hAnsiTheme="minorBidi"/>
        </w:rPr>
        <w:t xml:space="preserve">subtopics 6.1, 6.2, 6.3, 6.4 </w:t>
      </w:r>
      <w:r w:rsidR="00866C66" w:rsidRPr="00540659">
        <w:rPr>
          <w:rFonts w:asciiTheme="minorBidi" w:hAnsiTheme="minorBidi"/>
        </w:rPr>
        <w:t>and</w:t>
      </w:r>
      <w:r w:rsidRPr="00540659">
        <w:rPr>
          <w:rFonts w:asciiTheme="minorBidi" w:hAnsiTheme="minorBidi"/>
        </w:rPr>
        <w:t xml:space="preserve"> 6.5</w:t>
      </w:r>
    </w:p>
    <w:p w:rsidR="005C3C8A" w:rsidRDefault="008154E0" w:rsidP="007B6A1E">
      <w:pPr>
        <w:spacing w:before="120" w:after="200" w:line="360" w:lineRule="auto"/>
        <w:rPr>
          <w:rFonts w:asciiTheme="minorBidi" w:hAnsiTheme="minorBidi"/>
        </w:rPr>
      </w:pPr>
      <w:r w:rsidRPr="00540659">
        <w:rPr>
          <w:rFonts w:asciiTheme="minorBidi" w:hAnsiTheme="minorBidi"/>
        </w:rPr>
        <w:t>Topic 10</w:t>
      </w:r>
      <w:r w:rsidR="00987D24" w:rsidRPr="00540659">
        <w:rPr>
          <w:rFonts w:asciiTheme="minorBidi" w:hAnsiTheme="minorBidi"/>
        </w:rPr>
        <w:t>:</w:t>
      </w:r>
      <w:r w:rsidRPr="00540659">
        <w:rPr>
          <w:rFonts w:asciiTheme="minorBidi" w:hAnsiTheme="minorBidi"/>
        </w:rPr>
        <w:t xml:space="preserve"> Further Trigonometry </w:t>
      </w:r>
      <w:r w:rsidR="00EC39F1">
        <w:rPr>
          <w:rFonts w:asciiTheme="minorBidi" w:hAnsiTheme="minorBidi"/>
        </w:rPr>
        <w:t>–</w:t>
      </w:r>
      <w:r w:rsidR="003936D9" w:rsidRPr="00540659">
        <w:rPr>
          <w:rFonts w:asciiTheme="minorBidi" w:hAnsiTheme="minorBidi"/>
        </w:rPr>
        <w:t xml:space="preserve"> subtopics </w:t>
      </w:r>
      <w:r w:rsidRPr="00540659">
        <w:rPr>
          <w:rFonts w:asciiTheme="minorBidi" w:hAnsiTheme="minorBidi"/>
        </w:rPr>
        <w:t xml:space="preserve">10.1 </w:t>
      </w:r>
      <w:r w:rsidR="00866C66" w:rsidRPr="00540659">
        <w:rPr>
          <w:rFonts w:asciiTheme="minorBidi" w:hAnsiTheme="minorBidi"/>
        </w:rPr>
        <w:t>and</w:t>
      </w:r>
      <w:r w:rsidRPr="00540659">
        <w:rPr>
          <w:rFonts w:asciiTheme="minorBidi" w:hAnsiTheme="minorBidi"/>
        </w:rPr>
        <w:t xml:space="preserve"> 10.2</w:t>
      </w:r>
    </w:p>
    <w:p w:rsidR="007B6A1E" w:rsidRPr="007863DA" w:rsidRDefault="007B6A1E" w:rsidP="007B6A1E">
      <w:pPr>
        <w:jc w:val="center"/>
        <w:rPr>
          <w:rFonts w:asciiTheme="minorBidi" w:hAnsiTheme="minorBidi"/>
          <w:b/>
          <w:sz w:val="24"/>
          <w:szCs w:val="24"/>
        </w:rPr>
      </w:pPr>
      <w:r w:rsidRPr="00C021BD">
        <w:rPr>
          <w:rFonts w:asciiTheme="minorBidi" w:hAnsiTheme="minorBidi"/>
          <w:b/>
          <w:sz w:val="24"/>
          <w:szCs w:val="24"/>
        </w:rPr>
        <w:t>Pre-approved learning and assessment plans</w:t>
      </w:r>
    </w:p>
    <w:p w:rsidR="00A628BE" w:rsidRDefault="00A628BE" w:rsidP="00A628BE">
      <w:pPr>
        <w:rPr>
          <w:rFonts w:asciiTheme="minorBidi" w:hAnsiTheme="minorBidi"/>
        </w:rPr>
      </w:pPr>
      <w:r>
        <w:rPr>
          <w:rFonts w:asciiTheme="minorBidi" w:hAnsiTheme="minorBidi"/>
        </w:rPr>
        <w:t>See Learning and Assessment Plans &gt; Pre-approved LAPs</w:t>
      </w:r>
    </w:p>
    <w:p w:rsidR="00A628BE" w:rsidRDefault="00A628BE" w:rsidP="00A628BE">
      <w:pPr>
        <w:rPr>
          <w:rFonts w:asciiTheme="minorBidi" w:hAnsiTheme="minorBidi"/>
        </w:rPr>
      </w:pPr>
      <w:r>
        <w:rPr>
          <w:rFonts w:asciiTheme="minorBidi" w:hAnsiTheme="minorBidi"/>
        </w:rPr>
        <w:t>LAP 5</w:t>
      </w:r>
    </w:p>
    <w:p w:rsidR="00A628BE" w:rsidRDefault="00A628BE" w:rsidP="00A628BE">
      <w:pPr>
        <w:rPr>
          <w:rFonts w:asciiTheme="minorBidi" w:hAnsiTheme="minorBidi"/>
        </w:rPr>
      </w:pPr>
      <w:r>
        <w:rPr>
          <w:rFonts w:asciiTheme="minorBidi" w:hAnsiTheme="minorBidi"/>
        </w:rPr>
        <w:t>LAP 6</w:t>
      </w:r>
    </w:p>
    <w:p w:rsidR="00540659" w:rsidRDefault="00A628BE" w:rsidP="008E631A">
      <w:pPr>
        <w:rPr>
          <w:rFonts w:asciiTheme="minorBidi" w:hAnsiTheme="minorBidi"/>
          <w:b/>
          <w:sz w:val="24"/>
          <w:szCs w:val="24"/>
        </w:rPr>
      </w:pPr>
      <w:r>
        <w:rPr>
          <w:rFonts w:asciiTheme="minorBidi" w:hAnsiTheme="minorBidi"/>
        </w:rPr>
        <w:t>LAP 7</w:t>
      </w:r>
    </w:p>
    <w:p w:rsidR="007B6A1E" w:rsidRPr="007863DA" w:rsidRDefault="007B6A1E" w:rsidP="007B6A1E">
      <w:pPr>
        <w:jc w:val="center"/>
        <w:rPr>
          <w:rFonts w:asciiTheme="minorBidi" w:hAnsiTheme="minorBidi"/>
          <w:b/>
          <w:sz w:val="24"/>
          <w:szCs w:val="24"/>
        </w:rPr>
      </w:pPr>
      <w:r w:rsidRPr="00C021BD">
        <w:rPr>
          <w:rFonts w:asciiTheme="minorBidi" w:hAnsiTheme="minorBidi"/>
          <w:b/>
          <w:sz w:val="24"/>
          <w:szCs w:val="24"/>
        </w:rPr>
        <w:t>Mathematical investigations</w:t>
      </w:r>
    </w:p>
    <w:p w:rsidR="00C0410C" w:rsidRPr="00540659" w:rsidRDefault="007B6A1E" w:rsidP="00C0410C">
      <w:pPr>
        <w:spacing w:before="120" w:line="240" w:lineRule="auto"/>
        <w:rPr>
          <w:rFonts w:asciiTheme="minorBidi" w:hAnsiTheme="minorBidi"/>
        </w:rPr>
      </w:pPr>
      <w:r>
        <w:rPr>
          <w:rFonts w:asciiTheme="minorBidi" w:hAnsiTheme="minorBidi"/>
        </w:rPr>
        <w:t>Packaging – Christmas balls</w:t>
      </w:r>
    </w:p>
    <w:p w:rsidR="005C3C8A" w:rsidRPr="00540659" w:rsidRDefault="005C3C8A" w:rsidP="00540659">
      <w:pPr>
        <w:spacing w:before="120" w:line="240" w:lineRule="auto"/>
        <w:rPr>
          <w:rFonts w:asciiTheme="minorBidi" w:hAnsiTheme="minorBidi"/>
        </w:rPr>
      </w:pPr>
      <w:r w:rsidRPr="00540659">
        <w:rPr>
          <w:rFonts w:asciiTheme="minorBidi" w:hAnsiTheme="minorBidi"/>
        </w:rPr>
        <w:t>Polynomials turning points and points of inflection</w:t>
      </w:r>
    </w:p>
    <w:p w:rsidR="00C0410C" w:rsidRPr="00540659" w:rsidRDefault="00987D24">
      <w:pPr>
        <w:spacing w:before="120" w:line="240" w:lineRule="auto"/>
        <w:rPr>
          <w:rFonts w:asciiTheme="minorBidi" w:hAnsiTheme="minorBidi"/>
        </w:rPr>
      </w:pPr>
      <w:r w:rsidRPr="00540659">
        <w:rPr>
          <w:rFonts w:asciiTheme="minorBidi" w:hAnsiTheme="minorBidi"/>
        </w:rPr>
        <w:t>Calculus cake tin – o</w:t>
      </w:r>
      <w:r w:rsidR="00C0410C">
        <w:rPr>
          <w:rFonts w:asciiTheme="minorBidi" w:hAnsiTheme="minorBidi"/>
        </w:rPr>
        <w:t>ptimis</w:t>
      </w:r>
      <w:r w:rsidR="005C3C8A" w:rsidRPr="00540659">
        <w:rPr>
          <w:rFonts w:asciiTheme="minorBidi" w:hAnsiTheme="minorBidi"/>
        </w:rPr>
        <w:t>ation</w:t>
      </w:r>
    </w:p>
    <w:sectPr w:rsidR="00C0410C" w:rsidRPr="00540659" w:rsidSect="002A2B03">
      <w:footerReference w:type="default" r:id="rId8"/>
      <w:pgSz w:w="11907" w:h="16839" w:code="9"/>
      <w:pgMar w:top="1134" w:right="1134" w:bottom="1134" w:left="1134" w:header="709" w:footer="5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D40" w:rsidRDefault="003F5D40" w:rsidP="002A2B03">
      <w:pPr>
        <w:spacing w:after="0" w:line="240" w:lineRule="auto"/>
      </w:pPr>
      <w:r>
        <w:separator/>
      </w:r>
    </w:p>
  </w:endnote>
  <w:endnote w:type="continuationSeparator" w:id="0">
    <w:p w:rsidR="003F5D40" w:rsidRDefault="003F5D40" w:rsidP="002A2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659" w:rsidRDefault="00540659" w:rsidP="00C0410C">
    <w:pPr>
      <w:pStyle w:val="LAPFooter"/>
      <w:tabs>
        <w:tab w:val="clear" w:pos="9639"/>
        <w:tab w:val="right" w:pos="9498"/>
        <w:tab w:val="right" w:pos="11199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4E65BD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4E65BD">
      <w:rPr>
        <w:noProof/>
      </w:rPr>
      <w:t>1</w:t>
    </w:r>
    <w:r>
      <w:fldChar w:fldCharType="end"/>
    </w:r>
    <w:r>
      <w:rPr>
        <w:sz w:val="18"/>
      </w:rPr>
      <w:t xml:space="preserve"> </w:t>
    </w:r>
    <w:r>
      <w:rPr>
        <w:sz w:val="18"/>
      </w:rPr>
      <w:tab/>
    </w:r>
    <w:r>
      <w:t xml:space="preserve">Stage 1 Mathematics – </w:t>
    </w:r>
    <w:r w:rsidR="009A2A92" w:rsidRPr="009A2A92">
      <w:t xml:space="preserve">Program 3 </w:t>
    </w:r>
    <w:r w:rsidR="00C0410C">
      <w:t>– o</w:t>
    </w:r>
    <w:r w:rsidR="009A2A92" w:rsidRPr="009A2A92">
      <w:t>verview</w:t>
    </w:r>
    <w:r w:rsidR="00C0410C">
      <w:t xml:space="preserve"> – three semester – pre-</w:t>
    </w:r>
    <w:r w:rsidR="009A2A92" w:rsidRPr="009A2A92">
      <w:t>Mathematical Methods</w:t>
    </w:r>
  </w:p>
  <w:p w:rsidR="00540659" w:rsidRDefault="00540659" w:rsidP="00C0410C">
    <w:pPr>
      <w:pStyle w:val="LAPFooter"/>
      <w:tabs>
        <w:tab w:val="clear" w:pos="9639"/>
        <w:tab w:val="left" w:pos="6804"/>
        <w:tab w:val="right" w:pos="11199"/>
      </w:tabs>
    </w:pPr>
    <w:r>
      <w:tab/>
      <w:t xml:space="preserve">Ref: </w:t>
    </w:r>
    <w:r w:rsidR="00C0410C">
      <w:t>A459495</w:t>
    </w:r>
    <w:r>
      <w:t xml:space="preserve"> (created August 2015)</w:t>
    </w:r>
  </w:p>
  <w:p w:rsidR="002A2B03" w:rsidRPr="00540659" w:rsidRDefault="00540659" w:rsidP="007B6A1E">
    <w:pPr>
      <w:pStyle w:val="LAPFooter"/>
      <w:tabs>
        <w:tab w:val="clear" w:pos="9639"/>
        <w:tab w:val="left" w:pos="6663"/>
        <w:tab w:val="right" w:pos="11199"/>
      </w:tabs>
    </w:pPr>
    <w:r>
      <w:tab/>
      <w:t>© SACE Board of South Australia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D40" w:rsidRDefault="003F5D40" w:rsidP="002A2B03">
      <w:pPr>
        <w:spacing w:after="0" w:line="240" w:lineRule="auto"/>
      </w:pPr>
      <w:r>
        <w:separator/>
      </w:r>
    </w:p>
  </w:footnote>
  <w:footnote w:type="continuationSeparator" w:id="0">
    <w:p w:rsidR="003F5D40" w:rsidRDefault="003F5D40" w:rsidP="002A2B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76CA4"/>
    <w:multiLevelType w:val="hybridMultilevel"/>
    <w:tmpl w:val="E77647B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8A"/>
    <w:rsid w:val="00001FED"/>
    <w:rsid w:val="0004758E"/>
    <w:rsid w:val="00053C82"/>
    <w:rsid w:val="000656ED"/>
    <w:rsid w:val="000721D2"/>
    <w:rsid w:val="000955E8"/>
    <w:rsid w:val="00097870"/>
    <w:rsid w:val="000B1254"/>
    <w:rsid w:val="000C5187"/>
    <w:rsid w:val="0010216B"/>
    <w:rsid w:val="00104C76"/>
    <w:rsid w:val="0015513B"/>
    <w:rsid w:val="001610F4"/>
    <w:rsid w:val="001A43C1"/>
    <w:rsid w:val="001B71A7"/>
    <w:rsid w:val="001C00EC"/>
    <w:rsid w:val="001D6399"/>
    <w:rsid w:val="001F01C7"/>
    <w:rsid w:val="001F1E10"/>
    <w:rsid w:val="00207F2C"/>
    <w:rsid w:val="00226FBC"/>
    <w:rsid w:val="002874EA"/>
    <w:rsid w:val="002A2B03"/>
    <w:rsid w:val="002D45A2"/>
    <w:rsid w:val="002E128B"/>
    <w:rsid w:val="002F5416"/>
    <w:rsid w:val="00334139"/>
    <w:rsid w:val="00340D14"/>
    <w:rsid w:val="00365082"/>
    <w:rsid w:val="00366D67"/>
    <w:rsid w:val="0038560F"/>
    <w:rsid w:val="003936D9"/>
    <w:rsid w:val="003A6711"/>
    <w:rsid w:val="003B2841"/>
    <w:rsid w:val="003B4461"/>
    <w:rsid w:val="003D0DB3"/>
    <w:rsid w:val="003E5FFD"/>
    <w:rsid w:val="003F5D40"/>
    <w:rsid w:val="004017F8"/>
    <w:rsid w:val="0043368C"/>
    <w:rsid w:val="0043437B"/>
    <w:rsid w:val="00450CDF"/>
    <w:rsid w:val="00497F82"/>
    <w:rsid w:val="004A40EF"/>
    <w:rsid w:val="004E65BD"/>
    <w:rsid w:val="004F5E32"/>
    <w:rsid w:val="00535660"/>
    <w:rsid w:val="00540659"/>
    <w:rsid w:val="005877C2"/>
    <w:rsid w:val="005C3628"/>
    <w:rsid w:val="005C3C8A"/>
    <w:rsid w:val="005F7103"/>
    <w:rsid w:val="00625239"/>
    <w:rsid w:val="00653F9D"/>
    <w:rsid w:val="00660EF7"/>
    <w:rsid w:val="00664FB0"/>
    <w:rsid w:val="00683C76"/>
    <w:rsid w:val="0070530A"/>
    <w:rsid w:val="00725EA9"/>
    <w:rsid w:val="0075498B"/>
    <w:rsid w:val="00771D43"/>
    <w:rsid w:val="0077217B"/>
    <w:rsid w:val="00776950"/>
    <w:rsid w:val="00777629"/>
    <w:rsid w:val="00786EB0"/>
    <w:rsid w:val="007A18AA"/>
    <w:rsid w:val="007B6A1E"/>
    <w:rsid w:val="007C1696"/>
    <w:rsid w:val="008154E0"/>
    <w:rsid w:val="00837E62"/>
    <w:rsid w:val="00866C66"/>
    <w:rsid w:val="008821EB"/>
    <w:rsid w:val="008836A4"/>
    <w:rsid w:val="008A1155"/>
    <w:rsid w:val="008E631A"/>
    <w:rsid w:val="008E69F8"/>
    <w:rsid w:val="008F66AF"/>
    <w:rsid w:val="00906A3E"/>
    <w:rsid w:val="0096571C"/>
    <w:rsid w:val="00987D24"/>
    <w:rsid w:val="009A2A92"/>
    <w:rsid w:val="009C2D05"/>
    <w:rsid w:val="009C688C"/>
    <w:rsid w:val="009D5A92"/>
    <w:rsid w:val="00A165F1"/>
    <w:rsid w:val="00A50998"/>
    <w:rsid w:val="00A628BE"/>
    <w:rsid w:val="00A71D4E"/>
    <w:rsid w:val="00A9233E"/>
    <w:rsid w:val="00B15122"/>
    <w:rsid w:val="00B26131"/>
    <w:rsid w:val="00B7246A"/>
    <w:rsid w:val="00BA7743"/>
    <w:rsid w:val="00BC0658"/>
    <w:rsid w:val="00BC17B0"/>
    <w:rsid w:val="00C00F04"/>
    <w:rsid w:val="00C0410C"/>
    <w:rsid w:val="00C62D63"/>
    <w:rsid w:val="00C813D5"/>
    <w:rsid w:val="00C8548C"/>
    <w:rsid w:val="00C86522"/>
    <w:rsid w:val="00CC2D90"/>
    <w:rsid w:val="00CE3EED"/>
    <w:rsid w:val="00D03593"/>
    <w:rsid w:val="00D41916"/>
    <w:rsid w:val="00D532F1"/>
    <w:rsid w:val="00D649FC"/>
    <w:rsid w:val="00D70D01"/>
    <w:rsid w:val="00DA692A"/>
    <w:rsid w:val="00DB3203"/>
    <w:rsid w:val="00DE2A32"/>
    <w:rsid w:val="00DE75B8"/>
    <w:rsid w:val="00DF0ECC"/>
    <w:rsid w:val="00E22F3F"/>
    <w:rsid w:val="00E231BA"/>
    <w:rsid w:val="00E315AD"/>
    <w:rsid w:val="00E43892"/>
    <w:rsid w:val="00E80312"/>
    <w:rsid w:val="00E933A2"/>
    <w:rsid w:val="00EA04C3"/>
    <w:rsid w:val="00EA2447"/>
    <w:rsid w:val="00EC39F1"/>
    <w:rsid w:val="00F23817"/>
    <w:rsid w:val="00F6044E"/>
    <w:rsid w:val="00F669C9"/>
    <w:rsid w:val="00FA6D71"/>
    <w:rsid w:val="00FB43E8"/>
    <w:rsid w:val="00FB5F26"/>
    <w:rsid w:val="00FD06EF"/>
    <w:rsid w:val="00FD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A3E"/>
    <w:pPr>
      <w:spacing w:after="1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4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854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54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54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4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4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4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2B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B03"/>
  </w:style>
  <w:style w:type="paragraph" w:styleId="Footer">
    <w:name w:val="footer"/>
    <w:basedOn w:val="Normal"/>
    <w:link w:val="FooterChar"/>
    <w:uiPriority w:val="99"/>
    <w:unhideWhenUsed/>
    <w:rsid w:val="002A2B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B03"/>
  </w:style>
  <w:style w:type="paragraph" w:customStyle="1" w:styleId="LAPFooter">
    <w:name w:val="LAP Footer"/>
    <w:next w:val="Normal"/>
    <w:qFormat/>
    <w:rsid w:val="00540659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A3E"/>
    <w:pPr>
      <w:spacing w:after="1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4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854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54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54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4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4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4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2B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B03"/>
  </w:style>
  <w:style w:type="paragraph" w:styleId="Footer">
    <w:name w:val="footer"/>
    <w:basedOn w:val="Normal"/>
    <w:link w:val="FooterChar"/>
    <w:uiPriority w:val="99"/>
    <w:unhideWhenUsed/>
    <w:rsid w:val="002A2B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B03"/>
  </w:style>
  <w:style w:type="paragraph" w:customStyle="1" w:styleId="LAPFooter">
    <w:name w:val="LAP Footer"/>
    <w:next w:val="Normal"/>
    <w:qFormat/>
    <w:rsid w:val="00540659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8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Lanchester</dc:creator>
  <cp:lastModifiedBy>Alina Pietrzyk</cp:lastModifiedBy>
  <cp:revision>34</cp:revision>
  <cp:lastPrinted>2015-09-04T06:59:00Z</cp:lastPrinted>
  <dcterms:created xsi:type="dcterms:W3CDTF">2015-06-23T00:15:00Z</dcterms:created>
  <dcterms:modified xsi:type="dcterms:W3CDTF">2015-09-04T07:02:00Z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A459495</vt:lpwstr>
  </property>
  <property fmtid="{D5CDD505-2E9C-101B-9397-08002B2CF9AE}" pid="4" name="Objective-Title">
    <vt:lpwstr>Program 3 - Overview - three semester - pre-Mathematical Methods</vt:lpwstr>
  </property>
  <property fmtid="{D5CDD505-2E9C-101B-9397-08002B2CF9AE}" pid="5" name="Objective-Comment">
    <vt:lpwstr/>
  </property>
  <property fmtid="{D5CDD505-2E9C-101B-9397-08002B2CF9AE}" pid="6" name="Objective-CreationStamp">
    <vt:filetime>2015-06-24T02:31:36Z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2015-09-04T01:27:30Z</vt:filetime>
  </property>
  <property fmtid="{D5CDD505-2E9C-101B-9397-08002B2CF9AE}" pid="11" name="Objective-Owner">
    <vt:lpwstr>Louise Lycett</vt:lpwstr>
  </property>
  <property fmtid="{D5CDD505-2E9C-101B-9397-08002B2CF9AE}" pid="12" name="Objective-Path">
    <vt:lpwstr>Objective Global Folder:SACE Support Materials:SACE Support Materials Stage 1:Mathematics:Mathematics Stage 1 (from 2016):Teaching and Learning Programs:</vt:lpwstr>
  </property>
  <property fmtid="{D5CDD505-2E9C-101B-9397-08002B2CF9AE}" pid="13" name="Objective-Parent">
    <vt:lpwstr>Teaching and Learning Programs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9.1</vt:lpwstr>
  </property>
  <property fmtid="{D5CDD505-2E9C-101B-9397-08002B2CF9AE}" pid="16" name="Objective-VersionNumber">
    <vt:r8>18</vt:r8>
  </property>
  <property fmtid="{D5CDD505-2E9C-101B-9397-08002B2CF9AE}" pid="17" name="Objective-VersionComment">
    <vt:lpwstr/>
  </property>
  <property fmtid="{D5CDD505-2E9C-101B-9397-08002B2CF9AE}" pid="18" name="Objective-FileNumber">
    <vt:lpwstr>qA13670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