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9234" w14:textId="3BA9C9AD" w:rsidR="00CC0327" w:rsidRDefault="00CC0327" w:rsidP="00CE168A">
      <w:pPr>
        <w:pStyle w:val="Heading1"/>
        <w:spacing w:before="240"/>
        <w:rPr>
          <w:rFonts w:eastAsia="Roboto Light"/>
        </w:rPr>
      </w:pPr>
      <w:bookmarkStart w:id="0" w:name="_Hlk189643789"/>
      <w:bookmarkStart w:id="1" w:name="_Toc520796961"/>
      <w:r w:rsidRPr="4B1C2C19">
        <w:rPr>
          <w:rFonts w:eastAsia="Roboto Light"/>
        </w:rPr>
        <w:t xml:space="preserve">Sample questions to support </w:t>
      </w:r>
      <w:r w:rsidR="004E6769">
        <w:rPr>
          <w:rFonts w:eastAsia="Roboto Light"/>
        </w:rPr>
        <w:t>s</w:t>
      </w:r>
      <w:r w:rsidRPr="4B1C2C19">
        <w:rPr>
          <w:rFonts w:eastAsia="Roboto Light"/>
        </w:rPr>
        <w:t>tudent-</w:t>
      </w:r>
      <w:r w:rsidR="005922CA" w:rsidRPr="4B1C2C19">
        <w:rPr>
          <w:rFonts w:eastAsia="Roboto Light"/>
        </w:rPr>
        <w:t>le</w:t>
      </w:r>
      <w:r w:rsidRPr="4B1C2C19">
        <w:rPr>
          <w:rFonts w:eastAsia="Roboto Light"/>
        </w:rPr>
        <w:t xml:space="preserve">d Aboriginal </w:t>
      </w:r>
      <w:r w:rsidR="005922CA" w:rsidRPr="4B1C2C19">
        <w:rPr>
          <w:rFonts w:eastAsia="Roboto Light"/>
        </w:rPr>
        <w:t>c</w:t>
      </w:r>
      <w:r w:rsidRPr="4B1C2C19">
        <w:rPr>
          <w:rFonts w:eastAsia="Roboto Light"/>
        </w:rPr>
        <w:t xml:space="preserve">ultural </w:t>
      </w:r>
      <w:r w:rsidR="005922CA" w:rsidRPr="4B1C2C19">
        <w:rPr>
          <w:rFonts w:eastAsia="Roboto Light"/>
        </w:rPr>
        <w:t>l</w:t>
      </w:r>
      <w:r w:rsidRPr="4B1C2C19">
        <w:rPr>
          <w:rFonts w:eastAsia="Roboto Light"/>
        </w:rPr>
        <w:t>earning interviews/discussions</w:t>
      </w:r>
    </w:p>
    <w:p w14:paraId="36932FCE" w14:textId="10B301BD" w:rsidR="00CC0327" w:rsidRPr="00CC0327" w:rsidRDefault="00CC0327" w:rsidP="00673F9F">
      <w:r w:rsidRPr="6AE2C9C1">
        <w:t xml:space="preserve">This is a small sample of questions. This is not a script, and we encourage </w:t>
      </w:r>
      <w:r w:rsidR="005922CA">
        <w:t>a</w:t>
      </w:r>
      <w:r w:rsidRPr="6AE2C9C1">
        <w:t>ssessors to use as many contextual questions needed to elicit the learning effectively</w:t>
      </w:r>
      <w:r w:rsidR="005922CA">
        <w:t>.</w:t>
      </w:r>
    </w:p>
    <w:tbl>
      <w:tblPr>
        <w:tblStyle w:val="TableGrid"/>
        <w:tblpPr w:leftFromText="180" w:rightFromText="180" w:vertAnchor="text" w:tblpXSpec="right" w:tblpY="1"/>
        <w:tblOverlap w:val="never"/>
        <w:tblW w:w="13609" w:type="dxa"/>
        <w:tblLayout w:type="fixed"/>
        <w:tblLook w:val="04A0" w:firstRow="1" w:lastRow="0" w:firstColumn="1" w:lastColumn="0" w:noHBand="0" w:noVBand="1"/>
      </w:tblPr>
      <w:tblGrid>
        <w:gridCol w:w="1905"/>
        <w:gridCol w:w="2621"/>
        <w:gridCol w:w="9083"/>
      </w:tblGrid>
      <w:tr w:rsidR="00CC0327" w14:paraId="45A69AB7" w14:textId="77777777" w:rsidTr="00EF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DC48E" w14:textId="2D1D6FB6" w:rsidR="00CC0327" w:rsidRDefault="00CC0327" w:rsidP="005922CA">
            <w:pPr>
              <w:pStyle w:val="SubHeading"/>
              <w:jc w:val="center"/>
            </w:pPr>
            <w:bookmarkStart w:id="2" w:name="_Hlk189644404"/>
            <w:bookmarkEnd w:id="0"/>
            <w:r w:rsidRPr="651996D8">
              <w:t xml:space="preserve">Learning </w:t>
            </w:r>
            <w:r w:rsidR="00BF3FBB">
              <w:t>c</w:t>
            </w:r>
            <w:r w:rsidRPr="651996D8">
              <w:t>riteria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A69CF" w14:textId="77777777" w:rsidR="00CC0327" w:rsidRDefault="00CC0327" w:rsidP="005922CA">
            <w:pPr>
              <w:pStyle w:val="Sub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0482A62">
              <w:t>Indicator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9E517" w14:textId="77777777" w:rsidR="00CC0327" w:rsidRDefault="00CC0327" w:rsidP="00CF3DBE">
            <w:pPr>
              <w:pStyle w:val="Sub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0482A62">
              <w:t>Sample interview questions</w:t>
            </w:r>
          </w:p>
        </w:tc>
      </w:tr>
      <w:tr w:rsidR="00CC0327" w14:paraId="3BAF3350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3F29B1" w14:textId="77777777" w:rsidR="00CC0327" w:rsidRDefault="00CC0327" w:rsidP="005922CA">
            <w:pPr>
              <w:jc w:val="center"/>
            </w:pPr>
            <w:bookmarkStart w:id="3" w:name="_Hlk189644420"/>
            <w:bookmarkEnd w:id="2"/>
            <w:r w:rsidRPr="60482A62">
              <w:rPr>
                <w:rFonts w:ascii="Roboto Light" w:eastAsia="Roboto Light" w:hAnsi="Roboto Light" w:cs="Roboto Light"/>
                <w:b/>
                <w:bCs/>
              </w:rPr>
              <w:t xml:space="preserve"> </w:t>
            </w:r>
          </w:p>
          <w:p w14:paraId="492F2E49" w14:textId="7C292F5C" w:rsidR="00CC0327" w:rsidRPr="005922CA" w:rsidRDefault="005922CA" w:rsidP="005922CA">
            <w:pPr>
              <w:pStyle w:val="ContentBold"/>
              <w:jc w:val="center"/>
            </w:pPr>
            <w:r w:rsidRPr="005922CA">
              <w:t>Knowing</w:t>
            </w:r>
          </w:p>
          <w:p w14:paraId="320F8F32" w14:textId="77777777" w:rsidR="00CC0327" w:rsidRDefault="00CC0327" w:rsidP="005922CA">
            <w:pPr>
              <w:jc w:val="center"/>
            </w:pPr>
            <w:r w:rsidRPr="41A4B237">
              <w:rPr>
                <w:rFonts w:ascii="Roboto Light" w:eastAsia="Roboto Light" w:hAnsi="Roboto Light" w:cs="Roboto Light"/>
              </w:rPr>
              <w:t>(Knowledge and Understanding)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5417D" w14:textId="6D88CE91" w:rsidR="00CC0327" w:rsidRDefault="00956B2B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 Light" w:cs="Roboto Light"/>
              </w:rPr>
            </w:pPr>
            <w:r>
              <w:rPr>
                <w:rFonts w:eastAsia="Roboto Light" w:cs="Roboto Light"/>
              </w:rPr>
              <w:t>U</w:t>
            </w:r>
            <w:r w:rsidR="00CC0327" w:rsidRPr="008C0CC8">
              <w:rPr>
                <w:rFonts w:eastAsia="Roboto Light" w:cs="Roboto Light"/>
              </w:rPr>
              <w:t>nderstanding of cultural knowledge/skills/</w:t>
            </w:r>
          </w:p>
          <w:p w14:paraId="70DE2775" w14:textId="77777777" w:rsidR="00CC0327" w:rsidRPr="008C0CC8" w:rsidRDefault="00CC0327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CC8">
              <w:rPr>
                <w:rFonts w:eastAsia="Roboto Light" w:cs="Roboto Light"/>
              </w:rPr>
              <w:t xml:space="preserve">practice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9CA58C" w14:textId="7BAAB607" w:rsidR="00CC0327" w:rsidRPr="0057136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Tell me about the cultural practice/activity you learnt about (if appropriate)</w:t>
            </w:r>
            <w:r w:rsidR="004E6769">
              <w:t>.</w:t>
            </w:r>
          </w:p>
          <w:p w14:paraId="319ED965" w14:textId="77777777" w:rsidR="00CC0327" w:rsidRPr="0057136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Are there any similarities between the cultural practice/activity you learnt about and participated in, and those of another cultural or community group? </w:t>
            </w:r>
          </w:p>
          <w:p w14:paraId="3C8A7822" w14:textId="392E8A0D" w:rsidR="00CC0327" w:rsidRPr="0057136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How does the activity or practice you participated in relate to past or current practices </w:t>
            </w:r>
            <w:r w:rsidR="62397943">
              <w:t>in your</w:t>
            </w:r>
            <w:r w:rsidR="59CA7B1C">
              <w:t xml:space="preserve"> community</w:t>
            </w:r>
            <w:r w:rsidR="2294A8F3">
              <w:t>.</w:t>
            </w:r>
          </w:p>
          <w:p w14:paraId="5E569C18" w14:textId="4936F1DD" w:rsidR="00CC0327" w:rsidRPr="00A928FD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364">
              <w:t>Has the practice changed over time and if so, how?</w:t>
            </w:r>
          </w:p>
        </w:tc>
      </w:tr>
      <w:tr w:rsidR="00941E94" w14:paraId="02219497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246935" w14:textId="77777777" w:rsidR="00941E94" w:rsidRPr="60482A62" w:rsidRDefault="00941E94" w:rsidP="005922CA">
            <w:pPr>
              <w:jc w:val="center"/>
              <w:rPr>
                <w:rFonts w:eastAsia="Roboto Light" w:cs="Roboto Light"/>
                <w:b/>
                <w:bCs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4DC51" w14:textId="08EBEF5D" w:rsidR="00941E94" w:rsidRDefault="00941E94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 Light" w:cs="Roboto Light"/>
              </w:rPr>
            </w:pPr>
            <w:r>
              <w:rPr>
                <w:rFonts w:eastAsia="Roboto Light" w:cs="Roboto Light"/>
              </w:rPr>
              <w:t>U</w:t>
            </w:r>
            <w:r w:rsidRPr="008C0CC8">
              <w:rPr>
                <w:rFonts w:eastAsia="Roboto Light" w:cs="Roboto Light"/>
              </w:rPr>
              <w:t xml:space="preserve">nderstanding of the relevant individuals, groups and communities’ impact on cultural knowledge and learning 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9B577" w14:textId="77777777" w:rsidR="00941E94" w:rsidRPr="002448A2" w:rsidRDefault="00941E94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>Tell me about an Aboriginal Elder or community leader who has shared important cultural knowledge with you?</w:t>
            </w:r>
          </w:p>
          <w:p w14:paraId="12C38A73" w14:textId="77777777" w:rsidR="00941E94" w:rsidRPr="002448A2" w:rsidRDefault="00941E94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>What did you learn from them?</w:t>
            </w:r>
          </w:p>
          <w:p w14:paraId="72A306AF" w14:textId="2539A2F5" w:rsidR="00941E94" w:rsidRPr="002448A2" w:rsidRDefault="00941E94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did their teachings help you understand an aspect </w:t>
            </w:r>
            <w:r w:rsidR="21EF41D1">
              <w:t>of Aboriginal</w:t>
            </w:r>
            <w:r>
              <w:t xml:space="preserve"> culture better?</w:t>
            </w:r>
          </w:p>
          <w:p w14:paraId="73446E84" w14:textId="6B85E034" w:rsidR="00941E94" w:rsidRPr="002448A2" w:rsidRDefault="00941E94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 xml:space="preserve">How do different community members, like </w:t>
            </w:r>
            <w:r w:rsidR="00EF46FD">
              <w:t>E</w:t>
            </w:r>
            <w:r w:rsidRPr="002448A2">
              <w:t xml:space="preserve">lders or local leaders, help in sharing and preserving cultural knowledge? </w:t>
            </w:r>
          </w:p>
          <w:p w14:paraId="2350C367" w14:textId="77777777" w:rsidR="00941E94" w:rsidRPr="002448A2" w:rsidRDefault="00941E94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>Can you give an example?</w:t>
            </w:r>
          </w:p>
          <w:p w14:paraId="6C650D39" w14:textId="77777777" w:rsidR="00941E94" w:rsidRPr="002448A2" w:rsidRDefault="00941E94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>Have you learned about any groups or organi</w:t>
            </w:r>
            <w:r>
              <w:t>s</w:t>
            </w:r>
            <w:r w:rsidRPr="002448A2">
              <w:t xml:space="preserve">ations that support Aboriginal cultural knowledge? </w:t>
            </w:r>
          </w:p>
          <w:p w14:paraId="7BB9367E" w14:textId="77777777" w:rsidR="00941E94" w:rsidRPr="00851037" w:rsidRDefault="00941E94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037">
              <w:t>What do they do, and how do they help?</w:t>
            </w:r>
          </w:p>
          <w:p w14:paraId="0B6C8A78" w14:textId="060F1CB4" w:rsidR="00941E94" w:rsidRPr="002448A2" w:rsidRDefault="00941E94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Can you describe an event or activity where you learned about an aspect of Aboriginal culture from different individuals or groups?</w:t>
            </w:r>
          </w:p>
          <w:p w14:paraId="5E08D976" w14:textId="77777777" w:rsidR="00941E94" w:rsidRPr="00851037" w:rsidRDefault="00941E94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What did you learn, and how did it impact you?</w:t>
            </w:r>
          </w:p>
          <w:p w14:paraId="148B62BB" w14:textId="77777777" w:rsidR="00941E94" w:rsidRPr="002448A2" w:rsidRDefault="00941E94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8A2">
              <w:t xml:space="preserve">How have you seen examples of how Aboriginal communities work together to teach others about their culture? </w:t>
            </w:r>
          </w:p>
          <w:p w14:paraId="20E4BC89" w14:textId="425751C3" w:rsidR="00941E94" w:rsidRPr="00571364" w:rsidRDefault="00941E94" w:rsidP="00EC368B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methods or activities do they use?</w:t>
            </w:r>
          </w:p>
        </w:tc>
      </w:tr>
      <w:tr w:rsidR="00CC0327" w14:paraId="6B2F340F" w14:textId="77777777" w:rsidTr="00EF46FD">
        <w:trPr>
          <w:trHeight w:val="3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D27B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E6738" w14:textId="77777777" w:rsidR="00CC0327" w:rsidRPr="008C0CC8" w:rsidRDefault="00CC0327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EB4A81">
              <w:rPr>
                <w:rFonts w:eastAsia="Roboto Light" w:cs="Roboto Light"/>
              </w:rPr>
              <w:t xml:space="preserve">Understanding of complexity related to Aboriginal and non-Aboriginal Australia (different perspectives within and between Aboriginal communities and non-Aboriginal communities)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A7B1B" w14:textId="77777777" w:rsidR="00CC0327" w:rsidRPr="008D12DE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</w:t>
            </w:r>
            <w:r w:rsidRPr="46EB4A81"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t xml:space="preserve">you share a real-life example or story that shows the complexity of relationships between Aboriginal and non-Aboriginal communities? </w:t>
            </w:r>
          </w:p>
          <w:p w14:paraId="1AB18849" w14:textId="77777777" w:rsidR="00CC0327" w:rsidRPr="00C13E0A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E0A">
              <w:t xml:space="preserve">What </w:t>
            </w:r>
            <w:r w:rsidRPr="00956B2B">
              <w:t>did</w:t>
            </w:r>
            <w:r w:rsidRPr="00C13E0A">
              <w:t xml:space="preserve"> you learn from this example?</w:t>
            </w:r>
          </w:p>
          <w:p w14:paraId="27C62B51" w14:textId="77777777" w:rsidR="00CC0327" w:rsidRPr="00C13E0A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E0A">
              <w:t>How does this example illustrate the different perspectives involved?</w:t>
            </w:r>
          </w:p>
          <w:p w14:paraId="44692163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been involved in any events or activities that showed the differences between Aboriginal and non-Aboriginal perspectives? </w:t>
            </w:r>
          </w:p>
          <w:p w14:paraId="1032A46A" w14:textId="77777777" w:rsidR="00CC0327" w:rsidRPr="00C13E0A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E0A">
              <w:t>What happened, and what did you learn from it?</w:t>
            </w:r>
          </w:p>
          <w:p w14:paraId="2C15FCDD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can the understanding of different perspectives help you in your own community or in future interactions with others? </w:t>
            </w:r>
          </w:p>
          <w:p w14:paraId="629274EA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8E6">
              <w:t>What practical steps can you take?</w:t>
            </w:r>
          </w:p>
          <w:p w14:paraId="2BE66A7E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05C82B4">
              <w:t xml:space="preserve">Can you describe how the views of Aboriginal communities might be different from those of non-Aboriginal communities? </w:t>
            </w:r>
          </w:p>
          <w:p w14:paraId="4190337F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8E6">
              <w:t>Why do you think these differences exist?</w:t>
            </w:r>
          </w:p>
          <w:p w14:paraId="2F92FEE8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</w:rPr>
            </w:pPr>
            <w:r w:rsidRPr="008D12DE">
              <w:t xml:space="preserve">Have you learned about different opinions within Aboriginal communities or between different Aboriginal groups? </w:t>
            </w:r>
          </w:p>
          <w:p w14:paraId="3549CC4B" w14:textId="77777777" w:rsidR="00CC0327" w:rsidRPr="003C68E6" w:rsidRDefault="00CC0327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05C82B4">
              <w:t>What are some examples of these different opinions?</w:t>
            </w:r>
          </w:p>
        </w:tc>
      </w:tr>
      <w:tr w:rsidR="00CC0327" w14:paraId="655DD385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2FC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847CC" w14:textId="47F127E3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Roboto Light" w:cs="Roboto Light"/>
              </w:rPr>
              <w:t>A</w:t>
            </w:r>
            <w:r w:rsidR="00CC0327" w:rsidRPr="008C0CC8">
              <w:rPr>
                <w:rFonts w:eastAsia="Roboto Light" w:cs="Roboto Light"/>
              </w:rPr>
              <w:t xml:space="preserve">wareness </w:t>
            </w:r>
            <w:r w:rsidR="00CC0327">
              <w:rPr>
                <w:rFonts w:eastAsia="Roboto Light" w:cs="Roboto Light"/>
              </w:rPr>
              <w:t xml:space="preserve">/understanding of the </w:t>
            </w:r>
            <w:r w:rsidR="00CC0327" w:rsidRPr="008C0CC8">
              <w:rPr>
                <w:rFonts w:eastAsia="Roboto Light" w:cs="Roboto Light"/>
              </w:rPr>
              <w:t xml:space="preserve">impact of historical events on Aboriginal people and/or communities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C377F" w14:textId="412F4B94" w:rsidR="00CC0327" w:rsidRPr="00594EFA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what ways does the activity or practice you participated in or led relate to past or current practices in </w:t>
            </w:r>
            <w:r w:rsidR="0C5A6440">
              <w:t xml:space="preserve">your </w:t>
            </w:r>
            <w:r>
              <w:t>community?</w:t>
            </w:r>
          </w:p>
          <w:p w14:paraId="329A528E" w14:textId="36675170" w:rsidR="00CC0327" w:rsidRPr="00115542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</w:t>
            </w:r>
            <w:r w:rsidR="07B6CD82">
              <w:t>example,</w:t>
            </w:r>
            <w:r>
              <w:t xml:space="preserve"> have traditional practices been moderni</w:t>
            </w:r>
            <w:r w:rsidR="00953B41">
              <w:t>s</w:t>
            </w:r>
            <w:r>
              <w:t xml:space="preserve">ed and how? </w:t>
            </w:r>
          </w:p>
        </w:tc>
      </w:tr>
      <w:tr w:rsidR="00CC0327" w14:paraId="2E0D249F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F86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6EB56" w14:textId="0E80AF29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Roboto Light" w:cs="Roboto Light"/>
              </w:rPr>
              <w:t>C</w:t>
            </w:r>
            <w:r w:rsidR="00CC0327" w:rsidRPr="008C0CC8">
              <w:rPr>
                <w:rFonts w:eastAsia="Roboto Light" w:cs="Roboto Light"/>
              </w:rPr>
              <w:t xml:space="preserve">urrent affairs and emerging themes on Aboriginal people and/or communities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F0C0C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Explain how the activity you were engaged with relates to a current issue, emerging situation or historical circumstances and how?</w:t>
            </w:r>
          </w:p>
          <w:p w14:paraId="456DFEFA" w14:textId="3E1A80DB" w:rsidR="00CC0327" w:rsidRPr="00AB2071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Tell me more about</w:t>
            </w:r>
            <w:r w:rsidR="003B1A45">
              <w:t xml:space="preserve"> . . .</w:t>
            </w:r>
          </w:p>
          <w:p w14:paraId="27DB95C3" w14:textId="6C537BE9" w:rsidR="00CC0327" w:rsidRPr="00AB2071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Who or what inspired you to get involved</w:t>
            </w:r>
            <w:r w:rsidR="003B1A45">
              <w:t xml:space="preserve"> . . .</w:t>
            </w:r>
          </w:p>
        </w:tc>
      </w:tr>
      <w:tr w:rsidR="00CC0327" w14:paraId="27820CE6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5E1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27278" w14:textId="4F3717EF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rPr>
                <w:rFonts w:eastAsia="Roboto Light" w:cs="Roboto Light"/>
              </w:rPr>
              <w:t>A</w:t>
            </w:r>
            <w:r w:rsidR="00CC0327" w:rsidRPr="41A4B237">
              <w:rPr>
                <w:rFonts w:eastAsia="Roboto Light" w:cs="Roboto Light"/>
              </w:rPr>
              <w:t xml:space="preserve">pplication of cultural knowledge, skills and/or practices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E353E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Can you describe a specific example of how you have applied what you have learnt about an aspect of Aboriginal cultural knowledge, skills, or practices?</w:t>
            </w:r>
          </w:p>
          <w:p w14:paraId="715D6895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How does this example illustrate the importance of cultural continuity and adaptation?</w:t>
            </w:r>
          </w:p>
        </w:tc>
      </w:tr>
      <w:tr w:rsidR="00CC0327" w14:paraId="6A42E7D2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544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C3701" w14:textId="67E800A0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rPr>
                <w:rFonts w:eastAsia="Roboto Light" w:cs="Roboto Light"/>
              </w:rPr>
              <w:t>P</w:t>
            </w:r>
            <w:r w:rsidR="00CC0327" w:rsidRPr="41A4B237">
              <w:rPr>
                <w:rFonts w:eastAsia="Roboto Light" w:cs="Roboto Light"/>
              </w:rPr>
              <w:t xml:space="preserve">rogress towards development of cultural knowledge and learning with some evidence (as appropriate)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71161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What have you learned about Aboriginal cultures that you didn't know before? </w:t>
            </w:r>
          </w:p>
          <w:p w14:paraId="15F2A55C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Can you share one or two new things you've discovered?</w:t>
            </w:r>
          </w:p>
          <w:p w14:paraId="5EAFE986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Can you give an example of a story, tradition, or practice from Aboriginal cultures that you learned about? </w:t>
            </w:r>
          </w:p>
          <w:p w14:paraId="1D9EA594" w14:textId="77777777" w:rsidR="00CC0327" w:rsidRPr="00AB2071" w:rsidRDefault="00CC0327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How did you learn about it</w:t>
            </w:r>
            <w:r>
              <w:t>?</w:t>
            </w:r>
          </w:p>
        </w:tc>
      </w:tr>
      <w:tr w:rsidR="00CC0327" w14:paraId="20B849AC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C440F4" w14:textId="77777777" w:rsidR="00CC0327" w:rsidRDefault="00CC0327" w:rsidP="005922CA">
            <w:pPr>
              <w:jc w:val="center"/>
              <w:rPr>
                <w:rFonts w:ascii="Roboto Light" w:eastAsia="Roboto Light" w:hAnsi="Roboto Light" w:cs="Roboto Light"/>
                <w:b/>
                <w:bCs/>
              </w:rPr>
            </w:pPr>
            <w:bookmarkStart w:id="4" w:name="_Hlk189644455"/>
            <w:bookmarkEnd w:id="3"/>
          </w:p>
          <w:p w14:paraId="3AFC8611" w14:textId="57DFFC99" w:rsidR="00CC0327" w:rsidRDefault="005922CA" w:rsidP="005922CA">
            <w:pPr>
              <w:pStyle w:val="ContentBold"/>
              <w:jc w:val="center"/>
            </w:pPr>
            <w:r>
              <w:t>Doing</w:t>
            </w:r>
          </w:p>
          <w:p w14:paraId="04B00136" w14:textId="77777777" w:rsidR="00CC0327" w:rsidRDefault="00CC0327" w:rsidP="005922CA">
            <w:pPr>
              <w:jc w:val="center"/>
            </w:pPr>
            <w:r w:rsidRPr="60482A62">
              <w:rPr>
                <w:rFonts w:ascii="Roboto Light" w:eastAsia="Roboto Light" w:hAnsi="Roboto Light" w:cs="Roboto Light"/>
              </w:rPr>
              <w:t>(Impact and Contribution)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B2F95" w14:textId="1D573096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rPr>
                <w:rFonts w:eastAsia="Roboto Light" w:cs="Roboto Light"/>
              </w:rPr>
              <w:t>I</w:t>
            </w:r>
            <w:r w:rsidR="00CC0327" w:rsidRPr="41A4B237">
              <w:rPr>
                <w:rFonts w:eastAsia="Roboto Light" w:cs="Roboto Light"/>
              </w:rPr>
              <w:t xml:space="preserve">nteraction with Aboriginal Communities (Elders, Leaders and community members)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D6575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Who in your community did you interact with and how did your behaviour change according to who you were with? </w:t>
            </w:r>
          </w:p>
          <w:p w14:paraId="2EF4D817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How did you show respect to the different members of the community during the ceremony/activity?  </w:t>
            </w:r>
          </w:p>
          <w:p w14:paraId="20A23604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had a chance to meet or listen to Aboriginal Elders, leaders, or community members? </w:t>
            </w:r>
          </w:p>
          <w:p w14:paraId="09FF048F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Who did you meet or listen to?</w:t>
            </w:r>
          </w:p>
          <w:p w14:paraId="2582A6A6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lastRenderedPageBreak/>
              <w:t xml:space="preserve">What is something important you learned from an Aboriginal Elder or leader? </w:t>
            </w:r>
          </w:p>
          <w:p w14:paraId="203FE408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How did they help you understand their culture or history?</w:t>
            </w:r>
          </w:p>
          <w:p w14:paraId="4E1BC373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071">
              <w:t>Can you give an example of something you now understand more clearly?</w:t>
            </w:r>
          </w:p>
          <w:p w14:paraId="3A9A4A97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Can you describe a memorable experience you had while interacting with Aboriginal community members? </w:t>
            </w:r>
          </w:p>
          <w:p w14:paraId="4C2C580C" w14:textId="77777777" w:rsidR="00CC0327" w:rsidRPr="00B30E36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0E36">
              <w:t>What happened, and what did you learn?</w:t>
            </w:r>
          </w:p>
          <w:p w14:paraId="52D91969" w14:textId="77777777" w:rsidR="00CC0327" w:rsidRPr="0091722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Can you tell me about meaningful interaction (s) you have had with members of Aboriginal communities</w:t>
            </w:r>
          </w:p>
          <w:p w14:paraId="6DB0AE81" w14:textId="32842265" w:rsidR="00CC0327" w:rsidRPr="0091722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Tell me more about</w:t>
            </w:r>
            <w:r w:rsidR="003B1A45">
              <w:t xml:space="preserve"> . . .</w:t>
            </w:r>
          </w:p>
          <w:p w14:paraId="2E237124" w14:textId="61D050F3" w:rsidR="00CC0327" w:rsidRPr="00917224" w:rsidRDefault="00CC0327" w:rsidP="0011554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Why did you choose to get involved in</w:t>
            </w:r>
            <w:r w:rsidR="003B1A45">
              <w:t xml:space="preserve"> . . .</w:t>
            </w:r>
            <w:r w:rsidRPr="00917224">
              <w:t>?</w:t>
            </w:r>
          </w:p>
        </w:tc>
      </w:tr>
      <w:tr w:rsidR="00CC0327" w14:paraId="00D0DD49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0BEC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93EAA" w14:textId="7F39750B" w:rsidR="00CC0327" w:rsidRPr="008C0CC8" w:rsidRDefault="008D12DE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Roboto Light" w:cs="Roboto Light"/>
              </w:rPr>
              <w:t>A</w:t>
            </w:r>
            <w:r w:rsidR="00CC0327" w:rsidRPr="008C0CC8">
              <w:rPr>
                <w:rFonts w:eastAsia="Roboto Light" w:cs="Roboto Light"/>
              </w:rPr>
              <w:t xml:space="preserve">pplying knowledge and learning in a practical manner for self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5E91C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Can you think of a way you can use what you’ve learned in your daily life? </w:t>
            </w:r>
          </w:p>
          <w:p w14:paraId="315C997C" w14:textId="77777777" w:rsidR="00CC0327" w:rsidRPr="00E47872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872">
              <w:t>What is it?</w:t>
            </w:r>
          </w:p>
          <w:p w14:paraId="6429DD8F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How can you share what you’ve learned about Aboriginal cultures with friends or family? </w:t>
            </w:r>
          </w:p>
          <w:p w14:paraId="3525A8FE" w14:textId="77777777" w:rsidR="00CC0327" w:rsidRPr="00E47872" w:rsidRDefault="00CC0327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872">
              <w:t>What would you like to tell them?</w:t>
            </w:r>
          </w:p>
        </w:tc>
      </w:tr>
      <w:tr w:rsidR="00CC0327" w14:paraId="4F3194CF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828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E110B" w14:textId="77777777" w:rsidR="00CC0327" w:rsidRPr="008C0CC8" w:rsidRDefault="00CC0327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CC8">
              <w:rPr>
                <w:rFonts w:eastAsia="Roboto Light" w:cs="Roboto Light"/>
              </w:rPr>
              <w:t xml:space="preserve">Develops learning/skills/practices to contribute to community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09142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Tell me about how the learning/skills or practice you have learnt has helped you contribute to community </w:t>
            </w:r>
          </w:p>
          <w:p w14:paraId="35818F02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have you / can you use these skills in a helpful way? </w:t>
            </w:r>
          </w:p>
          <w:p w14:paraId="3A1C40E7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have you shared your knowledge or skills with others in your community? </w:t>
            </w:r>
          </w:p>
          <w:p w14:paraId="68F2BF66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Can you give an example of something you could teach?</w:t>
            </w:r>
          </w:p>
          <w:p w14:paraId="41DD3F0B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had the chance to encourage others to get involved in community activities related to what you have learnt? </w:t>
            </w:r>
          </w:p>
          <w:p w14:paraId="23C131B8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does it feel to contribute to your community? </w:t>
            </w:r>
          </w:p>
          <w:p w14:paraId="3AE329F2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lastRenderedPageBreak/>
              <w:t xml:space="preserve">Have you </w:t>
            </w:r>
            <w:r w:rsidRPr="4BD4F6DA">
              <w:t>thought</w:t>
            </w:r>
            <w:r w:rsidRPr="00917224">
              <w:t xml:space="preserve"> about what you could do in the future to contribute to your community?</w:t>
            </w:r>
          </w:p>
          <w:p w14:paraId="37CD047A" w14:textId="77777777" w:rsidR="00CC0327" w:rsidRPr="00917224" w:rsidRDefault="00CC0327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are some of your ideas or plans?</w:t>
            </w:r>
          </w:p>
        </w:tc>
      </w:tr>
      <w:tr w:rsidR="00CC0327" w14:paraId="6BBAE2A1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6E5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34609" w14:textId="77777777" w:rsidR="00CC0327" w:rsidRPr="008C0CC8" w:rsidRDefault="00CC0327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CC8">
              <w:rPr>
                <w:rFonts w:eastAsia="Roboto Light" w:cs="Roboto Light"/>
              </w:rPr>
              <w:t xml:space="preserve">Engages with others/communities to develop skills/knowledge and practices to contribute to cultural events/activities 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28EC1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Can you give some examples of activities you participated in or led during this event/s? </w:t>
            </w:r>
          </w:p>
          <w:p w14:paraId="758B4087" w14:textId="3B4AD0C1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Tell me more about</w:t>
            </w:r>
            <w:r w:rsidR="003B1A45">
              <w:t xml:space="preserve"> . . .</w:t>
            </w:r>
          </w:p>
          <w:p w14:paraId="7A3760A4" w14:textId="6E8FC29C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Why did you choose to get involved in</w:t>
            </w:r>
            <w:r w:rsidR="003B1A45">
              <w:t xml:space="preserve"> . . .</w:t>
            </w:r>
            <w:r w:rsidRPr="00917224">
              <w:t xml:space="preserve">? </w:t>
            </w:r>
          </w:p>
          <w:p w14:paraId="04BDFD3B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What new things (practices, cultural skills or knowledge) did you learn and apply in this activity? </w:t>
            </w:r>
          </w:p>
          <w:p w14:paraId="07A883B9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did this add on to what you already knew? </w:t>
            </w:r>
          </w:p>
          <w:p w14:paraId="66D20807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What might the next steps be if you were to continue learning in this space? </w:t>
            </w:r>
          </w:p>
          <w:p w14:paraId="43F6A1EF" w14:textId="11E44D6F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Did you undertake the activity on your own or if you collaborated with others, what did this involve? What happened when</w:t>
            </w:r>
            <w:r w:rsidR="003B1A45">
              <w:t xml:space="preserve"> . . . </w:t>
            </w:r>
            <w:r w:rsidRPr="00917224">
              <w:t>why was it powerful/annoying/ interesting to collaborate with others?</w:t>
            </w:r>
          </w:p>
          <w:p w14:paraId="471584F8" w14:textId="5CC1522D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Have you worked with others to organi</w:t>
            </w:r>
            <w:r w:rsidR="003B1A45">
              <w:t>s</w:t>
            </w:r>
            <w:r w:rsidRPr="41A4B237">
              <w:t xml:space="preserve">e or participate in the event? </w:t>
            </w:r>
          </w:p>
          <w:p w14:paraId="1F9B0A98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did you do together?</w:t>
            </w:r>
          </w:p>
          <w:p w14:paraId="785AA94C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helped plan or run any cultural events or activities? </w:t>
            </w:r>
          </w:p>
          <w:p w14:paraId="491DCDC2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was your contribution?</w:t>
            </w:r>
          </w:p>
          <w:p w14:paraId="0CD2F4D8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Did you have a chance to share what you know or have learned with others at the event? </w:t>
            </w:r>
          </w:p>
          <w:p w14:paraId="1407BEF0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did you share, and how did people respond?</w:t>
            </w:r>
          </w:p>
          <w:p w14:paraId="6BC5B4C2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What new skills have you developed that help you contribute to cultural events?</w:t>
            </w:r>
          </w:p>
          <w:p w14:paraId="1AB471A9" w14:textId="77777777" w:rsidR="00CC0327" w:rsidRPr="00917224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Can you give an example of a skill you used recently?</w:t>
            </w:r>
          </w:p>
          <w:p w14:paraId="1E887AD2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have you connected with the community through cultural events? </w:t>
            </w:r>
          </w:p>
          <w:p w14:paraId="74DC7F69" w14:textId="77777777" w:rsidR="00CC0327" w:rsidRPr="00085683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683">
              <w:t>Can you describe a time when you felt a strong connection?</w:t>
            </w:r>
          </w:p>
          <w:p w14:paraId="0316195D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learned from Aboriginal Elders or leaders about how to contribute to cultural events? </w:t>
            </w:r>
          </w:p>
          <w:p w14:paraId="01D7B4E5" w14:textId="77777777" w:rsidR="00CC0327" w:rsidRPr="00085683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683">
              <w:t>What advice or teachings did they share?</w:t>
            </w:r>
          </w:p>
          <w:p w14:paraId="71DA2A65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What would you like to do in the future to keep contributing to cultural events? </w:t>
            </w:r>
          </w:p>
          <w:p w14:paraId="59995E13" w14:textId="77777777" w:rsidR="00CC0327" w:rsidRPr="00917224" w:rsidRDefault="00CC0327" w:rsidP="00115542">
            <w:pPr>
              <w:pStyle w:val="ListBullet"/>
              <w:spacing w:before="60"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lastRenderedPageBreak/>
              <w:t>Do you have any goals or plans?</w:t>
            </w:r>
          </w:p>
        </w:tc>
      </w:tr>
      <w:tr w:rsidR="00CC0327" w14:paraId="641A327B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319F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D99C6" w14:textId="5D6DBDFB" w:rsidR="00CC0327" w:rsidRPr="008C0CC8" w:rsidRDefault="00A928FD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Roboto Light" w:cs="Roboto Light"/>
              </w:rPr>
              <w:t>Incorporates</w:t>
            </w:r>
            <w:r w:rsidR="00CC0327" w:rsidRPr="008C0CC8">
              <w:rPr>
                <w:rFonts w:eastAsia="Roboto Light" w:cs="Roboto Light"/>
              </w:rPr>
              <w:t xml:space="preserve"> some Aboriginal language of their choice to </w:t>
            </w:r>
            <w:r w:rsidR="008D12DE">
              <w:rPr>
                <w:rFonts w:eastAsia="Roboto Light" w:cs="Roboto Light"/>
              </w:rPr>
              <w:t>D</w:t>
            </w:r>
            <w:r w:rsidR="00CC0327" w:rsidRPr="008C0CC8">
              <w:rPr>
                <w:rFonts w:eastAsia="Roboto Light" w:cs="Roboto Light"/>
              </w:rPr>
              <w:t xml:space="preserve">emonstrate aspects of their learning 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101E5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Give some examples of language and terms that you use in relation to this activity? </w:t>
            </w:r>
          </w:p>
          <w:p w14:paraId="293FAEDA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 xml:space="preserve">Do these terms vary depending on people using them, country you are on or which part of the activity you are undertaking?  </w:t>
            </w:r>
          </w:p>
          <w:p w14:paraId="71A91E05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has learning and using Aboriginal language helped you connect with the community? </w:t>
            </w:r>
          </w:p>
          <w:p w14:paraId="7FF1A471" w14:textId="77777777" w:rsidR="00CC0327" w:rsidRPr="005B1480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Can you share an example</w:t>
            </w:r>
          </w:p>
          <w:p w14:paraId="1D1BA7EA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learned any words or phrases in an Aboriginal language from community members? </w:t>
            </w:r>
          </w:p>
          <w:p w14:paraId="4905812B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Who taught you, and what did you learn?</w:t>
            </w:r>
          </w:p>
          <w:p w14:paraId="70D53F6D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Did you share any Aboriginal words </w:t>
            </w:r>
            <w:r>
              <w:t>with others</w:t>
            </w:r>
            <w:r w:rsidRPr="00917224">
              <w:t>?</w:t>
            </w:r>
          </w:p>
          <w:p w14:paraId="5768A1F6" w14:textId="3EEEB0DF" w:rsidR="00CC0327" w:rsidRPr="00A928FD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What did you share, and how did others respond?</w:t>
            </w:r>
          </w:p>
        </w:tc>
      </w:tr>
      <w:tr w:rsidR="00CC0327" w14:paraId="38DB9407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89E6" w14:textId="77777777" w:rsidR="00CC0327" w:rsidRDefault="00CC0327" w:rsidP="005922CA"/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A2800" w14:textId="77777777" w:rsidR="00CC0327" w:rsidRPr="008C0CC8" w:rsidRDefault="00CC0327" w:rsidP="00592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CC8">
              <w:rPr>
                <w:rFonts w:eastAsia="Roboto Light" w:cs="Roboto Light"/>
              </w:rPr>
              <w:t>Shares cultural learning with others</w:t>
            </w:r>
          </w:p>
        </w:tc>
        <w:tc>
          <w:tcPr>
            <w:tcW w:w="9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D73F8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Have you shared your new learning with others in your community or outside it and how did you do this? </w:t>
            </w:r>
          </w:p>
          <w:p w14:paraId="6566E77A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 xml:space="preserve">What sorts of things did this include? </w:t>
            </w:r>
          </w:p>
          <w:p w14:paraId="0978EDDF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Tell me about the ways the activity had impact for you, for the community? </w:t>
            </w:r>
          </w:p>
          <w:p w14:paraId="7F4A4785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 xml:space="preserve">Will it have future impacts? For example, how might you use what </w:t>
            </w:r>
            <w:r w:rsidRPr="61C089F9">
              <w:t>you learnt</w:t>
            </w:r>
            <w:r w:rsidRPr="005B1480">
              <w:t xml:space="preserve"> in another context in the future?</w:t>
            </w:r>
          </w:p>
          <w:p w14:paraId="1830EB9F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What was most challenging/rewarding/exciting about what you learnt and why?</w:t>
            </w:r>
          </w:p>
          <w:p w14:paraId="58D2EFB6" w14:textId="77777777" w:rsidR="00CC0327" w:rsidRPr="00917224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How have you shared what you've learned about Aboriginal cultures with your friends or family? Can you give an example of something you told them?</w:t>
            </w:r>
          </w:p>
          <w:p w14:paraId="2F430DB5" w14:textId="77777777" w:rsidR="00CC0327" w:rsidRPr="005B1480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How did they react to what you shared?</w:t>
            </w:r>
          </w:p>
          <w:p w14:paraId="34C0DB34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 xml:space="preserve">How do you feel when you share your knowledge about Aboriginal cultures with others? </w:t>
            </w:r>
          </w:p>
          <w:p w14:paraId="65A63AC5" w14:textId="77777777" w:rsidR="00CC0327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80">
              <w:t>Why do you think sharing this knowledge is important?</w:t>
            </w:r>
          </w:p>
          <w:p w14:paraId="16E41B6C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t>How does sharing this knowledge make you feel about your own learning?</w:t>
            </w:r>
          </w:p>
          <w:p w14:paraId="47C3DC0D" w14:textId="77777777" w:rsidR="00CC0327" w:rsidRDefault="00CC0327" w:rsidP="00115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224">
              <w:lastRenderedPageBreak/>
              <w:t xml:space="preserve">How do you plan to continue sharing your knowledge about Aboriginal cultures in the future? </w:t>
            </w:r>
          </w:p>
          <w:p w14:paraId="3FDDBE55" w14:textId="77777777" w:rsidR="00CC0327" w:rsidRPr="005B1480" w:rsidRDefault="00CC0327" w:rsidP="00115542">
            <w:pPr>
              <w:pStyle w:val="ListBulle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A4B237">
              <w:t>Do you have any new ideas for sharing or teaching others?</w:t>
            </w:r>
          </w:p>
        </w:tc>
      </w:tr>
      <w:bookmarkEnd w:id="1"/>
      <w:bookmarkEnd w:id="4"/>
      <w:tr w:rsidR="00BF2B15" w:rsidRPr="00D80385" w14:paraId="2E9BD026" w14:textId="77777777" w:rsidTr="00EF4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59" w14:textId="77777777" w:rsidR="00BF2B15" w:rsidRDefault="00BF2B15" w:rsidP="005922CA">
            <w:pPr>
              <w:pStyle w:val="ContentBold"/>
              <w:jc w:val="center"/>
            </w:pPr>
            <w:r w:rsidRPr="60482A62">
              <w:lastRenderedPageBreak/>
              <w:t>B</w:t>
            </w:r>
            <w:r>
              <w:t>eing</w:t>
            </w:r>
          </w:p>
          <w:p w14:paraId="2B766597" w14:textId="77777777" w:rsidR="00BF2B15" w:rsidRDefault="00BF2B15" w:rsidP="005922CA">
            <w:pPr>
              <w:jc w:val="center"/>
            </w:pPr>
            <w:r w:rsidRPr="60482A62">
              <w:rPr>
                <w:rFonts w:ascii="Roboto Light" w:eastAsia="Roboto Light" w:hAnsi="Roboto Light" w:cs="Roboto Light"/>
              </w:rPr>
              <w:t>(Personal Meaning)</w:t>
            </w:r>
          </w:p>
          <w:p w14:paraId="7824209A" w14:textId="77777777" w:rsidR="00BF2B15" w:rsidRDefault="00BF2B15" w:rsidP="005922CA">
            <w:pPr>
              <w:jc w:val="center"/>
            </w:pPr>
            <w:r w:rsidRPr="60482A62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8" w:space="0" w:color="auto"/>
            </w:tcBorders>
          </w:tcPr>
          <w:p w14:paraId="1D03B07B" w14:textId="06A4EC9E" w:rsidR="00BF2B15" w:rsidRPr="008C0CC8" w:rsidRDefault="00A928FD" w:rsidP="005922CA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Roboto Light" w:cs="Roboto Light"/>
              </w:rPr>
              <w:t>Impact</w:t>
            </w:r>
            <w:r w:rsidR="00BF2B15" w:rsidRPr="008C0CC8">
              <w:rPr>
                <w:rFonts w:eastAsia="Roboto Light" w:cs="Roboto Light"/>
              </w:rPr>
              <w:t>/benefits of cultural knowledge and/or learning activity to self</w:t>
            </w:r>
          </w:p>
        </w:tc>
        <w:tc>
          <w:tcPr>
            <w:tcW w:w="9083" w:type="dxa"/>
            <w:tcBorders>
              <w:left w:val="single" w:sz="8" w:space="0" w:color="auto"/>
            </w:tcBorders>
          </w:tcPr>
          <w:p w14:paraId="31960DF7" w14:textId="77777777" w:rsidR="00BF2B15" w:rsidRPr="00D80385" w:rsidRDefault="00BF2B15" w:rsidP="008D12D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85">
              <w:t>How has the cultural practice/activity been of benefit to you?</w:t>
            </w:r>
          </w:p>
          <w:p w14:paraId="4A40EA30" w14:textId="77777777" w:rsidR="00BF2B15" w:rsidRPr="00D80385" w:rsidRDefault="00BF2B15" w:rsidP="008D12D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85">
              <w:t xml:space="preserve">How has it made you think/feel differently about yourself/community now that have done/learnt it? </w:t>
            </w:r>
          </w:p>
          <w:p w14:paraId="3B988482" w14:textId="64B669FD" w:rsidR="00BF2B15" w:rsidRPr="00A928FD" w:rsidRDefault="00BF2B15" w:rsidP="008D12D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FD">
              <w:t xml:space="preserve"> What part/s of the learning are important to you and why? </w:t>
            </w:r>
          </w:p>
          <w:p w14:paraId="20FF159A" w14:textId="77777777" w:rsidR="00BF2B15" w:rsidRDefault="00BF2B15" w:rsidP="008D12D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85">
              <w:t>Has the learning helped you make stronger connections with others in the community?</w:t>
            </w:r>
          </w:p>
          <w:p w14:paraId="2FAD8388" w14:textId="46EA5059" w:rsidR="00BF2B15" w:rsidRPr="00D80385" w:rsidRDefault="00BF2B15" w:rsidP="008D12D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85">
              <w:t>Can you tell me more about that?</w:t>
            </w:r>
          </w:p>
        </w:tc>
      </w:tr>
    </w:tbl>
    <w:p w14:paraId="3EA238CC" w14:textId="66528333" w:rsidR="009F22A4" w:rsidRPr="00854447" w:rsidRDefault="005922CA" w:rsidP="00BF2B15">
      <w:pPr>
        <w:pStyle w:val="Heading1"/>
      </w:pPr>
      <w:r>
        <w:br w:type="textWrapping" w:clear="all"/>
      </w:r>
    </w:p>
    <w:sectPr w:rsidR="009F22A4" w:rsidRPr="00854447" w:rsidSect="004F3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2126" w:bottom="1418" w:left="1440" w:header="85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720A" w14:textId="77777777" w:rsidR="001861B5" w:rsidRPr="000D4EDE" w:rsidRDefault="001861B5" w:rsidP="000D4EDE">
      <w:r>
        <w:separator/>
      </w:r>
    </w:p>
  </w:endnote>
  <w:endnote w:type="continuationSeparator" w:id="0">
    <w:p w14:paraId="1CE0738E" w14:textId="77777777" w:rsidR="001861B5" w:rsidRPr="000D4EDE" w:rsidRDefault="001861B5" w:rsidP="000D4EDE">
      <w:r>
        <w:continuationSeparator/>
      </w:r>
    </w:p>
  </w:endnote>
  <w:endnote w:type="continuationNotice" w:id="1">
    <w:p w14:paraId="3217F6F9" w14:textId="77777777" w:rsidR="001861B5" w:rsidRDefault="001861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563D" w14:textId="270A05BD" w:rsidR="00022360" w:rsidRDefault="00673F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68AE78C" wp14:editId="77EE42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9" name="Text Box 5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863B0" w14:textId="7DB54514" w:rsidR="00673F9F" w:rsidRPr="00673F9F" w:rsidRDefault="00673F9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73F9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468AE78C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alt="OFFICIAL " style="position:absolute;left:0;text-align:left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71863B0" w14:textId="7DB54514" w:rsidR="00673F9F" w:rsidRPr="00673F9F" w:rsidRDefault="00673F9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73F9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1A78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B7B000" wp14:editId="47776C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6024731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D4B6E" w14:textId="06F35CD5" w:rsidR="00261A78" w:rsidRPr="00261A78" w:rsidRDefault="00261A78" w:rsidP="00261A7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7AB7B000" id="Text Box 5" o:spid="_x0000_s1028" type="#_x0000_t202" alt="OFFICIAL " style="position:absolute;left:0;text-align:left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76D4B6E" w14:textId="06F35CD5" w:rsidR="00261A78" w:rsidRPr="00261A78" w:rsidRDefault="00261A78" w:rsidP="00261A7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16900"/>
      <w:docPartObj>
        <w:docPartGallery w:val="Page Numbers (Top of Page)"/>
        <w:docPartUnique/>
      </w:docPartObj>
    </w:sdtPr>
    <w:sdtEndPr/>
    <w:sdtContent>
      <w:p w14:paraId="4181DA50" w14:textId="5B25F09C" w:rsidR="00673F9F" w:rsidRDefault="41A4B237" w:rsidP="41A4B237">
        <w:pPr>
          <w:pStyle w:val="Footer"/>
          <w:numPr>
            <w:ilvl w:val="0"/>
            <w:numId w:val="0"/>
          </w:numPr>
          <w:tabs>
            <w:tab w:val="clear" w:pos="9639"/>
            <w:tab w:val="right" w:pos="13892"/>
          </w:tabs>
          <w:ind w:right="-32"/>
          <w:rPr>
            <w:b/>
            <w:bCs/>
            <w:sz w:val="24"/>
            <w:szCs w:val="24"/>
          </w:rPr>
        </w:pPr>
        <w:r w:rsidRPr="41A4B237">
          <w:t>Aboriginal Cultural Knowledge and Learning</w:t>
        </w:r>
        <w:r w:rsidR="00673F9F">
          <w:tab/>
        </w:r>
        <w:r w:rsidRPr="41A4B237">
          <w:t xml:space="preserve">Page </w:t>
        </w:r>
        <w:r w:rsidR="00673F9F" w:rsidRPr="41A4B237">
          <w:rPr>
            <w:b/>
            <w:bCs/>
            <w:sz w:val="24"/>
            <w:szCs w:val="24"/>
          </w:rPr>
          <w:fldChar w:fldCharType="begin"/>
        </w:r>
        <w:r w:rsidR="00673F9F" w:rsidRPr="41A4B237">
          <w:rPr>
            <w:b/>
            <w:bCs/>
          </w:rPr>
          <w:instrText xml:space="preserve"> PAGE </w:instrText>
        </w:r>
        <w:r w:rsidR="00673F9F" w:rsidRPr="41A4B237">
          <w:rPr>
            <w:b/>
            <w:bCs/>
            <w:sz w:val="24"/>
            <w:szCs w:val="24"/>
          </w:rPr>
          <w:fldChar w:fldCharType="separate"/>
        </w:r>
        <w:r w:rsidRPr="41A4B237">
          <w:rPr>
            <w:b/>
            <w:bCs/>
            <w:sz w:val="24"/>
            <w:szCs w:val="24"/>
          </w:rPr>
          <w:t>1</w:t>
        </w:r>
        <w:r w:rsidR="00673F9F" w:rsidRPr="41A4B237">
          <w:rPr>
            <w:b/>
            <w:bCs/>
            <w:sz w:val="24"/>
            <w:szCs w:val="24"/>
          </w:rPr>
          <w:fldChar w:fldCharType="end"/>
        </w:r>
        <w:r w:rsidRPr="41A4B237">
          <w:t xml:space="preserve"> of </w:t>
        </w:r>
        <w:r w:rsidR="00673F9F" w:rsidRPr="41A4B237">
          <w:rPr>
            <w:b/>
            <w:bCs/>
            <w:sz w:val="24"/>
            <w:szCs w:val="24"/>
          </w:rPr>
          <w:fldChar w:fldCharType="begin"/>
        </w:r>
        <w:r w:rsidR="00673F9F" w:rsidRPr="41A4B237">
          <w:rPr>
            <w:b/>
            <w:bCs/>
          </w:rPr>
          <w:instrText xml:space="preserve"> NUMPAGES  </w:instrText>
        </w:r>
        <w:r w:rsidR="00673F9F" w:rsidRPr="41A4B237">
          <w:rPr>
            <w:b/>
            <w:bCs/>
            <w:sz w:val="24"/>
            <w:szCs w:val="24"/>
          </w:rPr>
          <w:fldChar w:fldCharType="separate"/>
        </w:r>
        <w:r w:rsidRPr="41A4B237">
          <w:rPr>
            <w:b/>
            <w:bCs/>
            <w:sz w:val="24"/>
            <w:szCs w:val="24"/>
          </w:rPr>
          <w:t>5</w:t>
        </w:r>
        <w:r w:rsidR="00673F9F" w:rsidRPr="41A4B237">
          <w:rPr>
            <w:b/>
            <w:bCs/>
            <w:sz w:val="24"/>
            <w:szCs w:val="24"/>
          </w:rPr>
          <w:fldChar w:fldCharType="end"/>
        </w:r>
      </w:p>
      <w:p w14:paraId="2DA11951" w14:textId="3552DA19" w:rsidR="00673F9F" w:rsidRDefault="00673F9F" w:rsidP="00673F9F">
        <w:pPr>
          <w:pStyle w:val="Footer"/>
        </w:pPr>
        <w:r w:rsidRPr="00673F9F">
          <w:t>Student-led learning - Sample discussion questions and prompts</w:t>
        </w:r>
      </w:p>
      <w:p w14:paraId="4685C96C" w14:textId="5A5D5345" w:rsidR="00912743" w:rsidRDefault="00912743" w:rsidP="004B6FA0">
        <w:pPr>
          <w:pStyle w:val="Footer"/>
        </w:pPr>
        <w:r>
          <w:t xml:space="preserve">Ref: </w:t>
        </w:r>
        <w:r w:rsidR="004B6FA0" w:rsidRPr="004B6FA0">
          <w:t>A1565969</w:t>
        </w:r>
      </w:p>
      <w:p w14:paraId="4998FB07" w14:textId="1854F246" w:rsidR="00681892" w:rsidRPr="00673F9F" w:rsidRDefault="00673F9F" w:rsidP="00673F9F">
        <w:pPr>
          <w:pStyle w:val="Footer"/>
        </w:pPr>
        <w:r>
          <w:t>© SACE Board of South Australia 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382C" w14:textId="58D3BF1D" w:rsidR="00937AEB" w:rsidRPr="00937AEB" w:rsidRDefault="00673F9F" w:rsidP="41A4B237">
    <w:pPr>
      <w:pStyle w:val="Footer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E57A363" wp14:editId="764FA9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8" name="Text Box 5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00ECD" w14:textId="5174BC64" w:rsidR="00673F9F" w:rsidRPr="00673F9F" w:rsidRDefault="00673F9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73F9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4E57A36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0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1F00ECD" w14:textId="5174BC64" w:rsidR="00673F9F" w:rsidRPr="00673F9F" w:rsidRDefault="00673F9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73F9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1A78"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BCFE9B9" wp14:editId="55D1094F">
              <wp:simplePos x="903767" y="65496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5234119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60F93" w14:textId="662033CC" w:rsidR="00261A78" w:rsidRPr="00261A78" w:rsidRDefault="00261A78" w:rsidP="00261A7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3BCFE9B9" id="Text Box 4" o:spid="_x0000_s1031" type="#_x0000_t202" alt="OFFICIAL 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3D60F93" w14:textId="662033CC" w:rsidR="00261A78" w:rsidRPr="00261A78" w:rsidRDefault="00261A78" w:rsidP="00261A7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9B6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C56B50A" wp14:editId="556C28B5">
          <wp:simplePos x="0" y="0"/>
          <wp:positionH relativeFrom="page">
            <wp:align>right</wp:align>
          </wp:positionH>
          <wp:positionV relativeFrom="paragraph">
            <wp:posOffset>-51125</wp:posOffset>
          </wp:positionV>
          <wp:extent cx="1896110" cy="1054735"/>
          <wp:effectExtent l="0" t="0" r="889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41A4B237" w:rsidRPr="41A4B237">
      <w:t xml:space="preserve">Ref: </w:t>
    </w:r>
    <w:fldSimple w:instr="DOCPROPERTY  Objective-Id  \* MERGEFORMAT">
      <w:r w:rsidR="41A4B237" w:rsidRPr="41A4B237">
        <w:t xml:space="preserve"> </w:t>
      </w:r>
    </w:fldSimple>
    <w:r w:rsidR="41A4B237" w:rsidRPr="41A4B237">
      <w:t>,</w:t>
    </w:r>
    <w:fldSimple w:instr="DOCPROPERTY  Objective-Version  \* MERGEFORMAT">
      <w:r w:rsidR="41A4B237" w:rsidRPr="41A4B237">
        <w:t xml:space="preserve"> </w:t>
      </w:r>
    </w:fldSimple>
    <w:r w:rsidR="41A4B237" w:rsidRPr="41A4B237">
      <w:t xml:space="preserve"> </w:t>
    </w:r>
  </w:p>
  <w:p w14:paraId="5CDEE47F" w14:textId="487FB11B" w:rsidR="00937AEB" w:rsidRPr="00937AEB" w:rsidRDefault="00937AEB" w:rsidP="00937AEB">
    <w:pPr>
      <w:pStyle w:val="Footer"/>
    </w:pPr>
    <w:r w:rsidRPr="00937AEB">
      <w:t xml:space="preserve">Last Updated: </w:t>
    </w:r>
    <w:r w:rsidRPr="00937AEB">
      <w:fldChar w:fldCharType="begin"/>
    </w:r>
    <w:r w:rsidRPr="00937AEB">
      <w:instrText xml:space="preserve"> SAVEDATE  \@ "d/MM/yyyy h:mm am/pm"  \* MERGEFORMAT </w:instrText>
    </w:r>
    <w:r w:rsidRPr="00937AEB">
      <w:fldChar w:fldCharType="separate"/>
    </w:r>
    <w:r w:rsidR="004B6FA0">
      <w:rPr>
        <w:noProof/>
      </w:rPr>
      <w:t>2/04/2025 12:58 PM</w:t>
    </w:r>
    <w:r w:rsidRPr="00937AEB">
      <w:fldChar w:fldCharType="end"/>
    </w:r>
  </w:p>
  <w:p w14:paraId="6DF0C748" w14:textId="77777777" w:rsidR="009E030E" w:rsidRDefault="00937AEB" w:rsidP="00937AEB">
    <w:pPr>
      <w:pStyle w:val="Footer"/>
    </w:pPr>
    <w:r w:rsidRPr="00937AEB">
      <w:t xml:space="preserve">Page </w:t>
    </w:r>
    <w:sdt>
      <w:sdtPr>
        <w:id w:val="-2132478597"/>
        <w:docPartObj>
          <w:docPartGallery w:val="Page Numbers (Bottom of Page)"/>
          <w:docPartUnique/>
        </w:docPartObj>
      </w:sdtPr>
      <w:sdtEndPr/>
      <w:sdtContent>
        <w:r w:rsidRPr="00937AEB">
          <w:fldChar w:fldCharType="begin"/>
        </w:r>
        <w:r w:rsidRPr="00937AEB">
          <w:instrText xml:space="preserve"> PAGE   \* MERGEFORMAT </w:instrText>
        </w:r>
        <w:r w:rsidRPr="00937AEB">
          <w:fldChar w:fldCharType="separate"/>
        </w:r>
        <w:r w:rsidR="00C57FEB">
          <w:rPr>
            <w:noProof/>
          </w:rPr>
          <w:t>1</w:t>
        </w:r>
        <w:r w:rsidRPr="00937AEB">
          <w:fldChar w:fldCharType="end"/>
        </w:r>
      </w:sdtContent>
    </w:sdt>
    <w:r w:rsidRPr="00937AEB">
      <w:t xml:space="preserve"> of </w:t>
    </w:r>
    <w:r w:rsidRPr="00937AEB">
      <w:rPr>
        <w:noProof/>
      </w:rPr>
      <w:fldChar w:fldCharType="begin"/>
    </w:r>
    <w:r w:rsidRPr="00937AEB">
      <w:rPr>
        <w:noProof/>
      </w:rPr>
      <w:instrText xml:space="preserve"> NUMPAGES  \* Arabic  \* MERGEFORMAT </w:instrText>
    </w:r>
    <w:r w:rsidRPr="00937AEB">
      <w:rPr>
        <w:noProof/>
      </w:rPr>
      <w:fldChar w:fldCharType="separate"/>
    </w:r>
    <w:r w:rsidR="00C57FEB">
      <w:rPr>
        <w:noProof/>
      </w:rPr>
      <w:t>2</w:t>
    </w:r>
    <w:r w:rsidRPr="00937AEB">
      <w:rPr>
        <w:noProof/>
      </w:rPr>
      <w:fldChar w:fldCharType="end"/>
    </w:r>
    <w:r w:rsidR="00FD6CC3" w:rsidRPr="00681892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1628D22" wp14:editId="2CCD21FA">
          <wp:simplePos x="0" y="0"/>
          <wp:positionH relativeFrom="page">
            <wp:posOffset>5655310</wp:posOffset>
          </wp:positionH>
          <wp:positionV relativeFrom="page">
            <wp:posOffset>9637395</wp:posOffset>
          </wp:positionV>
          <wp:extent cx="1900800" cy="1054800"/>
          <wp:effectExtent l="0" t="0" r="4445" b="0"/>
          <wp:wrapNone/>
          <wp:docPr id="54" name="Picture 54" descr="Government of South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050F" w14:textId="77777777" w:rsidR="001861B5" w:rsidRPr="000D4EDE" w:rsidRDefault="001861B5" w:rsidP="000D4EDE">
      <w:r>
        <w:separator/>
      </w:r>
    </w:p>
  </w:footnote>
  <w:footnote w:type="continuationSeparator" w:id="0">
    <w:p w14:paraId="28DCC948" w14:textId="77777777" w:rsidR="001861B5" w:rsidRPr="000D4EDE" w:rsidRDefault="001861B5" w:rsidP="000D4EDE">
      <w:r>
        <w:continuationSeparator/>
      </w:r>
    </w:p>
  </w:footnote>
  <w:footnote w:type="continuationNotice" w:id="1">
    <w:p w14:paraId="7C7BACB3" w14:textId="77777777" w:rsidR="001861B5" w:rsidRDefault="001861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D9F4" w14:textId="4F346C18" w:rsidR="00022360" w:rsidRDefault="00673F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923A39F" wp14:editId="4339DB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6" name="Text Box 5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0CA1E" w14:textId="36969ECA" w:rsidR="00673F9F" w:rsidRPr="00673F9F" w:rsidRDefault="00673F9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73F9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2923A39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E40CA1E" w14:textId="36969ECA" w:rsidR="00673F9F" w:rsidRPr="00673F9F" w:rsidRDefault="00673F9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73F9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483A" w14:textId="0DFAB108" w:rsidR="00673F9F" w:rsidRDefault="00BF3FBB">
    <w:pPr>
      <w:pStyle w:val="Header"/>
    </w:pPr>
    <w:r w:rsidRPr="00B00880">
      <w:rPr>
        <w:noProof/>
        <w:lang w:eastAsia="en-AU"/>
      </w:rPr>
      <w:drawing>
        <wp:anchor distT="0" distB="0" distL="114300" distR="114300" simplePos="0" relativeHeight="251658249" behindDoc="1" locked="0" layoutInCell="1" allowOverlap="1" wp14:anchorId="67B8B606" wp14:editId="4850C3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70200" cy="1579880"/>
          <wp:effectExtent l="0" t="0" r="6350" b="1270"/>
          <wp:wrapTopAndBottom/>
          <wp:docPr id="8" name="Picture 8" descr="SACE Board Logo" title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16"/>
                  <a:stretch/>
                </pic:blipFill>
                <pic:spPr bwMode="auto">
                  <a:xfrm>
                    <a:off x="0" y="0"/>
                    <a:ext cx="2870791" cy="157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4CCF" w14:textId="0F58F68B" w:rsidR="009E030E" w:rsidRDefault="00673F9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F6F63B" wp14:editId="4F481A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5" name="Text Box 5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EB4A7" w14:textId="2C953D77" w:rsidR="00673F9F" w:rsidRPr="00673F9F" w:rsidRDefault="00673F9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73F9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2F6F63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9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CEEB4A7" w14:textId="2C953D77" w:rsidR="00673F9F" w:rsidRPr="00673F9F" w:rsidRDefault="00673F9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673F9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2360" w:rsidRPr="00B0088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38F95832" wp14:editId="50B935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579880"/>
          <wp:effectExtent l="0" t="0" r="5715" b="1270"/>
          <wp:wrapTopAndBottom/>
          <wp:docPr id="52" name="Picture 52" descr="SACE Board Logo" title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57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8"/>
    <w:rsid w:val="00005D98"/>
    <w:rsid w:val="00006E0E"/>
    <w:rsid w:val="00010D5E"/>
    <w:rsid w:val="00011C96"/>
    <w:rsid w:val="000141B9"/>
    <w:rsid w:val="00022360"/>
    <w:rsid w:val="000305C4"/>
    <w:rsid w:val="00034A19"/>
    <w:rsid w:val="00036F9E"/>
    <w:rsid w:val="000413B3"/>
    <w:rsid w:val="00057B71"/>
    <w:rsid w:val="00067C37"/>
    <w:rsid w:val="00071CD8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09B6"/>
    <w:rsid w:val="000C14D9"/>
    <w:rsid w:val="000C15C7"/>
    <w:rsid w:val="000D4EDE"/>
    <w:rsid w:val="000E2460"/>
    <w:rsid w:val="000E43AC"/>
    <w:rsid w:val="000F703E"/>
    <w:rsid w:val="001066AD"/>
    <w:rsid w:val="00115542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861B5"/>
    <w:rsid w:val="00195F7B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25D9B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1A78"/>
    <w:rsid w:val="002661A6"/>
    <w:rsid w:val="00266C23"/>
    <w:rsid w:val="00285600"/>
    <w:rsid w:val="00286EAD"/>
    <w:rsid w:val="00292D62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2F7EE3"/>
    <w:rsid w:val="00300655"/>
    <w:rsid w:val="00303D18"/>
    <w:rsid w:val="00307ADD"/>
    <w:rsid w:val="00312A66"/>
    <w:rsid w:val="003130CA"/>
    <w:rsid w:val="003163A5"/>
    <w:rsid w:val="003175B0"/>
    <w:rsid w:val="00322B20"/>
    <w:rsid w:val="003517AE"/>
    <w:rsid w:val="003633D1"/>
    <w:rsid w:val="00365F40"/>
    <w:rsid w:val="00371298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1A45"/>
    <w:rsid w:val="003B3395"/>
    <w:rsid w:val="003B6E16"/>
    <w:rsid w:val="003C180A"/>
    <w:rsid w:val="003C1E25"/>
    <w:rsid w:val="003D1294"/>
    <w:rsid w:val="003D160A"/>
    <w:rsid w:val="003D27CB"/>
    <w:rsid w:val="003D329D"/>
    <w:rsid w:val="003E0482"/>
    <w:rsid w:val="003E21C2"/>
    <w:rsid w:val="003E2F86"/>
    <w:rsid w:val="003E6BF6"/>
    <w:rsid w:val="003F0F0D"/>
    <w:rsid w:val="003F4B55"/>
    <w:rsid w:val="0040173E"/>
    <w:rsid w:val="00411E5A"/>
    <w:rsid w:val="00423AD2"/>
    <w:rsid w:val="00435339"/>
    <w:rsid w:val="0044447D"/>
    <w:rsid w:val="00456BEC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B6FA0"/>
    <w:rsid w:val="004C1106"/>
    <w:rsid w:val="004C1634"/>
    <w:rsid w:val="004C6D4B"/>
    <w:rsid w:val="004E2269"/>
    <w:rsid w:val="004E6769"/>
    <w:rsid w:val="004F332A"/>
    <w:rsid w:val="004F3339"/>
    <w:rsid w:val="004F72A2"/>
    <w:rsid w:val="00500FC7"/>
    <w:rsid w:val="005026D4"/>
    <w:rsid w:val="00503A51"/>
    <w:rsid w:val="0051007F"/>
    <w:rsid w:val="00510F2A"/>
    <w:rsid w:val="00512309"/>
    <w:rsid w:val="00521D3D"/>
    <w:rsid w:val="00536322"/>
    <w:rsid w:val="00542522"/>
    <w:rsid w:val="0054526E"/>
    <w:rsid w:val="005476B5"/>
    <w:rsid w:val="0055418C"/>
    <w:rsid w:val="005565DB"/>
    <w:rsid w:val="005602DA"/>
    <w:rsid w:val="00573327"/>
    <w:rsid w:val="005922CA"/>
    <w:rsid w:val="00594EFA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0D1F"/>
    <w:rsid w:val="0060225B"/>
    <w:rsid w:val="00606EB5"/>
    <w:rsid w:val="0061125D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37B"/>
    <w:rsid w:val="006427FE"/>
    <w:rsid w:val="006506C1"/>
    <w:rsid w:val="0065747A"/>
    <w:rsid w:val="0066674D"/>
    <w:rsid w:val="00666A78"/>
    <w:rsid w:val="00673F9F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C5689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26FF1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03B1F"/>
    <w:rsid w:val="00803CA2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1A6B"/>
    <w:rsid w:val="008A214D"/>
    <w:rsid w:val="008A5B5C"/>
    <w:rsid w:val="008A72D2"/>
    <w:rsid w:val="008A74A3"/>
    <w:rsid w:val="008B4CEA"/>
    <w:rsid w:val="008B6868"/>
    <w:rsid w:val="008B6D24"/>
    <w:rsid w:val="008C6A43"/>
    <w:rsid w:val="008C715C"/>
    <w:rsid w:val="008D080C"/>
    <w:rsid w:val="008D12DE"/>
    <w:rsid w:val="008D6437"/>
    <w:rsid w:val="008D6EDF"/>
    <w:rsid w:val="008E3EF5"/>
    <w:rsid w:val="008F19E6"/>
    <w:rsid w:val="008F33B5"/>
    <w:rsid w:val="00906799"/>
    <w:rsid w:val="0090758E"/>
    <w:rsid w:val="00910FCD"/>
    <w:rsid w:val="00912743"/>
    <w:rsid w:val="00915194"/>
    <w:rsid w:val="00922193"/>
    <w:rsid w:val="00922F04"/>
    <w:rsid w:val="00924152"/>
    <w:rsid w:val="0093194D"/>
    <w:rsid w:val="00934C3F"/>
    <w:rsid w:val="0093540C"/>
    <w:rsid w:val="00937AEB"/>
    <w:rsid w:val="009417AE"/>
    <w:rsid w:val="00941E94"/>
    <w:rsid w:val="00945B3F"/>
    <w:rsid w:val="00950DCB"/>
    <w:rsid w:val="00952D4C"/>
    <w:rsid w:val="00953B41"/>
    <w:rsid w:val="009558DF"/>
    <w:rsid w:val="00956B2B"/>
    <w:rsid w:val="00960246"/>
    <w:rsid w:val="009632DC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030E"/>
    <w:rsid w:val="009F22A4"/>
    <w:rsid w:val="00A10DA6"/>
    <w:rsid w:val="00A151E9"/>
    <w:rsid w:val="00A15DBB"/>
    <w:rsid w:val="00A259F2"/>
    <w:rsid w:val="00A33802"/>
    <w:rsid w:val="00A37162"/>
    <w:rsid w:val="00A37E51"/>
    <w:rsid w:val="00A42AF2"/>
    <w:rsid w:val="00A4312A"/>
    <w:rsid w:val="00A53690"/>
    <w:rsid w:val="00A62D31"/>
    <w:rsid w:val="00A63380"/>
    <w:rsid w:val="00A865C7"/>
    <w:rsid w:val="00A928FD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AF4140"/>
    <w:rsid w:val="00B12DC9"/>
    <w:rsid w:val="00B13F84"/>
    <w:rsid w:val="00B14604"/>
    <w:rsid w:val="00B15ABA"/>
    <w:rsid w:val="00B21076"/>
    <w:rsid w:val="00B22ABA"/>
    <w:rsid w:val="00B34339"/>
    <w:rsid w:val="00B42B2F"/>
    <w:rsid w:val="00B42C01"/>
    <w:rsid w:val="00B44900"/>
    <w:rsid w:val="00B472E1"/>
    <w:rsid w:val="00B52821"/>
    <w:rsid w:val="00B569A2"/>
    <w:rsid w:val="00B61D9C"/>
    <w:rsid w:val="00B71170"/>
    <w:rsid w:val="00B725F7"/>
    <w:rsid w:val="00B73BDF"/>
    <w:rsid w:val="00B7616E"/>
    <w:rsid w:val="00B80BCE"/>
    <w:rsid w:val="00B81524"/>
    <w:rsid w:val="00B81740"/>
    <w:rsid w:val="00B81DE1"/>
    <w:rsid w:val="00B82670"/>
    <w:rsid w:val="00B85D7B"/>
    <w:rsid w:val="00B87DE6"/>
    <w:rsid w:val="00B900EA"/>
    <w:rsid w:val="00B91069"/>
    <w:rsid w:val="00B92842"/>
    <w:rsid w:val="00B9306E"/>
    <w:rsid w:val="00BA2713"/>
    <w:rsid w:val="00BA2941"/>
    <w:rsid w:val="00BA4C61"/>
    <w:rsid w:val="00BA4D21"/>
    <w:rsid w:val="00BA5769"/>
    <w:rsid w:val="00BA627A"/>
    <w:rsid w:val="00BA7E30"/>
    <w:rsid w:val="00BB22FA"/>
    <w:rsid w:val="00BC01F7"/>
    <w:rsid w:val="00BD12A1"/>
    <w:rsid w:val="00BD7B83"/>
    <w:rsid w:val="00BF17C6"/>
    <w:rsid w:val="00BF2B15"/>
    <w:rsid w:val="00BF3FBB"/>
    <w:rsid w:val="00BF4E46"/>
    <w:rsid w:val="00C00FDA"/>
    <w:rsid w:val="00C02EB9"/>
    <w:rsid w:val="00C0399E"/>
    <w:rsid w:val="00C04E4B"/>
    <w:rsid w:val="00C05687"/>
    <w:rsid w:val="00C11B56"/>
    <w:rsid w:val="00C16045"/>
    <w:rsid w:val="00C21E27"/>
    <w:rsid w:val="00C25E54"/>
    <w:rsid w:val="00C3521C"/>
    <w:rsid w:val="00C371C4"/>
    <w:rsid w:val="00C45866"/>
    <w:rsid w:val="00C56426"/>
    <w:rsid w:val="00C57FEB"/>
    <w:rsid w:val="00C62BF5"/>
    <w:rsid w:val="00C636DA"/>
    <w:rsid w:val="00C658A2"/>
    <w:rsid w:val="00C66ED9"/>
    <w:rsid w:val="00C67E22"/>
    <w:rsid w:val="00C71FFC"/>
    <w:rsid w:val="00C72271"/>
    <w:rsid w:val="00C770AD"/>
    <w:rsid w:val="00C81356"/>
    <w:rsid w:val="00C87DA0"/>
    <w:rsid w:val="00CA6FF9"/>
    <w:rsid w:val="00CB4238"/>
    <w:rsid w:val="00CB5938"/>
    <w:rsid w:val="00CC0327"/>
    <w:rsid w:val="00CC1A64"/>
    <w:rsid w:val="00CC333D"/>
    <w:rsid w:val="00CC34EB"/>
    <w:rsid w:val="00CC66EA"/>
    <w:rsid w:val="00CD3C17"/>
    <w:rsid w:val="00CE168A"/>
    <w:rsid w:val="00CE1F9C"/>
    <w:rsid w:val="00CE2E48"/>
    <w:rsid w:val="00CF3DBE"/>
    <w:rsid w:val="00CF6672"/>
    <w:rsid w:val="00D021F7"/>
    <w:rsid w:val="00D03771"/>
    <w:rsid w:val="00D069C7"/>
    <w:rsid w:val="00D078A2"/>
    <w:rsid w:val="00D1422D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9794F"/>
    <w:rsid w:val="00EA1585"/>
    <w:rsid w:val="00EA48AE"/>
    <w:rsid w:val="00EB09E2"/>
    <w:rsid w:val="00EB74A5"/>
    <w:rsid w:val="00EC122E"/>
    <w:rsid w:val="00EC1F55"/>
    <w:rsid w:val="00EC368B"/>
    <w:rsid w:val="00EE0126"/>
    <w:rsid w:val="00EF2A15"/>
    <w:rsid w:val="00EF46FD"/>
    <w:rsid w:val="00EF5BFD"/>
    <w:rsid w:val="00F01C6F"/>
    <w:rsid w:val="00F04D78"/>
    <w:rsid w:val="00F06EE2"/>
    <w:rsid w:val="00F074DC"/>
    <w:rsid w:val="00F24F8F"/>
    <w:rsid w:val="00F307E0"/>
    <w:rsid w:val="00F31D9D"/>
    <w:rsid w:val="00F34D63"/>
    <w:rsid w:val="00F36931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5FC5"/>
    <w:rsid w:val="00F86717"/>
    <w:rsid w:val="00F86DD4"/>
    <w:rsid w:val="00F86F25"/>
    <w:rsid w:val="00F87802"/>
    <w:rsid w:val="00F96804"/>
    <w:rsid w:val="00FA3CEC"/>
    <w:rsid w:val="00FB4CF2"/>
    <w:rsid w:val="00FC1059"/>
    <w:rsid w:val="00FC4845"/>
    <w:rsid w:val="00FC6B03"/>
    <w:rsid w:val="00FD06D5"/>
    <w:rsid w:val="00FD34E9"/>
    <w:rsid w:val="00FD6CC3"/>
    <w:rsid w:val="00FE419E"/>
    <w:rsid w:val="00FF2484"/>
    <w:rsid w:val="07B6CD82"/>
    <w:rsid w:val="09B31987"/>
    <w:rsid w:val="0C5A6440"/>
    <w:rsid w:val="1115E357"/>
    <w:rsid w:val="196E011F"/>
    <w:rsid w:val="1CE040A4"/>
    <w:rsid w:val="21EF41D1"/>
    <w:rsid w:val="2294A8F3"/>
    <w:rsid w:val="240378CB"/>
    <w:rsid w:val="30C143A0"/>
    <w:rsid w:val="31AF799A"/>
    <w:rsid w:val="331180CD"/>
    <w:rsid w:val="33B312F0"/>
    <w:rsid w:val="38A500AE"/>
    <w:rsid w:val="41A4B237"/>
    <w:rsid w:val="46EB4A81"/>
    <w:rsid w:val="4B1C2C19"/>
    <w:rsid w:val="51775329"/>
    <w:rsid w:val="547C2B65"/>
    <w:rsid w:val="57621246"/>
    <w:rsid w:val="59CA7B1C"/>
    <w:rsid w:val="5FC25EF6"/>
    <w:rsid w:val="62397943"/>
    <w:rsid w:val="648B45BD"/>
    <w:rsid w:val="6AD7F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C2CC"/>
  <w15:docId w15:val="{13212F05-DBE6-4F0B-B853-6DFCE72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8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8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8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8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6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6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6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FF631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7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7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7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Paragraph">
    <w:name w:val="List Paragraph"/>
    <w:uiPriority w:val="34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5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4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4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4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6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Bahnschrift Light Condensed" w:hAnsi="Bahnschrift Light Condensed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Bahnschrift Light Condensed" w:hAnsi="Bahnschrift Light Condensed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Bahnschrift Light Condensed" w:hAnsi="Bahnschrift Light Condensed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Bahnschrift Light Condensed" w:hAnsi="Bahnschrift Light Condensed"/>
        <w:b w:val="0"/>
        <w:color w:val="auto"/>
      </w:rPr>
    </w:tblStylePr>
    <w:tblStylePr w:type="firstCol">
      <w:rPr>
        <w:rFonts w:ascii="Bahnschrift Light Condensed" w:hAnsi="Bahnschrift Light Condensed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7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paragraph" w:styleId="Revision">
    <w:name w:val="Revision"/>
    <w:hidden/>
    <w:uiPriority w:val="99"/>
    <w:semiHidden/>
    <w:rsid w:val="00C4586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541bf2ed962b41d8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Landscape%20-%20BW%20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A1565969</value>
    </field>
    <field name="Objective-Title">
      <value order="0">Student-led learning - Sample discussion questions and prompts</value>
    </field>
    <field name="Objective-Description">
      <value order="0"/>
    </field>
    <field name="Objective-CreationStamp">
      <value order="0">2025-04-02T22:18:37Z</value>
    </field>
    <field name="Objective-IsApproved">
      <value order="0">false</value>
    </field>
    <field name="Objective-IsPublished">
      <value order="0">true</value>
    </field>
    <field name="Objective-DatePublished">
      <value order="0">2025-04-02T22:19:40Z</value>
    </field>
    <field name="Objective-ModificationStamp">
      <value order="0">2025-04-03T23:14:16Z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student-led - Stage 1 &amp; 2</value>
    </field>
    <field name="Objective-Parent">
      <value order="0">RACKL - student-led - Stage 1 &amp; 2</value>
    </field>
    <field name="Objective-State">
      <value order="0">Published</value>
    </field>
    <field name="Objective-VersionId">
      <value order="0">vA2311077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47BB1E7-65F3-46DF-A1D4-EF76AF1E7F9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9d22467-a5d9-4698-a969-1ec4b9308097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EFBDAB-E52B-46FB-B978-CB3284DB3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5CA1E-A7E6-476E-98E5-ABAB820D2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4A5F1-EF90-4200-9759-641514F0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Landscape - BW .dotx</Template>
  <TotalTime>9</TotalTime>
  <Pages>7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</cp:lastModifiedBy>
  <cp:revision>39</cp:revision>
  <cp:lastPrinted>2014-02-03T06:40:00Z</cp:lastPrinted>
  <dcterms:created xsi:type="dcterms:W3CDTF">2025-02-05T18:18:00Z</dcterms:created>
  <dcterms:modified xsi:type="dcterms:W3CDTF">2025-04-02T22:19:00Z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2fdaed29,37,38,39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4aa535cf,4527f812,42096663,3a,3b,3c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2025-02-04T23:47:48Z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90bc0072-504e-4963-ad9d-2359c720657d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MediaServiceImageTags">
    <vt:lpwstr/>
  </op:property>
  <op:property fmtid="{D5CDD505-2E9C-101B-9397-08002B2CF9AE}" pid="18" name="ContentTypeId">
    <vt:lpwstr>0x01010065CE4BE469191E43961859EDAC621EF4</vt:lpwstr>
  </op:property>
  <op:property fmtid="{D5CDD505-2E9C-101B-9397-08002B2CF9AE}" pid="19" name="Order">
    <vt:r8>156500</vt:r8>
  </op:property>
  <op:property fmtid="{D5CDD505-2E9C-101B-9397-08002B2CF9AE}" pid="20" name="xd_Signature">
    <vt:bool>false</vt:bool>
  </op:property>
  <op:property fmtid="{D5CDD505-2E9C-101B-9397-08002B2CF9AE}" pid="21" name="xd_ProgID">
    <vt:lpwstr/>
  </op:property>
  <op:property fmtid="{D5CDD505-2E9C-101B-9397-08002B2CF9AE}" pid="22" name="ComplianceAssetId">
    <vt:lpwstr/>
  </op:property>
  <op:property fmtid="{D5CDD505-2E9C-101B-9397-08002B2CF9AE}" pid="23" name="TemplateUrl">
    <vt:lpwstr/>
  </op:property>
  <op:property fmtid="{D5CDD505-2E9C-101B-9397-08002B2CF9AE}" pid="24" name="_ExtendedDescription">
    <vt:lpwstr/>
  </op:property>
  <op:property fmtid="{D5CDD505-2E9C-101B-9397-08002B2CF9AE}" pid="25" name="TriggerFlowInfo">
    <vt:lpwstr/>
  </op:property>
  <op:property fmtid="{D5CDD505-2E9C-101B-9397-08002B2CF9AE}" pid="26" name="Customer-Id">
    <vt:lpwstr>CB029ECD6D85427BAD5E1D35DE4A29A4</vt:lpwstr>
  </op:property>
  <op:property fmtid="{D5CDD505-2E9C-101B-9397-08002B2CF9AE}" pid="27" name="Objective-Id">
    <vt:lpwstr>A1565969</vt:lpwstr>
  </op:property>
  <op:property fmtid="{D5CDD505-2E9C-101B-9397-08002B2CF9AE}" pid="28" name="Objective-Title">
    <vt:lpwstr>Student-led learning - Sample discussion questions and prompts</vt:lpwstr>
  </op:property>
  <op:property fmtid="{D5CDD505-2E9C-101B-9397-08002B2CF9AE}" pid="29" name="Objective-Description">
    <vt:lpwstr/>
  </op:property>
  <op:property fmtid="{D5CDD505-2E9C-101B-9397-08002B2CF9AE}" pid="30" name="Objective-CreationStamp">
    <vt:filetime>2025-04-02T22:18:37Z</vt:filetime>
  </op:property>
  <op:property fmtid="{D5CDD505-2E9C-101B-9397-08002B2CF9AE}" pid="31" name="Objective-IsApproved">
    <vt:bool>false</vt:bool>
  </op:property>
  <op:property fmtid="{D5CDD505-2E9C-101B-9397-08002B2CF9AE}" pid="32" name="Objective-IsPublished">
    <vt:bool>true</vt:bool>
  </op:property>
  <op:property fmtid="{D5CDD505-2E9C-101B-9397-08002B2CF9AE}" pid="33" name="Objective-DatePublished">
    <vt:filetime>2025-04-02T22:19:40Z</vt:filetime>
  </op:property>
  <op:property fmtid="{D5CDD505-2E9C-101B-9397-08002B2CF9AE}" pid="34" name="Objective-ModificationStamp">
    <vt:filetime>2025-04-03T23:14:16Z</vt:filetime>
  </op:property>
  <op:property fmtid="{D5CDD505-2E9C-101B-9397-08002B2CF9AE}" pid="35" name="Objective-Owner">
    <vt:lpwstr>Anthony Bosnakis</vt:lpwstr>
  </op:property>
  <op:property fmtid="{D5CDD505-2E9C-101B-9397-08002B2CF9AE}" pid="36" name="Objective-Path">
    <vt:lpwstr>Objective Global Folder:SACE Support Materials:SACE Support Materials Combined Stage 1 and Stage 2:Recognition of Aboriginal Cultural Knowledge and Learning:Support materials:RACKL - student-led - Stage 1 &amp; 2</vt:lpwstr>
  </op:property>
  <op:property fmtid="{D5CDD505-2E9C-101B-9397-08002B2CF9AE}" pid="37" name="Objective-Parent">
    <vt:lpwstr>RACKL - student-led - Stage 1 &amp; 2</vt:lpwstr>
  </op:property>
  <op:property fmtid="{D5CDD505-2E9C-101B-9397-08002B2CF9AE}" pid="38" name="Objective-State">
    <vt:lpwstr>Published</vt:lpwstr>
  </op:property>
  <op:property fmtid="{D5CDD505-2E9C-101B-9397-08002B2CF9AE}" pid="39" name="Objective-VersionId">
    <vt:lpwstr>vA2311077</vt:lpwstr>
  </op:property>
  <op:property fmtid="{D5CDD505-2E9C-101B-9397-08002B2CF9AE}" pid="40" name="Objective-Version">
    <vt:lpwstr>2.0</vt:lpwstr>
  </op:property>
  <op:property fmtid="{D5CDD505-2E9C-101B-9397-08002B2CF9AE}" pid="41" name="Objective-VersionNumber">
    <vt:r8>2</vt:r8>
  </op:property>
  <op:property fmtid="{D5CDD505-2E9C-101B-9397-08002B2CF9AE}" pid="42" name="Objective-VersionComment">
    <vt:lpwstr/>
  </op:property>
  <op:property fmtid="{D5CDD505-2E9C-101B-9397-08002B2CF9AE}" pid="43" name="Objective-FileNumber">
    <vt:lpwstr>qA21779</vt:lpwstr>
  </op:property>
  <op:property fmtid="{D5CDD505-2E9C-101B-9397-08002B2CF9AE}" pid="44" name="Objective-Classification">
    <vt:lpwstr/>
  </op:property>
  <op:property fmtid="{D5CDD505-2E9C-101B-9397-08002B2CF9AE}" pid="45" name="Objective-Caveats">
    <vt:lpwstr/>
  </op:property>
  <op:property fmtid="{D5CDD505-2E9C-101B-9397-08002B2CF9AE}" pid="46" name="Objective-Security Classification">
    <vt:lpwstr>OFFICIAL</vt:lpwstr>
  </op:property>
  <op:property fmtid="{D5CDD505-2E9C-101B-9397-08002B2CF9AE}" pid="47" name="Objective-Connect Creator">
    <vt:lpwstr/>
  </op:property>
</op:Properties>
</file>