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3C938" w14:textId="77777777" w:rsidR="005137A0" w:rsidRDefault="005137A0" w:rsidP="005137A0">
      <w:pPr>
        <w:pStyle w:val="Heading1"/>
        <w:spacing w:before="0"/>
        <w:rPr>
          <w:lang w:val="en-US"/>
        </w:rPr>
      </w:pPr>
      <w:r w:rsidRPr="0027216E">
        <w:rPr>
          <w:lang w:val="en-US"/>
        </w:rPr>
        <w:t>Pre-</w:t>
      </w:r>
      <w:r>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09DB52C6" w14:textId="77777777" w:rsidR="005137A0" w:rsidRPr="0051742B" w:rsidRDefault="005137A0" w:rsidP="005137A0">
      <w:pPr>
        <w:pStyle w:val="Subtitle"/>
        <w:spacing w:before="240"/>
      </w:pPr>
      <w:r w:rsidRPr="0051742B">
        <w:t xml:space="preserve">Stage 1 </w:t>
      </w:r>
      <w:r w:rsidRPr="006F2C6C">
        <w:t xml:space="preserve">Health and Wellbeing </w:t>
      </w:r>
      <w:r>
        <w:t>(from 2021)</w:t>
      </w:r>
    </w:p>
    <w:p w14:paraId="3E0318D9" w14:textId="77777777" w:rsidR="005137A0" w:rsidRPr="005137A0" w:rsidRDefault="005137A0" w:rsidP="005137A0">
      <w:pPr>
        <w:pStyle w:val="LAPTableText"/>
        <w:rPr>
          <w:rFonts w:ascii="Roboto Light" w:hAnsi="Roboto Light"/>
        </w:rPr>
      </w:pPr>
      <w:r w:rsidRPr="005137A0">
        <w:rPr>
          <w:rFonts w:ascii="Roboto Light" w:hAnsi="Roboto Light"/>
        </w:rPr>
        <w:t xml:space="preserve">Pre-approved learning and assessment plans are for </w:t>
      </w:r>
      <w:r w:rsidRPr="005137A0">
        <w:rPr>
          <w:rFonts w:ascii="Roboto Light" w:hAnsi="Roboto Light"/>
          <w:i/>
          <w:iCs/>
        </w:rPr>
        <w:t>school use only</w:t>
      </w:r>
      <w:r w:rsidRPr="005137A0">
        <w:rPr>
          <w:rFonts w:ascii="Roboto Light" w:hAnsi="Roboto Light"/>
        </w:rPr>
        <w:t xml:space="preserve">. </w:t>
      </w:r>
    </w:p>
    <w:p w14:paraId="17DD0909" w14:textId="77777777" w:rsidR="005137A0" w:rsidRPr="00103F41" w:rsidRDefault="005137A0" w:rsidP="005137A0">
      <w:pPr>
        <w:pStyle w:val="LAPTableBullets"/>
      </w:pPr>
      <w:r w:rsidRPr="00103F41">
        <w:t xml:space="preserve">Teachers may make changes to the plan, retaining </w:t>
      </w:r>
      <w:r w:rsidRPr="007117C2">
        <w:t>alignment</w:t>
      </w:r>
      <w:r>
        <w:t xml:space="preserve"> with the subject outline.</w:t>
      </w:r>
    </w:p>
    <w:p w14:paraId="15B06DB2" w14:textId="77777777" w:rsidR="005137A0" w:rsidRPr="00103F41" w:rsidRDefault="005137A0" w:rsidP="005137A0">
      <w:pPr>
        <w:pStyle w:val="LAPTableBullets"/>
      </w:pPr>
      <w:r w:rsidRPr="00103F41">
        <w:t>The principal or delegate endorses the use of the plan, and any changes made to it, including use of an addendum.</w:t>
      </w:r>
    </w:p>
    <w:p w14:paraId="2C6D0DD2" w14:textId="77777777" w:rsidR="005137A0" w:rsidRPr="00103F41" w:rsidRDefault="005137A0" w:rsidP="005137A0">
      <w:pPr>
        <w:pStyle w:val="LAPTableBullets"/>
      </w:pPr>
      <w:r w:rsidRPr="00103F41">
        <w:t>The plan does not need to be submitted to the SACE Boar</w:t>
      </w:r>
      <w:r>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72"/>
        <w:gridCol w:w="1172"/>
        <w:gridCol w:w="3245"/>
      </w:tblGrid>
      <w:tr w:rsidR="005137A0" w:rsidRPr="000B02FA" w14:paraId="7C339766" w14:textId="77777777" w:rsidTr="00932E5A">
        <w:trPr>
          <w:trHeight w:hRule="exact" w:val="567"/>
        </w:trPr>
        <w:tc>
          <w:tcPr>
            <w:tcW w:w="817" w:type="dxa"/>
            <w:tcBorders>
              <w:bottom w:val="nil"/>
            </w:tcBorders>
            <w:shd w:val="clear" w:color="auto" w:fill="auto"/>
            <w:vAlign w:val="bottom"/>
          </w:tcPr>
          <w:p w14:paraId="6EB8080E" w14:textId="77777777" w:rsidR="005137A0" w:rsidRPr="000B02FA" w:rsidRDefault="005137A0" w:rsidP="00932E5A">
            <w:pPr>
              <w:rPr>
                <w:szCs w:val="20"/>
              </w:rPr>
            </w:pPr>
            <w:r w:rsidRPr="000B02FA">
              <w:rPr>
                <w:szCs w:val="20"/>
              </w:rPr>
              <w:t>School</w:t>
            </w:r>
          </w:p>
        </w:tc>
        <w:tc>
          <w:tcPr>
            <w:tcW w:w="4394" w:type="dxa"/>
            <w:shd w:val="clear" w:color="auto" w:fill="auto"/>
            <w:vAlign w:val="bottom"/>
          </w:tcPr>
          <w:p w14:paraId="2519E7F7" w14:textId="77777777" w:rsidR="005137A0" w:rsidRPr="00FF17FE" w:rsidRDefault="005137A0" w:rsidP="00932E5A">
            <w:pPr>
              <w:rPr>
                <w:b/>
                <w:szCs w:val="20"/>
              </w:rPr>
            </w:pPr>
          </w:p>
        </w:tc>
        <w:tc>
          <w:tcPr>
            <w:tcW w:w="1134" w:type="dxa"/>
            <w:tcBorders>
              <w:bottom w:val="nil"/>
            </w:tcBorders>
            <w:shd w:val="clear" w:color="auto" w:fill="auto"/>
            <w:vAlign w:val="bottom"/>
          </w:tcPr>
          <w:p w14:paraId="6DE4B157" w14:textId="77777777" w:rsidR="005137A0" w:rsidRPr="000B02FA" w:rsidRDefault="005137A0" w:rsidP="00932E5A">
            <w:pPr>
              <w:rPr>
                <w:szCs w:val="20"/>
              </w:rPr>
            </w:pPr>
            <w:r w:rsidRPr="000B02FA">
              <w:rPr>
                <w:szCs w:val="20"/>
              </w:rPr>
              <w:t>Teacher(s)</w:t>
            </w:r>
          </w:p>
        </w:tc>
        <w:tc>
          <w:tcPr>
            <w:tcW w:w="3261" w:type="dxa"/>
            <w:shd w:val="clear" w:color="auto" w:fill="auto"/>
            <w:vAlign w:val="bottom"/>
          </w:tcPr>
          <w:p w14:paraId="797442CC" w14:textId="77777777" w:rsidR="005137A0" w:rsidRPr="00FF17FE" w:rsidRDefault="005137A0" w:rsidP="00932E5A">
            <w:pPr>
              <w:rPr>
                <w:b/>
                <w:szCs w:val="20"/>
              </w:rPr>
            </w:pPr>
          </w:p>
        </w:tc>
      </w:tr>
    </w:tbl>
    <w:p w14:paraId="624417AB" w14:textId="77777777" w:rsidR="005137A0" w:rsidRPr="00F66744" w:rsidRDefault="005137A0" w:rsidP="005137A0"/>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5137A0" w:rsidRPr="00F66744" w14:paraId="208820D2" w14:textId="77777777" w:rsidTr="00932E5A">
        <w:trPr>
          <w:trHeight w:val="308"/>
        </w:trPr>
        <w:tc>
          <w:tcPr>
            <w:tcW w:w="1843" w:type="dxa"/>
            <w:gridSpan w:val="3"/>
            <w:vMerge w:val="restart"/>
            <w:shd w:val="clear" w:color="auto" w:fill="auto"/>
            <w:vAlign w:val="center"/>
          </w:tcPr>
          <w:p w14:paraId="694CDF73" w14:textId="77777777" w:rsidR="005137A0" w:rsidRPr="00A44DC9" w:rsidRDefault="005137A0" w:rsidP="00932E5A">
            <w:pPr>
              <w:pStyle w:val="LAPTableTextCentered"/>
            </w:pPr>
            <w:r w:rsidRPr="00A44DC9">
              <w:t xml:space="preserve">SACE </w:t>
            </w:r>
            <w:r>
              <w:t>s</w:t>
            </w:r>
            <w:r w:rsidRPr="00A44DC9">
              <w:t xml:space="preserve">chool </w:t>
            </w:r>
            <w:r>
              <w:t>c</w:t>
            </w:r>
            <w:r w:rsidRPr="00A44DC9">
              <w:t>ode</w:t>
            </w:r>
          </w:p>
        </w:tc>
        <w:tc>
          <w:tcPr>
            <w:tcW w:w="425" w:type="dxa"/>
            <w:vMerge w:val="restart"/>
            <w:tcBorders>
              <w:top w:val="nil"/>
              <w:bottom w:val="nil"/>
            </w:tcBorders>
            <w:shd w:val="clear" w:color="auto" w:fill="auto"/>
          </w:tcPr>
          <w:p w14:paraId="452520EF" w14:textId="77777777" w:rsidR="005137A0" w:rsidRPr="00A44DC9" w:rsidRDefault="005137A0" w:rsidP="00932E5A">
            <w:pPr>
              <w:pStyle w:val="LAPTableText"/>
              <w:jc w:val="center"/>
            </w:pPr>
          </w:p>
        </w:tc>
        <w:tc>
          <w:tcPr>
            <w:tcW w:w="1276" w:type="dxa"/>
            <w:vMerge w:val="restart"/>
            <w:shd w:val="clear" w:color="auto" w:fill="auto"/>
            <w:vAlign w:val="center"/>
          </w:tcPr>
          <w:p w14:paraId="3C6D48B7" w14:textId="77777777" w:rsidR="005137A0" w:rsidRPr="00A44DC9" w:rsidRDefault="005137A0" w:rsidP="00932E5A">
            <w:pPr>
              <w:pStyle w:val="LAPTableTextCentered"/>
            </w:pPr>
            <w:r w:rsidRPr="00A44DC9">
              <w:t>Year</w:t>
            </w:r>
          </w:p>
        </w:tc>
        <w:tc>
          <w:tcPr>
            <w:tcW w:w="425" w:type="dxa"/>
            <w:vMerge w:val="restart"/>
            <w:tcBorders>
              <w:top w:val="nil"/>
              <w:bottom w:val="nil"/>
            </w:tcBorders>
            <w:shd w:val="clear" w:color="auto" w:fill="auto"/>
          </w:tcPr>
          <w:p w14:paraId="478B70CB" w14:textId="77777777" w:rsidR="005137A0" w:rsidRPr="00A44DC9" w:rsidRDefault="005137A0" w:rsidP="00932E5A">
            <w:pPr>
              <w:pStyle w:val="LAPTableText"/>
            </w:pPr>
          </w:p>
        </w:tc>
        <w:tc>
          <w:tcPr>
            <w:tcW w:w="3969" w:type="dxa"/>
            <w:gridSpan w:val="5"/>
            <w:shd w:val="clear" w:color="auto" w:fill="auto"/>
            <w:vAlign w:val="center"/>
          </w:tcPr>
          <w:p w14:paraId="4B72ED31" w14:textId="77777777" w:rsidR="005137A0" w:rsidRPr="00A44DC9" w:rsidRDefault="005137A0" w:rsidP="00932E5A">
            <w:pPr>
              <w:pStyle w:val="LAPTableTextCentered"/>
            </w:pPr>
            <w:r w:rsidRPr="00A44DC9">
              <w:t xml:space="preserve">Enrolment </w:t>
            </w:r>
            <w:r>
              <w:t>c</w:t>
            </w:r>
            <w:r w:rsidRPr="00A44DC9">
              <w:t>ode</w:t>
            </w:r>
          </w:p>
        </w:tc>
        <w:tc>
          <w:tcPr>
            <w:tcW w:w="426" w:type="dxa"/>
            <w:vMerge w:val="restart"/>
            <w:tcBorders>
              <w:top w:val="nil"/>
              <w:bottom w:val="nil"/>
            </w:tcBorders>
            <w:shd w:val="clear" w:color="auto" w:fill="auto"/>
          </w:tcPr>
          <w:p w14:paraId="13025BA7" w14:textId="77777777" w:rsidR="005137A0" w:rsidRPr="00A44DC9" w:rsidRDefault="005137A0" w:rsidP="00932E5A">
            <w:pPr>
              <w:pStyle w:val="LAPTableText"/>
            </w:pPr>
          </w:p>
        </w:tc>
        <w:tc>
          <w:tcPr>
            <w:tcW w:w="1134" w:type="dxa"/>
            <w:vMerge w:val="restart"/>
            <w:shd w:val="clear" w:color="auto" w:fill="auto"/>
            <w:vAlign w:val="center"/>
          </w:tcPr>
          <w:p w14:paraId="5C82C9E4" w14:textId="77777777" w:rsidR="005137A0" w:rsidRPr="00A44DC9" w:rsidRDefault="005137A0" w:rsidP="00932E5A">
            <w:pPr>
              <w:pStyle w:val="LAPTableTextCentered"/>
              <w:ind w:left="-112" w:right="-100"/>
            </w:pPr>
            <w:r w:rsidRPr="00A44DC9">
              <w:t xml:space="preserve">Program </w:t>
            </w:r>
            <w:r>
              <w:t>v</w:t>
            </w:r>
            <w:r w:rsidRPr="00A44DC9">
              <w:t xml:space="preserve">ariant </w:t>
            </w:r>
            <w:r>
              <w:t>c</w:t>
            </w:r>
            <w:r w:rsidRPr="00A44DC9">
              <w:t>ode (A–W)</w:t>
            </w:r>
          </w:p>
        </w:tc>
      </w:tr>
      <w:tr w:rsidR="005137A0" w:rsidRPr="00F66744" w14:paraId="1C33C207" w14:textId="77777777" w:rsidTr="00932E5A">
        <w:trPr>
          <w:trHeight w:val="307"/>
        </w:trPr>
        <w:tc>
          <w:tcPr>
            <w:tcW w:w="1843" w:type="dxa"/>
            <w:gridSpan w:val="3"/>
            <w:vMerge/>
            <w:shd w:val="clear" w:color="auto" w:fill="auto"/>
          </w:tcPr>
          <w:p w14:paraId="215FEED5" w14:textId="77777777" w:rsidR="005137A0" w:rsidRPr="00A44DC9" w:rsidRDefault="005137A0" w:rsidP="00932E5A">
            <w:pPr>
              <w:pStyle w:val="LAPTableText"/>
            </w:pPr>
          </w:p>
        </w:tc>
        <w:tc>
          <w:tcPr>
            <w:tcW w:w="425" w:type="dxa"/>
            <w:vMerge/>
            <w:tcBorders>
              <w:bottom w:val="nil"/>
            </w:tcBorders>
            <w:shd w:val="clear" w:color="auto" w:fill="auto"/>
          </w:tcPr>
          <w:p w14:paraId="785A3359" w14:textId="77777777" w:rsidR="005137A0" w:rsidRPr="00A44DC9" w:rsidRDefault="005137A0" w:rsidP="00932E5A">
            <w:pPr>
              <w:pStyle w:val="LAPTableText"/>
            </w:pPr>
          </w:p>
        </w:tc>
        <w:tc>
          <w:tcPr>
            <w:tcW w:w="1276" w:type="dxa"/>
            <w:vMerge/>
            <w:shd w:val="clear" w:color="auto" w:fill="auto"/>
          </w:tcPr>
          <w:p w14:paraId="3770D298" w14:textId="77777777" w:rsidR="005137A0" w:rsidRPr="00A44DC9" w:rsidRDefault="005137A0" w:rsidP="00932E5A">
            <w:pPr>
              <w:pStyle w:val="LAPTableText"/>
            </w:pPr>
          </w:p>
        </w:tc>
        <w:tc>
          <w:tcPr>
            <w:tcW w:w="425" w:type="dxa"/>
            <w:vMerge/>
            <w:tcBorders>
              <w:bottom w:val="nil"/>
            </w:tcBorders>
            <w:shd w:val="clear" w:color="auto" w:fill="auto"/>
          </w:tcPr>
          <w:p w14:paraId="7E4BF565" w14:textId="77777777" w:rsidR="005137A0" w:rsidRPr="00A44DC9" w:rsidRDefault="005137A0" w:rsidP="00932E5A">
            <w:pPr>
              <w:pStyle w:val="LAPTableText"/>
            </w:pPr>
          </w:p>
        </w:tc>
        <w:tc>
          <w:tcPr>
            <w:tcW w:w="709" w:type="dxa"/>
            <w:shd w:val="clear" w:color="auto" w:fill="auto"/>
            <w:vAlign w:val="center"/>
          </w:tcPr>
          <w:p w14:paraId="43121E46" w14:textId="77777777" w:rsidR="005137A0" w:rsidRPr="00A44DC9" w:rsidRDefault="005137A0" w:rsidP="00932E5A">
            <w:pPr>
              <w:pStyle w:val="LAPTableTextCentered"/>
            </w:pPr>
            <w:r w:rsidRPr="00A44DC9">
              <w:t>Stage</w:t>
            </w:r>
          </w:p>
        </w:tc>
        <w:tc>
          <w:tcPr>
            <w:tcW w:w="1985" w:type="dxa"/>
            <w:gridSpan w:val="3"/>
            <w:shd w:val="clear" w:color="auto" w:fill="auto"/>
            <w:vAlign w:val="center"/>
          </w:tcPr>
          <w:p w14:paraId="29204390" w14:textId="77777777" w:rsidR="005137A0" w:rsidRPr="00A44DC9" w:rsidRDefault="005137A0" w:rsidP="00932E5A">
            <w:pPr>
              <w:pStyle w:val="LAPTableTextCentered"/>
            </w:pPr>
            <w:r w:rsidRPr="00A44DC9">
              <w:t xml:space="preserve">Subject </w:t>
            </w:r>
            <w:r>
              <w:t>c</w:t>
            </w:r>
            <w:r w:rsidRPr="00A44DC9">
              <w:t>ode</w:t>
            </w:r>
          </w:p>
        </w:tc>
        <w:tc>
          <w:tcPr>
            <w:tcW w:w="1275" w:type="dxa"/>
            <w:shd w:val="clear" w:color="auto" w:fill="auto"/>
            <w:vAlign w:val="center"/>
          </w:tcPr>
          <w:p w14:paraId="55CCC6E0" w14:textId="77777777" w:rsidR="005137A0" w:rsidRPr="00A44DC9" w:rsidRDefault="005137A0" w:rsidP="00932E5A">
            <w:pPr>
              <w:pStyle w:val="LAPTableTextCentered"/>
            </w:pPr>
            <w:r w:rsidRPr="00A44DC9">
              <w:t xml:space="preserve">No. of </w:t>
            </w:r>
            <w:r>
              <w:t>c</w:t>
            </w:r>
            <w:r w:rsidRPr="00A44DC9">
              <w:t>redits (10 or 20)</w:t>
            </w:r>
          </w:p>
        </w:tc>
        <w:tc>
          <w:tcPr>
            <w:tcW w:w="426" w:type="dxa"/>
            <w:vMerge/>
            <w:tcBorders>
              <w:bottom w:val="nil"/>
            </w:tcBorders>
            <w:shd w:val="clear" w:color="auto" w:fill="auto"/>
          </w:tcPr>
          <w:p w14:paraId="2BF657DE" w14:textId="77777777" w:rsidR="005137A0" w:rsidRPr="00A44DC9" w:rsidRDefault="005137A0" w:rsidP="00932E5A">
            <w:pPr>
              <w:pStyle w:val="LAPTableText"/>
            </w:pPr>
          </w:p>
        </w:tc>
        <w:tc>
          <w:tcPr>
            <w:tcW w:w="1134" w:type="dxa"/>
            <w:vMerge/>
            <w:shd w:val="clear" w:color="auto" w:fill="auto"/>
          </w:tcPr>
          <w:p w14:paraId="2495A6FB" w14:textId="77777777" w:rsidR="005137A0" w:rsidRPr="00A44DC9" w:rsidRDefault="005137A0" w:rsidP="00932E5A">
            <w:pPr>
              <w:pStyle w:val="LAPTableText"/>
            </w:pPr>
          </w:p>
        </w:tc>
      </w:tr>
      <w:tr w:rsidR="005137A0" w:rsidRPr="00F66744" w14:paraId="0832BFC0" w14:textId="77777777" w:rsidTr="00932E5A">
        <w:trPr>
          <w:trHeight w:val="380"/>
        </w:trPr>
        <w:tc>
          <w:tcPr>
            <w:tcW w:w="614" w:type="dxa"/>
            <w:shd w:val="clear" w:color="auto" w:fill="auto"/>
            <w:vAlign w:val="center"/>
          </w:tcPr>
          <w:p w14:paraId="08A74E07" w14:textId="77777777" w:rsidR="005137A0" w:rsidRPr="00FF17FE" w:rsidRDefault="005137A0" w:rsidP="00932E5A">
            <w:pPr>
              <w:pStyle w:val="LAPTableText"/>
              <w:rPr>
                <w:b/>
              </w:rPr>
            </w:pPr>
          </w:p>
        </w:tc>
        <w:tc>
          <w:tcPr>
            <w:tcW w:w="614" w:type="dxa"/>
            <w:shd w:val="clear" w:color="auto" w:fill="auto"/>
            <w:vAlign w:val="center"/>
          </w:tcPr>
          <w:p w14:paraId="156920F6" w14:textId="77777777" w:rsidR="005137A0" w:rsidRPr="00FF17FE" w:rsidRDefault="005137A0" w:rsidP="00932E5A">
            <w:pPr>
              <w:pStyle w:val="LAPTableText"/>
              <w:rPr>
                <w:b/>
              </w:rPr>
            </w:pPr>
          </w:p>
        </w:tc>
        <w:tc>
          <w:tcPr>
            <w:tcW w:w="615" w:type="dxa"/>
            <w:shd w:val="clear" w:color="auto" w:fill="auto"/>
            <w:vAlign w:val="center"/>
          </w:tcPr>
          <w:p w14:paraId="7D223C9A" w14:textId="77777777" w:rsidR="005137A0" w:rsidRPr="00FF17FE" w:rsidRDefault="005137A0" w:rsidP="00932E5A">
            <w:pPr>
              <w:pStyle w:val="LAPTableText"/>
              <w:rPr>
                <w:b/>
              </w:rPr>
            </w:pPr>
          </w:p>
        </w:tc>
        <w:tc>
          <w:tcPr>
            <w:tcW w:w="425" w:type="dxa"/>
            <w:vMerge/>
            <w:tcBorders>
              <w:bottom w:val="nil"/>
            </w:tcBorders>
            <w:shd w:val="clear" w:color="auto" w:fill="auto"/>
            <w:vAlign w:val="center"/>
          </w:tcPr>
          <w:p w14:paraId="257BEBD7" w14:textId="77777777" w:rsidR="005137A0" w:rsidRPr="00A44DC9" w:rsidRDefault="005137A0" w:rsidP="00932E5A">
            <w:pPr>
              <w:pStyle w:val="LAPTableText"/>
            </w:pPr>
          </w:p>
        </w:tc>
        <w:tc>
          <w:tcPr>
            <w:tcW w:w="1276" w:type="dxa"/>
            <w:shd w:val="clear" w:color="auto" w:fill="auto"/>
            <w:vAlign w:val="center"/>
          </w:tcPr>
          <w:p w14:paraId="1E134F61" w14:textId="77777777" w:rsidR="005137A0" w:rsidRPr="005137A0" w:rsidRDefault="005137A0" w:rsidP="00932E5A">
            <w:pPr>
              <w:pStyle w:val="LAPTableText"/>
              <w:jc w:val="center"/>
              <w:rPr>
                <w:rFonts w:ascii="Roboto Light" w:hAnsi="Roboto Light"/>
                <w:b/>
              </w:rPr>
            </w:pPr>
            <w:r w:rsidRPr="005137A0">
              <w:rPr>
                <w:rFonts w:ascii="Roboto Light" w:hAnsi="Roboto Light"/>
                <w:b/>
              </w:rPr>
              <w:t>2021</w:t>
            </w:r>
          </w:p>
        </w:tc>
        <w:tc>
          <w:tcPr>
            <w:tcW w:w="425" w:type="dxa"/>
            <w:vMerge/>
            <w:tcBorders>
              <w:bottom w:val="nil"/>
            </w:tcBorders>
            <w:shd w:val="clear" w:color="auto" w:fill="auto"/>
            <w:vAlign w:val="center"/>
          </w:tcPr>
          <w:p w14:paraId="65D8FF86" w14:textId="77777777" w:rsidR="005137A0" w:rsidRPr="005137A0" w:rsidRDefault="005137A0" w:rsidP="00932E5A">
            <w:pPr>
              <w:pStyle w:val="LAPTableText"/>
              <w:rPr>
                <w:rFonts w:ascii="Roboto Light" w:hAnsi="Roboto Light"/>
              </w:rPr>
            </w:pPr>
          </w:p>
        </w:tc>
        <w:tc>
          <w:tcPr>
            <w:tcW w:w="709" w:type="dxa"/>
            <w:shd w:val="clear" w:color="auto" w:fill="auto"/>
            <w:vAlign w:val="center"/>
          </w:tcPr>
          <w:p w14:paraId="50CF95DD" w14:textId="77777777" w:rsidR="005137A0" w:rsidRPr="005137A0" w:rsidRDefault="005137A0" w:rsidP="00932E5A">
            <w:pPr>
              <w:pStyle w:val="LAPTableText"/>
              <w:jc w:val="center"/>
              <w:rPr>
                <w:rFonts w:ascii="Roboto Light" w:hAnsi="Roboto Light"/>
                <w:b/>
                <w:sz w:val="24"/>
                <w:szCs w:val="24"/>
              </w:rPr>
            </w:pPr>
            <w:r w:rsidRPr="005137A0">
              <w:rPr>
                <w:rFonts w:ascii="Roboto Light" w:hAnsi="Roboto Light"/>
                <w:b/>
                <w:sz w:val="24"/>
                <w:szCs w:val="24"/>
              </w:rPr>
              <w:t>1</w:t>
            </w:r>
          </w:p>
        </w:tc>
        <w:tc>
          <w:tcPr>
            <w:tcW w:w="661" w:type="dxa"/>
            <w:shd w:val="clear" w:color="auto" w:fill="auto"/>
            <w:vAlign w:val="center"/>
          </w:tcPr>
          <w:p w14:paraId="46B5257D" w14:textId="77777777" w:rsidR="005137A0" w:rsidRPr="005137A0" w:rsidRDefault="005137A0" w:rsidP="00932E5A">
            <w:pPr>
              <w:pStyle w:val="LAPTableText"/>
              <w:jc w:val="center"/>
              <w:rPr>
                <w:rFonts w:ascii="Roboto Light" w:hAnsi="Roboto Light"/>
                <w:b/>
                <w:sz w:val="24"/>
                <w:szCs w:val="24"/>
              </w:rPr>
            </w:pPr>
            <w:r w:rsidRPr="005137A0">
              <w:rPr>
                <w:rFonts w:ascii="Roboto Light" w:hAnsi="Roboto Light"/>
                <w:b/>
                <w:sz w:val="24"/>
                <w:szCs w:val="24"/>
              </w:rPr>
              <w:t>H</w:t>
            </w:r>
          </w:p>
        </w:tc>
        <w:tc>
          <w:tcPr>
            <w:tcW w:w="662" w:type="dxa"/>
            <w:shd w:val="clear" w:color="auto" w:fill="auto"/>
            <w:vAlign w:val="center"/>
          </w:tcPr>
          <w:p w14:paraId="2E6BFCF6" w14:textId="77777777" w:rsidR="005137A0" w:rsidRPr="005137A0" w:rsidRDefault="005137A0" w:rsidP="00932E5A">
            <w:pPr>
              <w:pStyle w:val="LAPTableText"/>
              <w:jc w:val="center"/>
              <w:rPr>
                <w:rFonts w:ascii="Roboto Light" w:hAnsi="Roboto Light"/>
                <w:b/>
                <w:sz w:val="24"/>
                <w:szCs w:val="24"/>
              </w:rPr>
            </w:pPr>
            <w:r w:rsidRPr="005137A0">
              <w:rPr>
                <w:rFonts w:ascii="Roboto Light" w:hAnsi="Roboto Light"/>
                <w:b/>
                <w:sz w:val="24"/>
                <w:szCs w:val="24"/>
              </w:rPr>
              <w:t>E</w:t>
            </w:r>
          </w:p>
        </w:tc>
        <w:tc>
          <w:tcPr>
            <w:tcW w:w="662" w:type="dxa"/>
            <w:shd w:val="clear" w:color="auto" w:fill="auto"/>
            <w:vAlign w:val="center"/>
          </w:tcPr>
          <w:p w14:paraId="7FD426F4" w14:textId="77777777" w:rsidR="005137A0" w:rsidRPr="005137A0" w:rsidRDefault="005137A0" w:rsidP="00932E5A">
            <w:pPr>
              <w:pStyle w:val="LAPTableText"/>
              <w:jc w:val="center"/>
              <w:rPr>
                <w:rFonts w:ascii="Roboto Light" w:hAnsi="Roboto Light"/>
                <w:b/>
                <w:sz w:val="24"/>
                <w:szCs w:val="24"/>
              </w:rPr>
            </w:pPr>
            <w:r w:rsidRPr="005137A0">
              <w:rPr>
                <w:rFonts w:ascii="Roboto Light" w:hAnsi="Roboto Light"/>
                <w:b/>
                <w:sz w:val="24"/>
                <w:szCs w:val="24"/>
              </w:rPr>
              <w:t>W</w:t>
            </w:r>
          </w:p>
        </w:tc>
        <w:tc>
          <w:tcPr>
            <w:tcW w:w="1275" w:type="dxa"/>
            <w:shd w:val="clear" w:color="auto" w:fill="auto"/>
            <w:vAlign w:val="center"/>
          </w:tcPr>
          <w:p w14:paraId="08E76AAF" w14:textId="77777777" w:rsidR="005137A0" w:rsidRPr="005137A0" w:rsidRDefault="005137A0" w:rsidP="00932E5A">
            <w:pPr>
              <w:pStyle w:val="LAPTableText"/>
              <w:jc w:val="center"/>
              <w:rPr>
                <w:rFonts w:ascii="Roboto Light" w:hAnsi="Roboto Light"/>
                <w:b/>
                <w:sz w:val="24"/>
                <w:szCs w:val="24"/>
              </w:rPr>
            </w:pPr>
            <w:r w:rsidRPr="005137A0">
              <w:rPr>
                <w:rFonts w:ascii="Roboto Light" w:hAnsi="Roboto Light"/>
                <w:b/>
                <w:sz w:val="24"/>
                <w:szCs w:val="24"/>
              </w:rPr>
              <w:t>10</w:t>
            </w:r>
          </w:p>
        </w:tc>
        <w:tc>
          <w:tcPr>
            <w:tcW w:w="426" w:type="dxa"/>
            <w:vMerge/>
            <w:tcBorders>
              <w:bottom w:val="nil"/>
            </w:tcBorders>
            <w:shd w:val="clear" w:color="auto" w:fill="auto"/>
            <w:vAlign w:val="center"/>
          </w:tcPr>
          <w:p w14:paraId="30F481C9" w14:textId="77777777" w:rsidR="005137A0" w:rsidRPr="00A44DC9" w:rsidRDefault="005137A0" w:rsidP="00932E5A">
            <w:pPr>
              <w:pStyle w:val="LAPTableText"/>
            </w:pPr>
          </w:p>
        </w:tc>
        <w:tc>
          <w:tcPr>
            <w:tcW w:w="1134" w:type="dxa"/>
            <w:shd w:val="clear" w:color="auto" w:fill="auto"/>
            <w:vAlign w:val="center"/>
          </w:tcPr>
          <w:p w14:paraId="2F23B710" w14:textId="77777777" w:rsidR="005137A0" w:rsidRPr="00A44DC9" w:rsidRDefault="005137A0" w:rsidP="00932E5A">
            <w:pPr>
              <w:pStyle w:val="LAPTableText"/>
            </w:pPr>
          </w:p>
        </w:tc>
      </w:tr>
    </w:tbl>
    <w:p w14:paraId="1DF2E18C" w14:textId="77777777" w:rsidR="005137A0" w:rsidRPr="00A44DC9" w:rsidRDefault="005137A0" w:rsidP="005137A0">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5137A0" w:rsidRPr="004C6ABF" w14:paraId="6EB4FD0E" w14:textId="77777777" w:rsidTr="00932E5A">
        <w:trPr>
          <w:trHeight w:val="4849"/>
        </w:trPr>
        <w:tc>
          <w:tcPr>
            <w:tcW w:w="9475" w:type="dxa"/>
          </w:tcPr>
          <w:p w14:paraId="09C38590" w14:textId="77777777" w:rsidR="005137A0" w:rsidRPr="005137A0" w:rsidRDefault="005137A0" w:rsidP="00932E5A">
            <w:pPr>
              <w:pStyle w:val="LAPTableText"/>
              <w:rPr>
                <w:rFonts w:ascii="Roboto Light" w:hAnsi="Roboto Light"/>
              </w:rPr>
            </w:pPr>
            <w:r w:rsidRPr="005137A0">
              <w:rPr>
                <w:rFonts w:ascii="Roboto Light" w:hAnsi="Roboto Light"/>
              </w:rPr>
              <w:t>Describe any changes made to the pre-approved learning and assessment plan to support students to be successful in meeting the requirements of the subject. In your description, please explain:</w:t>
            </w:r>
          </w:p>
          <w:p w14:paraId="2CE7A6A7" w14:textId="77777777" w:rsidR="005137A0" w:rsidRPr="005137A0" w:rsidRDefault="005137A0" w:rsidP="00932E5A">
            <w:pPr>
              <w:pStyle w:val="LAPTableBullets"/>
            </w:pPr>
            <w:r w:rsidRPr="005137A0">
              <w:t>what changes have been made to the plan</w:t>
            </w:r>
          </w:p>
          <w:p w14:paraId="4DF11721" w14:textId="77777777" w:rsidR="005137A0" w:rsidRPr="005137A0" w:rsidRDefault="005137A0" w:rsidP="00932E5A">
            <w:pPr>
              <w:pStyle w:val="LAPTableBullets"/>
              <w:rPr>
                <w:szCs w:val="18"/>
              </w:rPr>
            </w:pPr>
            <w:r w:rsidRPr="005137A0">
              <w:rPr>
                <w:szCs w:val="18"/>
              </w:rPr>
              <w:t>the rationale for making the changes</w:t>
            </w:r>
          </w:p>
          <w:p w14:paraId="35112B40" w14:textId="77777777" w:rsidR="005137A0" w:rsidRPr="005137A0" w:rsidRDefault="005137A0" w:rsidP="00932E5A">
            <w:pPr>
              <w:pStyle w:val="LAPTableBullets"/>
            </w:pPr>
            <w:r w:rsidRPr="005137A0">
              <w:rPr>
                <w:szCs w:val="18"/>
              </w:rPr>
              <w:t>whether these changes have been made for all students, or for individuals within the student group.</w:t>
            </w:r>
            <w:r w:rsidRPr="005137A0">
              <w:t xml:space="preserve"> </w:t>
            </w:r>
          </w:p>
        </w:tc>
      </w:tr>
    </w:tbl>
    <w:p w14:paraId="2D827D7E" w14:textId="77777777" w:rsidR="005137A0" w:rsidRPr="005137A0" w:rsidRDefault="005137A0" w:rsidP="005137A0">
      <w:pPr>
        <w:pStyle w:val="AddendumendorsmentHeading"/>
        <w:spacing w:before="120"/>
        <w:ind w:left="142"/>
        <w:rPr>
          <w:rFonts w:ascii="Roboto Light" w:hAnsi="Roboto Light"/>
          <w:b/>
        </w:rPr>
      </w:pPr>
      <w:r w:rsidRPr="005137A0">
        <w:rPr>
          <w:rFonts w:ascii="Roboto Light" w:hAnsi="Roboto Light"/>
          <w:b/>
        </w:rPr>
        <w:t>Endorsement</w:t>
      </w:r>
    </w:p>
    <w:p w14:paraId="02150572" w14:textId="77777777" w:rsidR="005137A0" w:rsidRPr="005137A0" w:rsidRDefault="005137A0" w:rsidP="005137A0">
      <w:pPr>
        <w:pStyle w:val="LAPTableText"/>
        <w:ind w:left="142"/>
        <w:rPr>
          <w:rFonts w:ascii="Roboto Light" w:hAnsi="Roboto Light"/>
        </w:rPr>
      </w:pPr>
      <w:r w:rsidRPr="005137A0">
        <w:rPr>
          <w:rFonts w:ascii="Roboto Light" w:hAnsi="Roboto Light"/>
        </w:rPr>
        <w:t>The use of the learning and assessment plan is approved for use in the school. Any changes made to the plan support student achievement of the performance standards and retain alignment with the subject outline.</w:t>
      </w:r>
    </w:p>
    <w:tbl>
      <w:tblPr>
        <w:tblW w:w="10065"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3261"/>
        <w:gridCol w:w="4394"/>
        <w:gridCol w:w="567"/>
        <w:gridCol w:w="1843"/>
      </w:tblGrid>
      <w:tr w:rsidR="005137A0" w:rsidRPr="005137A0" w14:paraId="29CC69B5" w14:textId="77777777" w:rsidTr="005137A0">
        <w:trPr>
          <w:trHeight w:hRule="exact" w:val="567"/>
        </w:trPr>
        <w:tc>
          <w:tcPr>
            <w:tcW w:w="3261" w:type="dxa"/>
            <w:tcBorders>
              <w:bottom w:val="nil"/>
            </w:tcBorders>
            <w:shd w:val="clear" w:color="auto" w:fill="auto"/>
            <w:vAlign w:val="bottom"/>
          </w:tcPr>
          <w:p w14:paraId="7B7EA281" w14:textId="77777777" w:rsidR="005137A0" w:rsidRPr="005137A0" w:rsidRDefault="005137A0" w:rsidP="00932E5A">
            <w:pPr>
              <w:pStyle w:val="LAPTableText"/>
              <w:rPr>
                <w:rFonts w:ascii="Roboto Light" w:hAnsi="Roboto Light"/>
              </w:rPr>
            </w:pPr>
            <w:r w:rsidRPr="005137A0">
              <w:rPr>
                <w:rFonts w:ascii="Roboto Light" w:hAnsi="Roboto Light"/>
              </w:rPr>
              <w:t>Signature of principal or delegate</w:t>
            </w:r>
          </w:p>
        </w:tc>
        <w:tc>
          <w:tcPr>
            <w:tcW w:w="4394" w:type="dxa"/>
            <w:shd w:val="clear" w:color="auto" w:fill="auto"/>
            <w:vAlign w:val="bottom"/>
          </w:tcPr>
          <w:p w14:paraId="442D22A1" w14:textId="77777777" w:rsidR="005137A0" w:rsidRPr="005137A0" w:rsidRDefault="005137A0" w:rsidP="00932E5A">
            <w:pPr>
              <w:pStyle w:val="LAPTableText"/>
              <w:rPr>
                <w:rFonts w:ascii="Roboto Light" w:hAnsi="Roboto Light"/>
                <w:lang w:val="en-US"/>
              </w:rPr>
            </w:pPr>
          </w:p>
        </w:tc>
        <w:tc>
          <w:tcPr>
            <w:tcW w:w="567" w:type="dxa"/>
            <w:tcBorders>
              <w:bottom w:val="nil"/>
            </w:tcBorders>
            <w:shd w:val="clear" w:color="auto" w:fill="auto"/>
            <w:vAlign w:val="bottom"/>
          </w:tcPr>
          <w:p w14:paraId="12965D52" w14:textId="77777777" w:rsidR="005137A0" w:rsidRPr="005137A0" w:rsidRDefault="005137A0" w:rsidP="00932E5A">
            <w:pPr>
              <w:pStyle w:val="LAPTableText"/>
              <w:rPr>
                <w:rFonts w:ascii="Roboto Light" w:hAnsi="Roboto Light"/>
              </w:rPr>
            </w:pPr>
            <w:r w:rsidRPr="005137A0">
              <w:rPr>
                <w:rFonts w:ascii="Roboto Light" w:hAnsi="Roboto Light"/>
              </w:rPr>
              <w:t>Date</w:t>
            </w:r>
          </w:p>
        </w:tc>
        <w:tc>
          <w:tcPr>
            <w:tcW w:w="1843" w:type="dxa"/>
            <w:shd w:val="clear" w:color="auto" w:fill="auto"/>
            <w:vAlign w:val="bottom"/>
          </w:tcPr>
          <w:p w14:paraId="2D86DCAB" w14:textId="77777777" w:rsidR="005137A0" w:rsidRPr="005137A0" w:rsidRDefault="005137A0" w:rsidP="00932E5A">
            <w:pPr>
              <w:pStyle w:val="LAPTableText"/>
              <w:rPr>
                <w:rFonts w:ascii="Roboto Light" w:hAnsi="Roboto Light"/>
                <w:lang w:val="en-US"/>
              </w:rPr>
            </w:pPr>
          </w:p>
        </w:tc>
      </w:tr>
    </w:tbl>
    <w:p w14:paraId="38E4F98B" w14:textId="77777777" w:rsidR="002166A4" w:rsidRPr="005137A0" w:rsidRDefault="002166A4" w:rsidP="002166A4">
      <w:pPr>
        <w:rPr>
          <w:rFonts w:ascii="Roboto Light" w:eastAsia="SimSun" w:hAnsi="Roboto Light" w:cs="Times New Roman"/>
          <w:sz w:val="6"/>
          <w:szCs w:val="6"/>
        </w:rPr>
        <w:sectPr w:rsidR="002166A4" w:rsidRPr="005137A0" w:rsidSect="00AC66C9">
          <w:footerReference w:type="default" r:id="rId11"/>
          <w:headerReference w:type="first" r:id="rId12"/>
          <w:footerReference w:type="first" r:id="rId13"/>
          <w:pgSz w:w="11906" w:h="16838" w:code="237"/>
          <w:pgMar w:top="1701" w:right="851" w:bottom="680" w:left="851" w:header="340" w:footer="340" w:gutter="0"/>
          <w:cols w:space="708"/>
          <w:formProt w:val="0"/>
          <w:titlePg/>
          <w:docGrid w:linePitch="360"/>
        </w:sectPr>
      </w:pPr>
    </w:p>
    <w:p w14:paraId="434625F5" w14:textId="779EDF1D" w:rsidR="002166A4" w:rsidRPr="005137A0" w:rsidRDefault="002166A4" w:rsidP="002D37C0">
      <w:pPr>
        <w:pStyle w:val="LAPHeading"/>
        <w:spacing w:before="0"/>
        <w:rPr>
          <w:rFonts w:ascii="Roboto Medium" w:hAnsi="Roboto Medium"/>
          <w:b w:val="0"/>
        </w:rPr>
      </w:pPr>
      <w:r w:rsidRPr="005137A0">
        <w:rPr>
          <w:rFonts w:ascii="Roboto Medium" w:hAnsi="Roboto Medium"/>
          <w:b w:val="0"/>
        </w:rPr>
        <w:lastRenderedPageBreak/>
        <w:t xml:space="preserve">Stage </w:t>
      </w:r>
      <w:r w:rsidR="00232B76" w:rsidRPr="005137A0">
        <w:rPr>
          <w:rFonts w:ascii="Roboto Medium" w:hAnsi="Roboto Medium"/>
          <w:b w:val="0"/>
        </w:rPr>
        <w:t xml:space="preserve">1 </w:t>
      </w:r>
      <w:r w:rsidR="00C662B1" w:rsidRPr="005137A0">
        <w:rPr>
          <w:rFonts w:ascii="Roboto Medium" w:hAnsi="Roboto Medium"/>
          <w:b w:val="0"/>
        </w:rPr>
        <w:t>Health</w:t>
      </w:r>
      <w:r w:rsidR="005137A0" w:rsidRPr="005137A0">
        <w:rPr>
          <w:rFonts w:ascii="Roboto Medium" w:hAnsi="Roboto Medium"/>
          <w:b w:val="0"/>
        </w:rPr>
        <w:t xml:space="preserve"> and Wellbeing</w:t>
      </w:r>
    </w:p>
    <w:p w14:paraId="752B0762" w14:textId="77777777" w:rsidR="002166A4" w:rsidRPr="005137A0" w:rsidRDefault="00460FB4" w:rsidP="002166A4">
      <w:pPr>
        <w:pStyle w:val="LAPHeading"/>
        <w:rPr>
          <w:rFonts w:ascii="Roboto Medium" w:hAnsi="Roboto Medium"/>
          <w:b w:val="0"/>
          <w:sz w:val="24"/>
          <w:lang w:val="en-US"/>
        </w:rPr>
      </w:pPr>
      <w:r w:rsidRPr="005137A0">
        <w:rPr>
          <w:rFonts w:ascii="Roboto Medium" w:hAnsi="Roboto Medium"/>
          <w:b w:val="0"/>
          <w:sz w:val="24"/>
          <w:lang w:val="en-US"/>
        </w:rPr>
        <w:t>Assessment Overview</w:t>
      </w:r>
    </w:p>
    <w:p w14:paraId="0EC74393" w14:textId="77777777" w:rsidR="002166A4" w:rsidRPr="005137A0" w:rsidRDefault="002166A4" w:rsidP="002166A4">
      <w:pPr>
        <w:rPr>
          <w:rFonts w:ascii="Roboto Light" w:eastAsia="SimSun" w:hAnsi="Roboto Light" w:cs="Arial"/>
          <w:sz w:val="20"/>
          <w:szCs w:val="20"/>
          <w:lang w:val="en-US"/>
        </w:rPr>
      </w:pPr>
      <w:r w:rsidRPr="004963F3">
        <w:rPr>
          <w:rFonts w:eastAsia="SimSun" w:cs="Arial"/>
          <w:sz w:val="20"/>
          <w:szCs w:val="20"/>
          <w:lang w:val="en-US"/>
        </w:rPr>
        <w:t xml:space="preserve">Complete the table below to show details of the planned tasks. Use numbers to show where students will have the opportunity to provide evidence for each of the </w:t>
      </w:r>
      <w:r w:rsidRPr="005137A0">
        <w:rPr>
          <w:rFonts w:ascii="Roboto Light" w:eastAsia="SimSun" w:hAnsi="Roboto Light" w:cs="Arial"/>
          <w:sz w:val="20"/>
          <w:szCs w:val="20"/>
          <w:lang w:val="en-US"/>
        </w:rPr>
        <w:t>specific features for all assessment design criteria.</w:t>
      </w:r>
    </w:p>
    <w:p w14:paraId="0D781361" w14:textId="77777777" w:rsidR="002166A4" w:rsidRPr="005137A0" w:rsidRDefault="002166A4" w:rsidP="002166A4">
      <w:pPr>
        <w:rPr>
          <w:rFonts w:ascii="Roboto Light" w:eastAsia="SimSun" w:hAnsi="Roboto Light" w:cs="Arial"/>
          <w:sz w:val="20"/>
          <w:szCs w:val="20"/>
          <w:lang w:val="en-US"/>
        </w:rPr>
      </w:pPr>
    </w:p>
    <w:tbl>
      <w:tblPr>
        <w:tblW w:w="14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6945"/>
        <w:gridCol w:w="851"/>
        <w:gridCol w:w="850"/>
        <w:gridCol w:w="851"/>
        <w:gridCol w:w="3617"/>
        <w:gridCol w:w="35"/>
      </w:tblGrid>
      <w:tr w:rsidR="00AC66C9" w:rsidRPr="005137A0" w14:paraId="3E9A7A2E" w14:textId="77777777" w:rsidTr="002D5FEF">
        <w:trPr>
          <w:gridAfter w:val="1"/>
          <w:wAfter w:w="35" w:type="dxa"/>
          <w:trHeight w:val="345"/>
          <w:tblHeader/>
          <w:jc w:val="center"/>
        </w:trPr>
        <w:tc>
          <w:tcPr>
            <w:tcW w:w="1700" w:type="dxa"/>
            <w:vMerge w:val="restart"/>
            <w:shd w:val="clear" w:color="auto" w:fill="auto"/>
            <w:vAlign w:val="center"/>
          </w:tcPr>
          <w:p w14:paraId="528C33D3" w14:textId="77777777" w:rsidR="00AC66C9" w:rsidRPr="005137A0" w:rsidRDefault="00AC66C9" w:rsidP="00AC66C9">
            <w:pPr>
              <w:pStyle w:val="LAPTableText"/>
              <w:jc w:val="center"/>
              <w:rPr>
                <w:rFonts w:ascii="Roboto Light" w:hAnsi="Roboto Light"/>
                <w:b/>
                <w:szCs w:val="20"/>
                <w:lang w:val="en-US"/>
              </w:rPr>
            </w:pPr>
            <w:r w:rsidRPr="005137A0">
              <w:rPr>
                <w:rFonts w:ascii="Roboto Light" w:hAnsi="Roboto Light"/>
                <w:b/>
                <w:szCs w:val="20"/>
                <w:lang w:val="en-US"/>
              </w:rPr>
              <w:t>Assessment Type and Weighting</w:t>
            </w:r>
          </w:p>
        </w:tc>
        <w:tc>
          <w:tcPr>
            <w:tcW w:w="6945" w:type="dxa"/>
            <w:vMerge w:val="restart"/>
            <w:shd w:val="clear" w:color="auto" w:fill="auto"/>
            <w:vAlign w:val="center"/>
          </w:tcPr>
          <w:p w14:paraId="67ACF958" w14:textId="77777777" w:rsidR="00AC66C9" w:rsidRPr="005137A0" w:rsidRDefault="00AC66C9" w:rsidP="00AC66C9">
            <w:pPr>
              <w:pStyle w:val="ACLAPTableText"/>
              <w:jc w:val="center"/>
              <w:rPr>
                <w:rFonts w:ascii="Roboto Light" w:hAnsi="Roboto Light"/>
                <w:b/>
              </w:rPr>
            </w:pPr>
            <w:r w:rsidRPr="005137A0">
              <w:rPr>
                <w:rFonts w:ascii="Roboto Light" w:hAnsi="Roboto Light"/>
                <w:b/>
              </w:rPr>
              <w:t>Details of assessment</w:t>
            </w:r>
          </w:p>
        </w:tc>
        <w:tc>
          <w:tcPr>
            <w:tcW w:w="2552" w:type="dxa"/>
            <w:gridSpan w:val="3"/>
          </w:tcPr>
          <w:p w14:paraId="71E6A10C" w14:textId="77777777" w:rsidR="00AC66C9" w:rsidRPr="005137A0" w:rsidRDefault="00AC66C9" w:rsidP="00AC66C9">
            <w:pPr>
              <w:pStyle w:val="ACLAPTableText"/>
              <w:jc w:val="center"/>
              <w:rPr>
                <w:rFonts w:ascii="Roboto Light" w:hAnsi="Roboto Light"/>
                <w:b/>
              </w:rPr>
            </w:pPr>
            <w:r w:rsidRPr="005137A0">
              <w:rPr>
                <w:rFonts w:ascii="Roboto Light" w:hAnsi="Roboto Light"/>
                <w:b/>
              </w:rPr>
              <w:t>Assessment Design Criteria</w:t>
            </w:r>
          </w:p>
        </w:tc>
        <w:tc>
          <w:tcPr>
            <w:tcW w:w="3617" w:type="dxa"/>
            <w:shd w:val="clear" w:color="auto" w:fill="auto"/>
            <w:vAlign w:val="center"/>
          </w:tcPr>
          <w:p w14:paraId="37BD41C5" w14:textId="77777777" w:rsidR="00AC66C9" w:rsidRPr="005137A0" w:rsidRDefault="00AC66C9" w:rsidP="00AC66C9">
            <w:pPr>
              <w:pStyle w:val="ACLAPTableText"/>
              <w:jc w:val="center"/>
              <w:rPr>
                <w:rFonts w:ascii="Roboto Light" w:hAnsi="Roboto Light"/>
                <w:b/>
              </w:rPr>
            </w:pPr>
            <w:r w:rsidRPr="005137A0">
              <w:rPr>
                <w:rFonts w:ascii="Roboto Light" w:hAnsi="Roboto Light"/>
                <w:b/>
              </w:rPr>
              <w:t>Assessment conditions</w:t>
            </w:r>
          </w:p>
          <w:p w14:paraId="7290F882" w14:textId="77777777" w:rsidR="00AC66C9" w:rsidRPr="005137A0" w:rsidRDefault="00AC66C9" w:rsidP="00AC66C9">
            <w:pPr>
              <w:pStyle w:val="ACLAPTableText"/>
              <w:jc w:val="center"/>
              <w:rPr>
                <w:rFonts w:ascii="Roboto Light" w:hAnsi="Roboto Light"/>
              </w:rPr>
            </w:pPr>
            <w:r w:rsidRPr="005137A0">
              <w:rPr>
                <w:rFonts w:ascii="Roboto Light" w:hAnsi="Roboto Light"/>
              </w:rPr>
              <w:t>(e.g. task type, word length, time allocated, supervision)</w:t>
            </w:r>
          </w:p>
        </w:tc>
      </w:tr>
      <w:tr w:rsidR="00AC66C9" w:rsidRPr="005137A0" w14:paraId="2F168CF3" w14:textId="77777777" w:rsidTr="002D5FEF">
        <w:trPr>
          <w:trHeight w:val="345"/>
          <w:tblHeader/>
          <w:jc w:val="center"/>
        </w:trPr>
        <w:tc>
          <w:tcPr>
            <w:tcW w:w="1700" w:type="dxa"/>
            <w:vMerge/>
            <w:shd w:val="clear" w:color="auto" w:fill="auto"/>
            <w:vAlign w:val="center"/>
          </w:tcPr>
          <w:p w14:paraId="474E005E" w14:textId="77777777" w:rsidR="00AC66C9" w:rsidRPr="005137A0" w:rsidRDefault="00AC66C9" w:rsidP="00AC66C9">
            <w:pPr>
              <w:jc w:val="center"/>
              <w:rPr>
                <w:rFonts w:ascii="Roboto Light" w:eastAsia="SimSun" w:hAnsi="Roboto Light" w:cs="Arial"/>
                <w:b/>
                <w:bCs/>
                <w:sz w:val="20"/>
                <w:szCs w:val="20"/>
                <w:lang w:val="en-US"/>
              </w:rPr>
            </w:pPr>
          </w:p>
        </w:tc>
        <w:tc>
          <w:tcPr>
            <w:tcW w:w="6945" w:type="dxa"/>
            <w:vMerge/>
            <w:shd w:val="clear" w:color="auto" w:fill="auto"/>
            <w:vAlign w:val="center"/>
          </w:tcPr>
          <w:p w14:paraId="1670DED5" w14:textId="77777777" w:rsidR="00AC66C9" w:rsidRPr="005137A0" w:rsidRDefault="00AC66C9" w:rsidP="00AC66C9">
            <w:pPr>
              <w:jc w:val="center"/>
              <w:rPr>
                <w:rFonts w:ascii="Roboto Light" w:eastAsia="SimSun" w:hAnsi="Roboto Light" w:cs="Arial"/>
                <w:b/>
                <w:bCs/>
                <w:sz w:val="20"/>
                <w:szCs w:val="20"/>
                <w:lang w:val="en-US"/>
              </w:rPr>
            </w:pPr>
          </w:p>
        </w:tc>
        <w:tc>
          <w:tcPr>
            <w:tcW w:w="851" w:type="dxa"/>
            <w:shd w:val="clear" w:color="auto" w:fill="auto"/>
            <w:vAlign w:val="center"/>
          </w:tcPr>
          <w:p w14:paraId="03214C34" w14:textId="77777777" w:rsidR="00AC66C9" w:rsidRPr="005137A0" w:rsidRDefault="00AC66C9" w:rsidP="00AC66C9">
            <w:pPr>
              <w:jc w:val="center"/>
              <w:rPr>
                <w:rFonts w:ascii="Roboto Light" w:hAnsi="Roboto Light" w:cs="Arial"/>
                <w:b/>
                <w:bCs/>
                <w:sz w:val="20"/>
                <w:szCs w:val="20"/>
                <w:lang w:val="en-US"/>
              </w:rPr>
            </w:pPr>
            <w:r w:rsidRPr="005137A0">
              <w:rPr>
                <w:rFonts w:ascii="Roboto Light" w:hAnsi="Roboto Light" w:cs="Arial"/>
                <w:b/>
                <w:bCs/>
                <w:sz w:val="20"/>
                <w:szCs w:val="20"/>
                <w:lang w:val="en-US"/>
              </w:rPr>
              <w:t>CT</w:t>
            </w:r>
          </w:p>
        </w:tc>
        <w:tc>
          <w:tcPr>
            <w:tcW w:w="850" w:type="dxa"/>
            <w:vAlign w:val="center"/>
          </w:tcPr>
          <w:p w14:paraId="2F750A8F" w14:textId="77777777" w:rsidR="00AC66C9" w:rsidRPr="005137A0" w:rsidRDefault="00AC66C9" w:rsidP="00AC66C9">
            <w:pPr>
              <w:jc w:val="center"/>
              <w:rPr>
                <w:rFonts w:ascii="Roboto Light" w:hAnsi="Roboto Light" w:cs="Arial"/>
                <w:b/>
                <w:bCs/>
                <w:sz w:val="20"/>
                <w:szCs w:val="20"/>
                <w:lang w:val="en-US"/>
              </w:rPr>
            </w:pPr>
            <w:r w:rsidRPr="005137A0">
              <w:rPr>
                <w:rFonts w:ascii="Roboto Light" w:hAnsi="Roboto Light" w:cs="Arial"/>
                <w:b/>
                <w:bCs/>
                <w:sz w:val="20"/>
                <w:szCs w:val="20"/>
                <w:lang w:val="en-US"/>
              </w:rPr>
              <w:t>AP</w:t>
            </w:r>
          </w:p>
        </w:tc>
        <w:tc>
          <w:tcPr>
            <w:tcW w:w="851" w:type="dxa"/>
            <w:shd w:val="clear" w:color="auto" w:fill="auto"/>
            <w:vAlign w:val="center"/>
          </w:tcPr>
          <w:p w14:paraId="3822D51C" w14:textId="77777777" w:rsidR="00AC66C9" w:rsidRPr="005137A0" w:rsidRDefault="00AC66C9" w:rsidP="00AC66C9">
            <w:pPr>
              <w:jc w:val="center"/>
              <w:rPr>
                <w:rFonts w:ascii="Roboto Light" w:hAnsi="Roboto Light" w:cs="Arial"/>
                <w:b/>
                <w:bCs/>
                <w:sz w:val="20"/>
                <w:szCs w:val="20"/>
                <w:lang w:val="en-US"/>
              </w:rPr>
            </w:pPr>
            <w:r w:rsidRPr="005137A0">
              <w:rPr>
                <w:rFonts w:ascii="Roboto Light" w:hAnsi="Roboto Light" w:cs="Arial"/>
                <w:b/>
                <w:bCs/>
                <w:sz w:val="20"/>
                <w:szCs w:val="20"/>
                <w:lang w:val="en-US"/>
              </w:rPr>
              <w:t>RP</w:t>
            </w:r>
          </w:p>
        </w:tc>
        <w:tc>
          <w:tcPr>
            <w:tcW w:w="3652" w:type="dxa"/>
            <w:gridSpan w:val="2"/>
            <w:shd w:val="clear" w:color="auto" w:fill="auto"/>
            <w:vAlign w:val="center"/>
          </w:tcPr>
          <w:p w14:paraId="2B5676C1" w14:textId="77777777" w:rsidR="00AC66C9" w:rsidRPr="005137A0" w:rsidRDefault="00AC66C9" w:rsidP="00AC66C9">
            <w:pPr>
              <w:rPr>
                <w:rFonts w:ascii="Roboto Light" w:eastAsia="SimSun" w:hAnsi="Roboto Light" w:cs="Arial"/>
                <w:sz w:val="20"/>
                <w:szCs w:val="20"/>
                <w:lang w:val="en-US"/>
              </w:rPr>
            </w:pPr>
          </w:p>
        </w:tc>
      </w:tr>
      <w:tr w:rsidR="00AC66C9" w:rsidRPr="005137A0" w14:paraId="070BD51A" w14:textId="77777777" w:rsidTr="002D5FEF">
        <w:trPr>
          <w:trHeight w:val="1026"/>
          <w:jc w:val="center"/>
        </w:trPr>
        <w:tc>
          <w:tcPr>
            <w:tcW w:w="1700" w:type="dxa"/>
            <w:vMerge w:val="restart"/>
            <w:shd w:val="clear" w:color="auto" w:fill="auto"/>
            <w:vAlign w:val="center"/>
          </w:tcPr>
          <w:p w14:paraId="0F2A2105" w14:textId="77777777" w:rsidR="00AC66C9" w:rsidRPr="005137A0" w:rsidRDefault="00AC66C9" w:rsidP="002D37C0">
            <w:pPr>
              <w:pStyle w:val="LAPTableText"/>
              <w:jc w:val="center"/>
              <w:rPr>
                <w:rFonts w:ascii="Roboto Light" w:hAnsi="Roboto Light"/>
                <w:b/>
                <w:szCs w:val="20"/>
                <w:lang w:val="en-US"/>
              </w:rPr>
            </w:pPr>
            <w:r w:rsidRPr="005137A0">
              <w:rPr>
                <w:rFonts w:ascii="Roboto Light" w:hAnsi="Roboto Light"/>
                <w:b/>
                <w:szCs w:val="20"/>
                <w:lang w:val="en-US"/>
              </w:rPr>
              <w:t>Assessment Type 1: Practical Action</w:t>
            </w:r>
          </w:p>
          <w:p w14:paraId="5E416F04" w14:textId="77777777" w:rsidR="00AC66C9" w:rsidRPr="005137A0" w:rsidRDefault="00AC66C9" w:rsidP="00AC66C9">
            <w:pPr>
              <w:pStyle w:val="LAPTableText"/>
              <w:jc w:val="center"/>
              <w:rPr>
                <w:rFonts w:ascii="Roboto Light" w:hAnsi="Roboto Light"/>
                <w:b/>
                <w:szCs w:val="20"/>
                <w:lang w:val="en-US"/>
              </w:rPr>
            </w:pPr>
          </w:p>
          <w:p w14:paraId="0F4CE11F" w14:textId="77777777" w:rsidR="00AC66C9" w:rsidRPr="005137A0" w:rsidRDefault="00AC66C9" w:rsidP="00AC66C9">
            <w:pPr>
              <w:pStyle w:val="LAPTableText"/>
              <w:jc w:val="center"/>
              <w:rPr>
                <w:rFonts w:ascii="Roboto Light" w:hAnsi="Roboto Light"/>
                <w:b/>
                <w:szCs w:val="20"/>
                <w:lang w:val="en-US"/>
              </w:rPr>
            </w:pPr>
          </w:p>
          <w:p w14:paraId="13650E9F" w14:textId="77777777" w:rsidR="00AC66C9" w:rsidRPr="005137A0" w:rsidRDefault="00AC66C9" w:rsidP="00AC66C9">
            <w:pPr>
              <w:pStyle w:val="LAPTableText"/>
              <w:jc w:val="center"/>
              <w:rPr>
                <w:rFonts w:ascii="Roboto Light" w:hAnsi="Roboto Light"/>
                <w:b/>
                <w:szCs w:val="20"/>
                <w:lang w:val="en-US"/>
              </w:rPr>
            </w:pPr>
            <w:r w:rsidRPr="005137A0">
              <w:rPr>
                <w:rFonts w:ascii="Roboto Light" w:hAnsi="Roboto Light"/>
                <w:b/>
                <w:szCs w:val="20"/>
                <w:lang w:val="en-US"/>
              </w:rPr>
              <w:t xml:space="preserve">Weighting </w:t>
            </w:r>
            <w:r w:rsidR="00B32909" w:rsidRPr="005137A0">
              <w:rPr>
                <w:rFonts w:ascii="Roboto Light" w:hAnsi="Roboto Light"/>
                <w:b/>
                <w:szCs w:val="20"/>
                <w:lang w:val="en-US"/>
              </w:rPr>
              <w:t>60</w:t>
            </w:r>
            <w:r w:rsidRPr="005137A0">
              <w:rPr>
                <w:rFonts w:ascii="Roboto Light" w:hAnsi="Roboto Light"/>
                <w:b/>
                <w:szCs w:val="20"/>
                <w:lang w:val="en-US"/>
              </w:rPr>
              <w:t>%</w:t>
            </w:r>
          </w:p>
        </w:tc>
        <w:tc>
          <w:tcPr>
            <w:tcW w:w="6945" w:type="dxa"/>
            <w:shd w:val="clear" w:color="auto" w:fill="auto"/>
          </w:tcPr>
          <w:p w14:paraId="26EEB19F" w14:textId="77777777" w:rsidR="00B32909" w:rsidRPr="005137A0" w:rsidRDefault="00AC66C9" w:rsidP="00B51705">
            <w:pPr>
              <w:rPr>
                <w:rFonts w:ascii="Roboto Light" w:hAnsi="Roboto Light"/>
                <w:sz w:val="20"/>
                <w:szCs w:val="20"/>
              </w:rPr>
            </w:pPr>
            <w:r w:rsidRPr="005137A0">
              <w:rPr>
                <w:rFonts w:ascii="Roboto Light" w:hAnsi="Roboto Light"/>
                <w:i/>
                <w:sz w:val="20"/>
                <w:szCs w:val="20"/>
                <w:u w:val="single"/>
              </w:rPr>
              <w:t>Environmental Health</w:t>
            </w:r>
            <w:r w:rsidRPr="005137A0">
              <w:rPr>
                <w:rFonts w:ascii="Roboto Light" w:hAnsi="Roboto Light"/>
                <w:sz w:val="20"/>
                <w:szCs w:val="20"/>
              </w:rPr>
              <w:t xml:space="preserve"> (Health Determinants &amp; Health Promotion)</w:t>
            </w:r>
            <w:r w:rsidR="00B51705" w:rsidRPr="005137A0">
              <w:rPr>
                <w:rFonts w:ascii="Roboto Light" w:hAnsi="Roboto Light"/>
                <w:sz w:val="20"/>
                <w:szCs w:val="20"/>
              </w:rPr>
              <w:t>:</w:t>
            </w:r>
          </w:p>
          <w:p w14:paraId="2E20DBA8" w14:textId="77777777" w:rsidR="00B51705" w:rsidRPr="005137A0" w:rsidRDefault="00B51705" w:rsidP="005137A0">
            <w:pPr>
              <w:rPr>
                <w:rFonts w:ascii="Roboto Light" w:eastAsia="Times New Roman" w:hAnsi="Roboto Light" w:cs="Arial"/>
                <w:sz w:val="20"/>
                <w:szCs w:val="20"/>
              </w:rPr>
            </w:pPr>
            <w:r w:rsidRPr="005137A0">
              <w:rPr>
                <w:rFonts w:ascii="Roboto Light" w:hAnsi="Roboto Light" w:cs="Arial"/>
                <w:sz w:val="20"/>
                <w:szCs w:val="20"/>
              </w:rPr>
              <w:t xml:space="preserve">In small groups, students research, plan and </w:t>
            </w:r>
            <w:r w:rsidRPr="005137A0">
              <w:rPr>
                <w:rFonts w:ascii="Roboto Light" w:eastAsia="Times New Roman" w:hAnsi="Roboto Light" w:cs="Arial"/>
                <w:sz w:val="20"/>
                <w:szCs w:val="20"/>
              </w:rPr>
              <w:t>implement action on a community environmental issue to improve health and wellbeing outcomes.</w:t>
            </w:r>
          </w:p>
          <w:p w14:paraId="46AE8A03" w14:textId="623B86F9" w:rsidR="00F71B86" w:rsidRPr="005137A0" w:rsidRDefault="00F71B86" w:rsidP="005137A0">
            <w:pPr>
              <w:pStyle w:val="ListParagraph"/>
              <w:numPr>
                <w:ilvl w:val="0"/>
                <w:numId w:val="2"/>
              </w:numPr>
              <w:rPr>
                <w:rFonts w:ascii="Roboto Light" w:eastAsia="Times New Roman" w:hAnsi="Roboto Light" w:cs="Arial"/>
                <w:sz w:val="20"/>
                <w:szCs w:val="20"/>
              </w:rPr>
            </w:pPr>
            <w:r w:rsidRPr="005137A0">
              <w:rPr>
                <w:rFonts w:ascii="Roboto Light" w:hAnsi="Roboto Light"/>
                <w:sz w:val="20"/>
                <w:szCs w:val="20"/>
              </w:rPr>
              <w:t xml:space="preserve"> Part </w:t>
            </w:r>
            <w:proofErr w:type="gramStart"/>
            <w:r w:rsidRPr="005137A0">
              <w:rPr>
                <w:rFonts w:ascii="Roboto Light" w:hAnsi="Roboto Light"/>
                <w:sz w:val="20"/>
                <w:szCs w:val="20"/>
              </w:rPr>
              <w:t>1 ;</w:t>
            </w:r>
            <w:proofErr w:type="gramEnd"/>
            <w:r w:rsidRPr="005137A0">
              <w:rPr>
                <w:rFonts w:ascii="Roboto Light" w:hAnsi="Roboto Light"/>
                <w:sz w:val="20"/>
                <w:szCs w:val="20"/>
              </w:rPr>
              <w:t xml:space="preserve"> </w:t>
            </w:r>
            <w:r w:rsidR="002D5FEF" w:rsidRPr="005137A0">
              <w:rPr>
                <w:rFonts w:ascii="Roboto Light" w:hAnsi="Roboto Light"/>
                <w:sz w:val="20"/>
                <w:szCs w:val="20"/>
              </w:rPr>
              <w:t>Students research an environmental issue and create a plan for local community action</w:t>
            </w:r>
            <w:r w:rsidR="002D5FEF" w:rsidRPr="005137A0">
              <w:rPr>
                <w:rFonts w:ascii="Roboto Light" w:hAnsi="Roboto Light"/>
                <w:strike/>
                <w:sz w:val="20"/>
                <w:szCs w:val="20"/>
              </w:rPr>
              <w:t>.</w:t>
            </w:r>
          </w:p>
          <w:p w14:paraId="7A0A2CF1" w14:textId="212294AE" w:rsidR="00005FF1" w:rsidRPr="005137A0" w:rsidRDefault="002D5FEF" w:rsidP="005137A0">
            <w:pPr>
              <w:pStyle w:val="ListParagraph"/>
              <w:numPr>
                <w:ilvl w:val="0"/>
                <w:numId w:val="2"/>
              </w:numPr>
              <w:rPr>
                <w:rFonts w:ascii="Roboto Light" w:eastAsia="Times New Roman" w:hAnsi="Roboto Light" w:cs="Arial"/>
                <w:sz w:val="20"/>
                <w:szCs w:val="20"/>
              </w:rPr>
            </w:pPr>
            <w:r w:rsidRPr="005137A0">
              <w:rPr>
                <w:rFonts w:ascii="Roboto Light" w:hAnsi="Roboto Light"/>
                <w:strike/>
                <w:sz w:val="20"/>
                <w:szCs w:val="20"/>
              </w:rPr>
              <w:t xml:space="preserve"> </w:t>
            </w:r>
            <w:r w:rsidR="00005FF1" w:rsidRPr="005137A0">
              <w:rPr>
                <w:rFonts w:ascii="Roboto Light" w:eastAsia="Times New Roman" w:hAnsi="Roboto Light" w:cs="Arial"/>
                <w:sz w:val="20"/>
                <w:szCs w:val="20"/>
              </w:rPr>
              <w:t xml:space="preserve">Part 2 </w:t>
            </w:r>
            <w:r w:rsidR="00B32909" w:rsidRPr="005137A0">
              <w:rPr>
                <w:rFonts w:ascii="Roboto Light" w:eastAsia="Times New Roman" w:hAnsi="Roboto Light" w:cs="Arial"/>
                <w:sz w:val="20"/>
                <w:szCs w:val="20"/>
              </w:rPr>
              <w:t>–</w:t>
            </w:r>
            <w:r w:rsidR="00005FF1" w:rsidRPr="005137A0">
              <w:rPr>
                <w:rFonts w:ascii="Roboto Light" w:eastAsia="Times New Roman" w:hAnsi="Roboto Light" w:cs="Arial"/>
                <w:sz w:val="20"/>
                <w:szCs w:val="20"/>
              </w:rPr>
              <w:t xml:space="preserve"> </w:t>
            </w:r>
            <w:r w:rsidR="00B32909" w:rsidRPr="005137A0">
              <w:rPr>
                <w:rFonts w:ascii="Roboto Light" w:eastAsia="Times New Roman" w:hAnsi="Roboto Light" w:cs="Arial"/>
                <w:sz w:val="20"/>
                <w:szCs w:val="20"/>
              </w:rPr>
              <w:t>Group Community Action (maintain folio of evidence)</w:t>
            </w:r>
          </w:p>
          <w:p w14:paraId="54ED4D43" w14:textId="4C07C671" w:rsidR="002D5FEF" w:rsidRPr="005137A0" w:rsidRDefault="002D5FEF" w:rsidP="005137A0">
            <w:pPr>
              <w:ind w:left="360"/>
              <w:rPr>
                <w:rFonts w:ascii="Roboto Light" w:eastAsia="Times New Roman" w:hAnsi="Roboto Light" w:cs="Arial"/>
                <w:sz w:val="20"/>
                <w:szCs w:val="20"/>
              </w:rPr>
            </w:pPr>
            <w:r w:rsidRPr="005137A0">
              <w:rPr>
                <w:rFonts w:ascii="Roboto Light" w:hAnsi="Roboto Light"/>
                <w:sz w:val="20"/>
                <w:szCs w:val="20"/>
              </w:rPr>
              <w:t>Students complete the group practical action and maintain a folio of evidence.</w:t>
            </w:r>
          </w:p>
          <w:p w14:paraId="736B0CDD" w14:textId="77777777" w:rsidR="00B32909" w:rsidRPr="005137A0" w:rsidRDefault="00B32909" w:rsidP="00B51705">
            <w:pPr>
              <w:rPr>
                <w:rFonts w:ascii="Roboto Light" w:eastAsia="Times New Roman" w:hAnsi="Roboto Light" w:cs="Arial"/>
                <w:sz w:val="20"/>
                <w:szCs w:val="20"/>
              </w:rPr>
            </w:pPr>
            <w:r w:rsidRPr="005137A0">
              <w:rPr>
                <w:rFonts w:ascii="Roboto Light" w:eastAsia="Times New Roman" w:hAnsi="Roboto Light" w:cs="Arial"/>
                <w:sz w:val="20"/>
                <w:szCs w:val="20"/>
              </w:rPr>
              <w:t>Part 3 – Individual reflection</w:t>
            </w:r>
          </w:p>
          <w:p w14:paraId="6CD9691A" w14:textId="03E52DC0" w:rsidR="00AC66C9" w:rsidRPr="005137A0" w:rsidRDefault="002D5FEF" w:rsidP="002D5FEF">
            <w:pPr>
              <w:pStyle w:val="ACLAPTableText"/>
              <w:numPr>
                <w:ilvl w:val="0"/>
                <w:numId w:val="2"/>
              </w:numPr>
              <w:jc w:val="both"/>
              <w:rPr>
                <w:rFonts w:ascii="Roboto Light" w:hAnsi="Roboto Light"/>
              </w:rPr>
            </w:pPr>
            <w:r w:rsidRPr="005137A0">
              <w:rPr>
                <w:rFonts w:ascii="Roboto Light" w:hAnsi="Roboto Light"/>
              </w:rPr>
              <w:t xml:space="preserve">. </w:t>
            </w:r>
            <w:r w:rsidR="002E208B" w:rsidRPr="005137A0">
              <w:rPr>
                <w:rFonts w:ascii="Roboto Light" w:hAnsi="Roboto Light"/>
              </w:rPr>
              <w:t xml:space="preserve">Individual evaluation of group practical action using reflective practice </w:t>
            </w:r>
          </w:p>
        </w:tc>
        <w:tc>
          <w:tcPr>
            <w:tcW w:w="851" w:type="dxa"/>
            <w:shd w:val="clear" w:color="auto" w:fill="auto"/>
            <w:vAlign w:val="center"/>
          </w:tcPr>
          <w:p w14:paraId="6BA1FD28" w14:textId="77777777" w:rsidR="00AC66C9" w:rsidRPr="005137A0" w:rsidRDefault="00AC66C9" w:rsidP="00AC66C9">
            <w:pPr>
              <w:pStyle w:val="ACLAPTableText"/>
              <w:rPr>
                <w:rFonts w:ascii="Roboto Light" w:hAnsi="Roboto Light" w:cs="Arial"/>
                <w:lang w:val="en-US"/>
              </w:rPr>
            </w:pPr>
          </w:p>
        </w:tc>
        <w:tc>
          <w:tcPr>
            <w:tcW w:w="850" w:type="dxa"/>
            <w:vAlign w:val="center"/>
          </w:tcPr>
          <w:p w14:paraId="4079EB55" w14:textId="77777777" w:rsidR="00AC66C9" w:rsidRPr="005137A0" w:rsidRDefault="00005FF1" w:rsidP="00AC66C9">
            <w:pPr>
              <w:pStyle w:val="ACLAPTableText"/>
              <w:rPr>
                <w:rFonts w:ascii="Roboto Light" w:hAnsi="Roboto Light" w:cs="Arial"/>
                <w:lang w:val="en-US"/>
              </w:rPr>
            </w:pPr>
            <w:r w:rsidRPr="005137A0">
              <w:rPr>
                <w:rFonts w:ascii="Roboto Light" w:hAnsi="Roboto Light" w:cs="Arial"/>
                <w:lang w:val="en-US"/>
              </w:rPr>
              <w:t>1, 2</w:t>
            </w:r>
          </w:p>
        </w:tc>
        <w:tc>
          <w:tcPr>
            <w:tcW w:w="851" w:type="dxa"/>
            <w:shd w:val="clear" w:color="auto" w:fill="auto"/>
            <w:vAlign w:val="center"/>
          </w:tcPr>
          <w:p w14:paraId="2045E2D7" w14:textId="738F9778" w:rsidR="00AC66C9" w:rsidRPr="005137A0" w:rsidRDefault="00005FF1" w:rsidP="002E208B">
            <w:pPr>
              <w:pStyle w:val="ACLAPTableText"/>
              <w:rPr>
                <w:rFonts w:ascii="Roboto Light" w:hAnsi="Roboto Light" w:cs="Arial"/>
                <w:lang w:val="en-US"/>
              </w:rPr>
            </w:pPr>
            <w:r w:rsidRPr="005137A0">
              <w:rPr>
                <w:rFonts w:ascii="Roboto Light" w:hAnsi="Roboto Light" w:cs="Arial"/>
                <w:lang w:val="en-US"/>
              </w:rPr>
              <w:t>2</w:t>
            </w:r>
          </w:p>
        </w:tc>
        <w:tc>
          <w:tcPr>
            <w:tcW w:w="3652" w:type="dxa"/>
            <w:gridSpan w:val="2"/>
            <w:shd w:val="clear" w:color="auto" w:fill="auto"/>
          </w:tcPr>
          <w:p w14:paraId="5770A544" w14:textId="77777777" w:rsidR="003B457B" w:rsidRPr="005137A0" w:rsidRDefault="003B457B" w:rsidP="003B457B">
            <w:pPr>
              <w:jc w:val="both"/>
              <w:rPr>
                <w:rFonts w:ascii="Roboto Light" w:eastAsia="Times New Roman" w:hAnsi="Roboto Light" w:cs="Arial"/>
                <w:sz w:val="20"/>
                <w:szCs w:val="20"/>
              </w:rPr>
            </w:pPr>
            <w:r w:rsidRPr="005137A0">
              <w:rPr>
                <w:rFonts w:ascii="Roboto Light" w:eastAsia="Times New Roman" w:hAnsi="Roboto Light" w:cs="Arial"/>
                <w:sz w:val="20"/>
                <w:szCs w:val="20"/>
              </w:rPr>
              <w:t>Maximum of 1000 words if written or a maximum of 6 minutes for an oral presentation, or equivalent in multimodal form.</w:t>
            </w:r>
          </w:p>
          <w:p w14:paraId="322315E6" w14:textId="0887A925" w:rsidR="00005FF1" w:rsidRPr="005137A0" w:rsidRDefault="00005FF1" w:rsidP="00AC66C9">
            <w:pPr>
              <w:pStyle w:val="ACLAPTableText"/>
              <w:rPr>
                <w:rFonts w:ascii="Roboto Light" w:hAnsi="Roboto Light"/>
              </w:rPr>
            </w:pPr>
          </w:p>
        </w:tc>
      </w:tr>
      <w:tr w:rsidR="00AC66C9" w:rsidRPr="005137A0" w14:paraId="4A96E37E" w14:textId="77777777" w:rsidTr="002D5FEF">
        <w:trPr>
          <w:trHeight w:val="984"/>
          <w:jc w:val="center"/>
        </w:trPr>
        <w:tc>
          <w:tcPr>
            <w:tcW w:w="1700" w:type="dxa"/>
            <w:vMerge/>
            <w:shd w:val="clear" w:color="auto" w:fill="auto"/>
            <w:vAlign w:val="center"/>
          </w:tcPr>
          <w:p w14:paraId="6BFAF0ED" w14:textId="77777777" w:rsidR="00AC66C9" w:rsidRPr="005137A0" w:rsidRDefault="00AC66C9" w:rsidP="00AC66C9">
            <w:pPr>
              <w:pStyle w:val="LAPTableText"/>
              <w:jc w:val="center"/>
              <w:rPr>
                <w:rFonts w:ascii="Roboto Light" w:hAnsi="Roboto Light"/>
                <w:b/>
                <w:szCs w:val="20"/>
                <w:lang w:val="en-US"/>
              </w:rPr>
            </w:pPr>
          </w:p>
        </w:tc>
        <w:tc>
          <w:tcPr>
            <w:tcW w:w="6945" w:type="dxa"/>
            <w:shd w:val="clear" w:color="auto" w:fill="auto"/>
          </w:tcPr>
          <w:p w14:paraId="14F9B3EE" w14:textId="77777777" w:rsidR="00AC66C9" w:rsidRPr="005137A0" w:rsidRDefault="00AC66C9" w:rsidP="00AC66C9">
            <w:pPr>
              <w:pStyle w:val="ACLAPTableText"/>
              <w:rPr>
                <w:rFonts w:ascii="Roboto Light" w:hAnsi="Roboto Light" w:cs="Arial"/>
              </w:rPr>
            </w:pPr>
          </w:p>
          <w:p w14:paraId="4A786071" w14:textId="77777777" w:rsidR="00AC66C9" w:rsidRPr="005137A0" w:rsidRDefault="00B51705" w:rsidP="00AC66C9">
            <w:pPr>
              <w:pStyle w:val="ACLAPTableText"/>
              <w:rPr>
                <w:rFonts w:ascii="Roboto Light" w:hAnsi="Roboto Light" w:cs="Arial"/>
              </w:rPr>
            </w:pPr>
            <w:r w:rsidRPr="005137A0">
              <w:rPr>
                <w:rFonts w:ascii="Roboto Light" w:hAnsi="Roboto Light" w:cs="Arial"/>
              </w:rPr>
              <w:t>Mental and Emotional Health (Health Determinants &amp; Health Promotion)</w:t>
            </w:r>
            <w:r w:rsidR="00B32909" w:rsidRPr="005137A0">
              <w:rPr>
                <w:rFonts w:ascii="Roboto Light" w:hAnsi="Roboto Light" w:cs="Arial"/>
              </w:rPr>
              <w:t>:</w:t>
            </w:r>
          </w:p>
          <w:p w14:paraId="41B3C7C4" w14:textId="3C80BEC6" w:rsidR="000F0F9C" w:rsidRPr="005137A0" w:rsidRDefault="000F0F9C" w:rsidP="005137A0">
            <w:pPr>
              <w:pStyle w:val="ACLAPTableText"/>
              <w:rPr>
                <w:rFonts w:ascii="Roboto Light" w:hAnsi="Roboto Light" w:cs="Arial"/>
              </w:rPr>
            </w:pPr>
            <w:r w:rsidRPr="005137A0">
              <w:rPr>
                <w:rFonts w:ascii="Roboto Light" w:hAnsi="Roboto Light" w:cs="Arial"/>
              </w:rPr>
              <w:t xml:space="preserve">Students </w:t>
            </w:r>
            <w:r w:rsidR="004D4CFD" w:rsidRPr="005137A0">
              <w:rPr>
                <w:rFonts w:ascii="Roboto Light" w:hAnsi="Roboto Light" w:cs="Arial"/>
              </w:rPr>
              <w:t xml:space="preserve">investigate positive actions for mental health and wellbeing. Students complete a self-assessment on their current mental wellbeing and then </w:t>
            </w:r>
            <w:r w:rsidRPr="005137A0">
              <w:rPr>
                <w:rFonts w:ascii="Roboto Light" w:hAnsi="Roboto Light" w:cs="Arial"/>
              </w:rPr>
              <w:t xml:space="preserve">create a personal </w:t>
            </w:r>
            <w:r w:rsidR="004D4CFD" w:rsidRPr="005137A0">
              <w:rPr>
                <w:rFonts w:ascii="Roboto Light" w:hAnsi="Roboto Light" w:cs="Arial"/>
              </w:rPr>
              <w:t>goal and health plan to actively improve their mental health and wellbeing over 4 weeks</w:t>
            </w:r>
            <w:r w:rsidR="005E0E52" w:rsidRPr="005137A0">
              <w:rPr>
                <w:rFonts w:ascii="Roboto Light" w:hAnsi="Roboto Light" w:cs="Arial"/>
              </w:rPr>
              <w:t>, utilising Bite Back, Reach Out and Beyond Blue and other approved resources</w:t>
            </w:r>
            <w:r w:rsidR="004D4CFD" w:rsidRPr="005137A0">
              <w:rPr>
                <w:rFonts w:ascii="Roboto Light" w:hAnsi="Roboto Light" w:cs="Arial"/>
              </w:rPr>
              <w:t>. An individual reflection will be c</w:t>
            </w:r>
            <w:r w:rsidR="005E0E52" w:rsidRPr="005137A0">
              <w:rPr>
                <w:rFonts w:ascii="Roboto Light" w:hAnsi="Roboto Light" w:cs="Arial"/>
              </w:rPr>
              <w:t>ompleted on the impact of the action on personal health</w:t>
            </w:r>
            <w:r w:rsidR="004D4CFD" w:rsidRPr="005137A0">
              <w:rPr>
                <w:rFonts w:ascii="Roboto Light" w:hAnsi="Roboto Light" w:cs="Arial"/>
              </w:rPr>
              <w:t>.</w:t>
            </w:r>
          </w:p>
          <w:p w14:paraId="054FE820" w14:textId="0E9FB722" w:rsidR="00AC66C9" w:rsidRPr="005137A0" w:rsidRDefault="00AC66C9" w:rsidP="00AC66C9">
            <w:pPr>
              <w:pStyle w:val="ACLAPTableText"/>
              <w:rPr>
                <w:rFonts w:ascii="Roboto Light" w:hAnsi="Roboto Light" w:cs="Arial"/>
              </w:rPr>
            </w:pPr>
          </w:p>
        </w:tc>
        <w:tc>
          <w:tcPr>
            <w:tcW w:w="851" w:type="dxa"/>
            <w:shd w:val="clear" w:color="auto" w:fill="auto"/>
            <w:vAlign w:val="center"/>
          </w:tcPr>
          <w:p w14:paraId="6588CC7E" w14:textId="77777777" w:rsidR="00AC66C9" w:rsidRPr="005137A0" w:rsidRDefault="00AC66C9" w:rsidP="00AC66C9">
            <w:pPr>
              <w:pStyle w:val="ACLAPTableText"/>
              <w:rPr>
                <w:rFonts w:ascii="Roboto Light" w:hAnsi="Roboto Light" w:cs="Arial"/>
                <w:lang w:val="en-US"/>
              </w:rPr>
            </w:pPr>
          </w:p>
        </w:tc>
        <w:tc>
          <w:tcPr>
            <w:tcW w:w="850" w:type="dxa"/>
            <w:vAlign w:val="center"/>
          </w:tcPr>
          <w:p w14:paraId="4C19F8CE" w14:textId="032E98D4" w:rsidR="00AC66C9" w:rsidRPr="005137A0" w:rsidRDefault="004D4CFD" w:rsidP="00AC66C9">
            <w:pPr>
              <w:pStyle w:val="ACLAPTableText"/>
              <w:rPr>
                <w:rFonts w:ascii="Roboto Light" w:hAnsi="Roboto Light" w:cs="Arial"/>
                <w:lang w:val="en-US"/>
              </w:rPr>
            </w:pPr>
            <w:r w:rsidRPr="005137A0">
              <w:rPr>
                <w:rFonts w:ascii="Roboto Light" w:hAnsi="Roboto Light" w:cs="Arial"/>
                <w:lang w:val="en-US"/>
              </w:rPr>
              <w:t>1, 2</w:t>
            </w:r>
          </w:p>
        </w:tc>
        <w:tc>
          <w:tcPr>
            <w:tcW w:w="851" w:type="dxa"/>
            <w:shd w:val="clear" w:color="auto" w:fill="auto"/>
            <w:vAlign w:val="center"/>
          </w:tcPr>
          <w:p w14:paraId="1B6ADA6B" w14:textId="2DA99EA9" w:rsidR="00AC66C9" w:rsidRPr="005137A0" w:rsidRDefault="004D4CFD" w:rsidP="00AC66C9">
            <w:pPr>
              <w:pStyle w:val="ACLAPTableText"/>
              <w:rPr>
                <w:rFonts w:ascii="Roboto Light" w:hAnsi="Roboto Light" w:cs="Arial"/>
                <w:lang w:val="en-US"/>
              </w:rPr>
            </w:pPr>
            <w:r w:rsidRPr="005137A0">
              <w:rPr>
                <w:rFonts w:ascii="Roboto Light" w:hAnsi="Roboto Light" w:cs="Arial"/>
                <w:lang w:val="en-US"/>
              </w:rPr>
              <w:t>1, 2</w:t>
            </w:r>
          </w:p>
        </w:tc>
        <w:tc>
          <w:tcPr>
            <w:tcW w:w="3652" w:type="dxa"/>
            <w:gridSpan w:val="2"/>
            <w:shd w:val="clear" w:color="auto" w:fill="auto"/>
          </w:tcPr>
          <w:p w14:paraId="1780FDB8" w14:textId="77777777" w:rsidR="003B457B" w:rsidRPr="005137A0" w:rsidRDefault="003B457B" w:rsidP="003B457B">
            <w:pPr>
              <w:jc w:val="both"/>
              <w:rPr>
                <w:rFonts w:ascii="Roboto Light" w:eastAsia="Times New Roman" w:hAnsi="Roboto Light" w:cs="Arial"/>
                <w:sz w:val="20"/>
                <w:szCs w:val="20"/>
              </w:rPr>
            </w:pPr>
            <w:r w:rsidRPr="005137A0">
              <w:rPr>
                <w:rFonts w:ascii="Roboto Light" w:eastAsia="Times New Roman" w:hAnsi="Roboto Light" w:cs="Arial"/>
                <w:sz w:val="20"/>
                <w:szCs w:val="20"/>
              </w:rPr>
              <w:t>Maximum of 1000 words if written or a maximum of 6 minutes for an oral presentation, or equivalent in multimodal form.</w:t>
            </w:r>
          </w:p>
          <w:p w14:paraId="6D49FDB4" w14:textId="11514337" w:rsidR="002E208B" w:rsidRPr="005137A0" w:rsidRDefault="002E208B" w:rsidP="003B457B">
            <w:pPr>
              <w:pStyle w:val="ACLAPTableText"/>
              <w:rPr>
                <w:rFonts w:ascii="Roboto Light" w:hAnsi="Roboto Light"/>
              </w:rPr>
            </w:pPr>
          </w:p>
        </w:tc>
      </w:tr>
      <w:tr w:rsidR="00AC66C9" w:rsidRPr="005137A0" w14:paraId="55353BE2" w14:textId="77777777" w:rsidTr="002D5FEF">
        <w:trPr>
          <w:trHeight w:val="1036"/>
          <w:jc w:val="center"/>
        </w:trPr>
        <w:tc>
          <w:tcPr>
            <w:tcW w:w="1700" w:type="dxa"/>
            <w:shd w:val="clear" w:color="auto" w:fill="auto"/>
            <w:vAlign w:val="center"/>
          </w:tcPr>
          <w:p w14:paraId="19A2316B" w14:textId="77777777" w:rsidR="00AC66C9" w:rsidRPr="005137A0" w:rsidRDefault="00AC66C9" w:rsidP="00A32393">
            <w:pPr>
              <w:pStyle w:val="LAPTableText"/>
              <w:jc w:val="center"/>
              <w:rPr>
                <w:rFonts w:ascii="Roboto Light" w:hAnsi="Roboto Light"/>
                <w:b/>
                <w:szCs w:val="20"/>
                <w:lang w:val="en-US"/>
              </w:rPr>
            </w:pPr>
            <w:r w:rsidRPr="005137A0">
              <w:rPr>
                <w:rFonts w:ascii="Roboto Light" w:hAnsi="Roboto Light"/>
                <w:b/>
                <w:szCs w:val="20"/>
                <w:lang w:val="en-US"/>
              </w:rPr>
              <w:t>Assessment Type 2: Issue Inquiry</w:t>
            </w:r>
          </w:p>
          <w:p w14:paraId="7E4E84C6" w14:textId="77777777" w:rsidR="00AC66C9" w:rsidRPr="005137A0" w:rsidRDefault="00AC66C9" w:rsidP="00A32393">
            <w:pPr>
              <w:pStyle w:val="LAPTableText"/>
              <w:jc w:val="center"/>
              <w:rPr>
                <w:rFonts w:ascii="Roboto Light" w:hAnsi="Roboto Light"/>
                <w:b/>
                <w:szCs w:val="20"/>
                <w:lang w:val="en-US"/>
              </w:rPr>
            </w:pPr>
          </w:p>
          <w:p w14:paraId="254894E5" w14:textId="77777777" w:rsidR="00AC66C9" w:rsidRPr="005137A0" w:rsidRDefault="00AC66C9" w:rsidP="00A32393">
            <w:pPr>
              <w:pStyle w:val="LAPTableText"/>
              <w:jc w:val="center"/>
              <w:rPr>
                <w:rFonts w:ascii="Roboto Light" w:hAnsi="Roboto Light"/>
                <w:b/>
                <w:szCs w:val="20"/>
                <w:lang w:val="en-US"/>
              </w:rPr>
            </w:pPr>
          </w:p>
          <w:p w14:paraId="6C84DD7F" w14:textId="77777777" w:rsidR="00AC66C9" w:rsidRPr="005137A0" w:rsidRDefault="00AC66C9" w:rsidP="00A32393">
            <w:pPr>
              <w:pStyle w:val="LAPTableText"/>
              <w:jc w:val="center"/>
              <w:rPr>
                <w:rFonts w:ascii="Roboto Light" w:hAnsi="Roboto Light"/>
                <w:b/>
                <w:szCs w:val="20"/>
                <w:lang w:val="en-US"/>
              </w:rPr>
            </w:pPr>
            <w:r w:rsidRPr="005137A0">
              <w:rPr>
                <w:rFonts w:ascii="Roboto Light" w:hAnsi="Roboto Light"/>
                <w:b/>
                <w:szCs w:val="20"/>
                <w:lang w:val="en-US"/>
              </w:rPr>
              <w:t xml:space="preserve">Weighting </w:t>
            </w:r>
            <w:r w:rsidR="00B32909" w:rsidRPr="005137A0">
              <w:rPr>
                <w:rFonts w:ascii="Roboto Light" w:hAnsi="Roboto Light"/>
                <w:b/>
                <w:szCs w:val="20"/>
                <w:lang w:val="en-US"/>
              </w:rPr>
              <w:t>40</w:t>
            </w:r>
            <w:r w:rsidRPr="005137A0">
              <w:rPr>
                <w:rFonts w:ascii="Roboto Light" w:hAnsi="Roboto Light"/>
                <w:b/>
                <w:szCs w:val="20"/>
                <w:lang w:val="en-US"/>
              </w:rPr>
              <w:t>%</w:t>
            </w:r>
          </w:p>
        </w:tc>
        <w:tc>
          <w:tcPr>
            <w:tcW w:w="6945" w:type="dxa"/>
            <w:shd w:val="clear" w:color="auto" w:fill="auto"/>
          </w:tcPr>
          <w:p w14:paraId="423BD14C" w14:textId="5E06D21B" w:rsidR="00AC66C9" w:rsidRPr="005137A0" w:rsidRDefault="00AC66C9" w:rsidP="00AC66C9">
            <w:pPr>
              <w:pStyle w:val="ACLAPTableText"/>
              <w:rPr>
                <w:rFonts w:ascii="Roboto Light" w:hAnsi="Roboto Light" w:cs="Arial"/>
              </w:rPr>
            </w:pPr>
            <w:r w:rsidRPr="005137A0">
              <w:rPr>
                <w:rFonts w:ascii="Roboto Light" w:hAnsi="Roboto Light" w:cs="Arial"/>
              </w:rPr>
              <w:t xml:space="preserve">Respectful Relationships &amp; Domestic </w:t>
            </w:r>
            <w:proofErr w:type="gramStart"/>
            <w:r w:rsidRPr="005137A0">
              <w:rPr>
                <w:rFonts w:ascii="Roboto Light" w:hAnsi="Roboto Light" w:cs="Arial"/>
              </w:rPr>
              <w:t>Violence  (</w:t>
            </w:r>
            <w:proofErr w:type="gramEnd"/>
            <w:r w:rsidRPr="005137A0">
              <w:rPr>
                <w:rFonts w:ascii="Roboto Light" w:hAnsi="Roboto Light" w:cs="Arial"/>
              </w:rPr>
              <w:t>Social Equity &amp; Health Literacy)</w:t>
            </w:r>
            <w:r w:rsidR="00DA6CD4" w:rsidRPr="005137A0">
              <w:rPr>
                <w:rFonts w:ascii="Roboto Light" w:hAnsi="Roboto Light" w:cs="Arial"/>
              </w:rPr>
              <w:t>:</w:t>
            </w:r>
          </w:p>
          <w:p w14:paraId="46B73F88" w14:textId="77777777" w:rsidR="002E208B" w:rsidRPr="005137A0" w:rsidRDefault="002E208B" w:rsidP="00AC66C9">
            <w:pPr>
              <w:pStyle w:val="ACLAPTableText"/>
              <w:rPr>
                <w:rFonts w:ascii="Roboto Light" w:hAnsi="Roboto Light" w:cs="Arial"/>
              </w:rPr>
            </w:pPr>
          </w:p>
          <w:p w14:paraId="30A8D1A6" w14:textId="739BDD6D" w:rsidR="002E208B" w:rsidRPr="005137A0" w:rsidRDefault="00DA6CD4" w:rsidP="005137A0">
            <w:pPr>
              <w:rPr>
                <w:rFonts w:ascii="Roboto Light" w:eastAsia="Times New Roman" w:hAnsi="Roboto Light" w:cs="Arial"/>
                <w:sz w:val="20"/>
                <w:szCs w:val="20"/>
              </w:rPr>
            </w:pPr>
            <w:r w:rsidRPr="005137A0">
              <w:rPr>
                <w:rFonts w:ascii="Roboto Light" w:eastAsia="Times New Roman" w:hAnsi="Roboto Light" w:cs="Arial"/>
                <w:sz w:val="20"/>
                <w:szCs w:val="20"/>
              </w:rPr>
              <w:t>Students</w:t>
            </w:r>
            <w:r w:rsidR="002E208B" w:rsidRPr="005137A0">
              <w:rPr>
                <w:rFonts w:ascii="Roboto Light" w:eastAsia="Times New Roman" w:hAnsi="Roboto Light" w:cs="Arial"/>
                <w:sz w:val="20"/>
                <w:szCs w:val="20"/>
              </w:rPr>
              <w:t xml:space="preserve"> identify empathetic or ethical issue relating to respectful relationships or domestic violence. Using a variety of relevant contemporary sources analyse the issue.  </w:t>
            </w:r>
          </w:p>
          <w:p w14:paraId="3D8A93A3" w14:textId="77777777" w:rsidR="002E208B" w:rsidRPr="005137A0" w:rsidRDefault="002E208B" w:rsidP="005137A0">
            <w:pPr>
              <w:rPr>
                <w:rFonts w:ascii="Roboto Light" w:eastAsia="Times New Roman" w:hAnsi="Roboto Light" w:cs="Arial"/>
                <w:sz w:val="20"/>
                <w:szCs w:val="20"/>
              </w:rPr>
            </w:pPr>
          </w:p>
          <w:p w14:paraId="245B1948" w14:textId="462A24FF" w:rsidR="00DA6CD4" w:rsidRPr="005137A0" w:rsidRDefault="00B94268" w:rsidP="005137A0">
            <w:pPr>
              <w:rPr>
                <w:rFonts w:ascii="Roboto Light" w:eastAsia="Times New Roman" w:hAnsi="Roboto Light" w:cs="Arial"/>
                <w:sz w:val="20"/>
                <w:szCs w:val="20"/>
              </w:rPr>
            </w:pPr>
            <w:r w:rsidRPr="005137A0">
              <w:rPr>
                <w:rFonts w:ascii="Roboto Light" w:eastAsia="Times New Roman" w:hAnsi="Roboto Light" w:cs="Arial"/>
                <w:sz w:val="20"/>
                <w:szCs w:val="20"/>
              </w:rPr>
              <w:t xml:space="preserve">They then </w:t>
            </w:r>
            <w:r w:rsidRPr="005137A0">
              <w:rPr>
                <w:rFonts w:ascii="Roboto Light" w:hAnsi="Roboto Light"/>
                <w:sz w:val="20"/>
                <w:szCs w:val="20"/>
              </w:rPr>
              <w:t xml:space="preserve">explore how effective health agencies support, promote and educate the community to improve health and wellbeing around relationships. Students demonstrate their understanding of the issue and through analysis and evaluation of current strategies make recommendations to solve problems within the issue. </w:t>
            </w:r>
          </w:p>
          <w:p w14:paraId="279FB409" w14:textId="77777777" w:rsidR="00DA6CD4" w:rsidRPr="005137A0" w:rsidRDefault="00DA6CD4" w:rsidP="00AC66C9">
            <w:pPr>
              <w:pStyle w:val="ACLAPTableText"/>
              <w:rPr>
                <w:rFonts w:ascii="Roboto Light" w:hAnsi="Roboto Light" w:cs="Arial"/>
              </w:rPr>
            </w:pPr>
          </w:p>
          <w:p w14:paraId="403235D7" w14:textId="77777777" w:rsidR="00DA6CD4" w:rsidRPr="005137A0" w:rsidRDefault="00DA6CD4" w:rsidP="00AC66C9">
            <w:pPr>
              <w:pStyle w:val="ACLAPTableText"/>
              <w:rPr>
                <w:rFonts w:ascii="Roboto Light" w:hAnsi="Roboto Light" w:cs="Arial"/>
              </w:rPr>
            </w:pPr>
          </w:p>
        </w:tc>
        <w:tc>
          <w:tcPr>
            <w:tcW w:w="851" w:type="dxa"/>
            <w:shd w:val="clear" w:color="auto" w:fill="auto"/>
            <w:vAlign w:val="center"/>
          </w:tcPr>
          <w:p w14:paraId="614857BD" w14:textId="77777777" w:rsidR="00AC66C9" w:rsidRPr="005137A0" w:rsidRDefault="00B32909" w:rsidP="00AC66C9">
            <w:pPr>
              <w:pStyle w:val="ACLAPTableText"/>
              <w:rPr>
                <w:rFonts w:ascii="Roboto Light" w:hAnsi="Roboto Light" w:cs="Arial"/>
                <w:lang w:val="en-US"/>
              </w:rPr>
            </w:pPr>
            <w:r w:rsidRPr="005137A0">
              <w:rPr>
                <w:rFonts w:ascii="Roboto Light" w:hAnsi="Roboto Light" w:cs="Arial"/>
                <w:lang w:val="en-US"/>
              </w:rPr>
              <w:lastRenderedPageBreak/>
              <w:t>1, 2, 3</w:t>
            </w:r>
          </w:p>
        </w:tc>
        <w:tc>
          <w:tcPr>
            <w:tcW w:w="850" w:type="dxa"/>
            <w:vAlign w:val="center"/>
          </w:tcPr>
          <w:p w14:paraId="2F5AD74F" w14:textId="77777777" w:rsidR="00AC66C9" w:rsidRPr="005137A0" w:rsidRDefault="00AC66C9" w:rsidP="00AC66C9">
            <w:pPr>
              <w:pStyle w:val="ACLAPTableText"/>
              <w:rPr>
                <w:rFonts w:ascii="Roboto Light" w:hAnsi="Roboto Light" w:cs="Arial"/>
                <w:lang w:val="en-US"/>
              </w:rPr>
            </w:pPr>
          </w:p>
        </w:tc>
        <w:tc>
          <w:tcPr>
            <w:tcW w:w="851" w:type="dxa"/>
            <w:shd w:val="clear" w:color="auto" w:fill="auto"/>
            <w:vAlign w:val="center"/>
          </w:tcPr>
          <w:p w14:paraId="4B02CFE2" w14:textId="77777777" w:rsidR="00AC66C9" w:rsidRPr="005137A0" w:rsidRDefault="00B32909" w:rsidP="00AC66C9">
            <w:pPr>
              <w:pStyle w:val="ACLAPTableText"/>
              <w:rPr>
                <w:rFonts w:ascii="Roboto Light" w:hAnsi="Roboto Light" w:cs="Arial"/>
                <w:lang w:val="en-US"/>
              </w:rPr>
            </w:pPr>
            <w:r w:rsidRPr="005137A0">
              <w:rPr>
                <w:rFonts w:ascii="Roboto Light" w:hAnsi="Roboto Light" w:cs="Arial"/>
                <w:lang w:val="en-US"/>
              </w:rPr>
              <w:t>1</w:t>
            </w:r>
          </w:p>
        </w:tc>
        <w:tc>
          <w:tcPr>
            <w:tcW w:w="3652" w:type="dxa"/>
            <w:gridSpan w:val="2"/>
            <w:shd w:val="clear" w:color="auto" w:fill="auto"/>
          </w:tcPr>
          <w:p w14:paraId="54EF689C" w14:textId="7B31D48B" w:rsidR="000F0F9C" w:rsidRPr="005137A0" w:rsidRDefault="000F0F9C" w:rsidP="004D4CFD">
            <w:pPr>
              <w:jc w:val="both"/>
              <w:rPr>
                <w:rFonts w:ascii="Roboto Light" w:eastAsia="Times New Roman" w:hAnsi="Roboto Light" w:cs="Arial"/>
                <w:sz w:val="20"/>
                <w:szCs w:val="20"/>
              </w:rPr>
            </w:pPr>
            <w:r w:rsidRPr="005137A0">
              <w:rPr>
                <w:rFonts w:ascii="Roboto Light" w:eastAsia="Times New Roman" w:hAnsi="Roboto Light" w:cs="Arial"/>
                <w:sz w:val="20"/>
                <w:szCs w:val="20"/>
              </w:rPr>
              <w:t>Maximum of 1000 words if written or a maximum of 6 minutes for an oral presentation, or equivalent in multimodal form.</w:t>
            </w:r>
          </w:p>
          <w:p w14:paraId="45EDF74E" w14:textId="77777777" w:rsidR="00AC66C9" w:rsidRPr="005137A0" w:rsidRDefault="00AC66C9" w:rsidP="00AC66C9">
            <w:pPr>
              <w:pStyle w:val="ACLAPTableText"/>
              <w:rPr>
                <w:rFonts w:ascii="Roboto Light" w:hAnsi="Roboto Light"/>
              </w:rPr>
            </w:pPr>
          </w:p>
        </w:tc>
      </w:tr>
    </w:tbl>
    <w:p w14:paraId="7647310E" w14:textId="0BD93A56" w:rsidR="002166A4" w:rsidRPr="00A45A49" w:rsidRDefault="002166A4" w:rsidP="002166A4"/>
    <w:p w14:paraId="2431CBC4" w14:textId="77777777" w:rsidR="002166A4" w:rsidRPr="005137A0" w:rsidRDefault="00AC66C9" w:rsidP="002D37C0">
      <w:pPr>
        <w:rPr>
          <w:rFonts w:ascii="Roboto Light" w:eastAsia="SimSun" w:hAnsi="Roboto Light" w:cs="Arial"/>
          <w:i/>
          <w:iCs/>
          <w:sz w:val="20"/>
          <w:szCs w:val="20"/>
          <w:lang w:val="en-US"/>
        </w:rPr>
      </w:pPr>
      <w:r w:rsidRPr="005137A0">
        <w:rPr>
          <w:rFonts w:ascii="Roboto Light" w:eastAsia="SimSun" w:hAnsi="Roboto Light" w:cs="Arial"/>
          <w:b/>
          <w:bCs/>
          <w:i/>
          <w:iCs/>
          <w:sz w:val="20"/>
          <w:szCs w:val="20"/>
          <w:lang w:val="en-US"/>
        </w:rPr>
        <w:t>Three</w:t>
      </w:r>
      <w:r w:rsidR="003A3C34" w:rsidRPr="005137A0">
        <w:rPr>
          <w:rFonts w:ascii="Roboto Light" w:eastAsia="SimSun" w:hAnsi="Roboto Light" w:cs="Arial"/>
          <w:b/>
          <w:bCs/>
          <w:i/>
          <w:iCs/>
          <w:sz w:val="20"/>
          <w:szCs w:val="20"/>
          <w:lang w:val="en-US"/>
        </w:rPr>
        <w:t xml:space="preserve"> assessments. </w:t>
      </w:r>
      <w:r w:rsidR="002166A4" w:rsidRPr="005137A0">
        <w:rPr>
          <w:rFonts w:ascii="Roboto Light" w:eastAsia="SimSun" w:hAnsi="Roboto Light" w:cs="Arial"/>
          <w:i/>
          <w:iCs/>
          <w:sz w:val="20"/>
          <w:szCs w:val="20"/>
          <w:lang w:val="en-US"/>
        </w:rPr>
        <w:t>Please refer to the</w:t>
      </w:r>
      <w:r w:rsidR="003E134A" w:rsidRPr="005137A0">
        <w:rPr>
          <w:rFonts w:ascii="Roboto Light" w:eastAsia="SimSun" w:hAnsi="Roboto Light" w:cs="Arial"/>
          <w:i/>
          <w:iCs/>
          <w:sz w:val="20"/>
          <w:szCs w:val="20"/>
          <w:lang w:val="en-US"/>
        </w:rPr>
        <w:t xml:space="preserve"> Stage 1</w:t>
      </w:r>
      <w:r w:rsidR="00C55841" w:rsidRPr="005137A0">
        <w:rPr>
          <w:rFonts w:ascii="Roboto Light" w:eastAsia="SimSun" w:hAnsi="Roboto Light" w:cs="Arial"/>
          <w:i/>
          <w:iCs/>
          <w:sz w:val="20"/>
          <w:szCs w:val="20"/>
          <w:lang w:val="en-US"/>
        </w:rPr>
        <w:t xml:space="preserve"> </w:t>
      </w:r>
      <w:r w:rsidR="00C662B1" w:rsidRPr="005137A0">
        <w:rPr>
          <w:rFonts w:ascii="Roboto Light" w:eastAsia="SimSun" w:hAnsi="Roboto Light" w:cs="Arial"/>
          <w:i/>
          <w:iCs/>
          <w:sz w:val="20"/>
          <w:szCs w:val="20"/>
          <w:lang w:val="en-US"/>
        </w:rPr>
        <w:t>Health</w:t>
      </w:r>
      <w:r w:rsidR="00C55841" w:rsidRPr="005137A0">
        <w:rPr>
          <w:rFonts w:ascii="Roboto Light" w:eastAsia="SimSun" w:hAnsi="Roboto Light" w:cs="Arial"/>
          <w:i/>
          <w:iCs/>
          <w:sz w:val="20"/>
          <w:szCs w:val="20"/>
          <w:lang w:val="en-US"/>
        </w:rPr>
        <w:t xml:space="preserve"> </w:t>
      </w:r>
      <w:r w:rsidRPr="005137A0">
        <w:rPr>
          <w:rFonts w:ascii="Roboto Light" w:eastAsia="SimSun" w:hAnsi="Roboto Light" w:cs="Arial"/>
          <w:i/>
          <w:iCs/>
          <w:sz w:val="20"/>
          <w:szCs w:val="20"/>
          <w:lang w:val="en-US"/>
        </w:rPr>
        <w:t xml:space="preserve">and Wellbeing </w:t>
      </w:r>
      <w:r w:rsidR="00C55841" w:rsidRPr="005137A0">
        <w:rPr>
          <w:rFonts w:ascii="Roboto Light" w:eastAsia="SimSun" w:hAnsi="Roboto Light" w:cs="Arial"/>
          <w:i/>
          <w:iCs/>
          <w:sz w:val="20"/>
          <w:szCs w:val="20"/>
          <w:lang w:val="en-US"/>
        </w:rPr>
        <w:t>subject o</w:t>
      </w:r>
      <w:r w:rsidR="002166A4" w:rsidRPr="005137A0">
        <w:rPr>
          <w:rFonts w:ascii="Roboto Light" w:eastAsia="SimSun" w:hAnsi="Roboto Light" w:cs="Arial"/>
          <w:i/>
          <w:iCs/>
          <w:sz w:val="20"/>
          <w:szCs w:val="20"/>
          <w:lang w:val="en-US"/>
        </w:rPr>
        <w:t>utline.</w:t>
      </w:r>
    </w:p>
    <w:p w14:paraId="2562E46A" w14:textId="77777777" w:rsidR="00E461EF" w:rsidRDefault="00E461EF" w:rsidP="0047235B">
      <w:pPr>
        <w:rPr>
          <w:rFonts w:eastAsia="SimSun" w:cs="Arial"/>
          <w:i/>
          <w:iCs/>
          <w:sz w:val="20"/>
          <w:szCs w:val="20"/>
          <w:lang w:val="en-US"/>
        </w:rPr>
      </w:pPr>
      <w:bookmarkStart w:id="0" w:name="_GoBack"/>
      <w:bookmarkEnd w:id="0"/>
    </w:p>
    <w:sectPr w:rsidR="00E461EF" w:rsidSect="00AC66C9">
      <w:headerReference w:type="first" r:id="rId14"/>
      <w:footerReference w:type="first" r:id="rId15"/>
      <w:pgSz w:w="16838" w:h="11906" w:orient="landscape" w:code="237"/>
      <w:pgMar w:top="1134" w:right="1134" w:bottom="1134"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0A719" w14:textId="77777777" w:rsidR="00E1607E" w:rsidRDefault="00E1607E" w:rsidP="002166A4">
      <w:r>
        <w:separator/>
      </w:r>
    </w:p>
  </w:endnote>
  <w:endnote w:type="continuationSeparator" w:id="0">
    <w:p w14:paraId="6488305D" w14:textId="77777777" w:rsidR="00E1607E" w:rsidRDefault="00E1607E" w:rsidP="0021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Light">
    <w:panose1 w:val="00000000000000000000"/>
    <w:charset w:val="00"/>
    <w:family w:val="auto"/>
    <w:pitch w:val="variable"/>
    <w:sig w:usb0="E00002FF" w:usb1="5000205B" w:usb2="00000020" w:usb3="00000000" w:csb0="0000019F" w:csb1="00000000"/>
    <w:embedRegular r:id="rId1" w:fontKey="{C394CB74-6052-42F8-94CB-4C5900B7E9E2}"/>
    <w:embedBold r:id="rId2" w:fontKey="{B0266BCD-6D99-4EEC-997D-1F2B9FAB2914}"/>
    <w:embedItalic r:id="rId3" w:fontKey="{C83ACED9-5C9D-4F11-BA5B-F0F222110FA4}"/>
    <w:embedBoldItalic r:id="rId4" w:fontKey="{3BCA800D-5669-40A5-A879-61627B4D816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5" w:fontKey="{88995199-354F-4B07-AD61-343DDA6F120A}"/>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30F09" w14:textId="54FF55A3" w:rsidR="005137A0" w:rsidRPr="00AE5277" w:rsidRDefault="005137A0" w:rsidP="005137A0">
    <w:pPr>
      <w:pStyle w:val="Footer"/>
      <w:tabs>
        <w:tab w:val="clear" w:pos="9026"/>
        <w:tab w:val="right" w:pos="9923"/>
      </w:tabs>
    </w:pPr>
    <w:r w:rsidRPr="00FC27C7">
      <w:rPr>
        <w:sz w:val="14"/>
        <w:szCs w:val="14"/>
      </w:rPr>
      <w:t xml:space="preserve">Stage 2 </w:t>
    </w:r>
    <w:r w:rsidRPr="0055520B">
      <w:rPr>
        <w:sz w:val="14"/>
        <w:szCs w:val="14"/>
      </w:rPr>
      <w:t>Health and Wellbeing</w:t>
    </w:r>
    <w:r w:rsidRPr="00FC27C7">
      <w:rPr>
        <w:sz w:val="14"/>
        <w:szCs w:val="14"/>
      </w:rPr>
      <w:t xml:space="preserve"> – Pre-approved </w:t>
    </w:r>
    <w:r>
      <w:rPr>
        <w:sz w:val="14"/>
        <w:szCs w:val="14"/>
      </w:rPr>
      <w:t xml:space="preserve">10-credit </w:t>
    </w:r>
    <w:r w:rsidRPr="00FC27C7">
      <w:rPr>
        <w:sz w:val="14"/>
        <w:szCs w:val="14"/>
      </w:rPr>
      <w:t xml:space="preserve">LAP-01 </w:t>
    </w:r>
    <w:r>
      <w:rPr>
        <w:sz w:val="14"/>
        <w:szCs w:val="14"/>
      </w:rPr>
      <w:t>(for use from 2021)</w:t>
    </w:r>
    <w:r>
      <w:rPr>
        <w:sz w:val="14"/>
        <w:szCs w:val="14"/>
      </w:rPr>
      <w:tab/>
    </w:r>
    <w:r>
      <w:rPr>
        <w:sz w:val="14"/>
        <w:szCs w:val="14"/>
      </w:rPr>
      <w:tab/>
    </w:r>
    <w:r>
      <w:rPr>
        <w:sz w:val="14"/>
        <w:szCs w:val="14"/>
      </w:rPr>
      <w:tab/>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Pr>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Pr>
        <w:sz w:val="14"/>
        <w:szCs w:val="14"/>
      </w:rPr>
      <w:t>3</w:t>
    </w:r>
    <w:r w:rsidRPr="00E51D55">
      <w:rPr>
        <w:sz w:val="14"/>
        <w:szCs w:val="14"/>
      </w:rPr>
      <w:fldChar w:fldCharType="end"/>
    </w:r>
    <w:r w:rsidRPr="00FC27C7">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687CCF">
      <w:rPr>
        <w:sz w:val="14"/>
      </w:rPr>
      <w:t>A938774</w:t>
    </w:r>
    <w:r w:rsidRPr="00CA0D38">
      <w:rPr>
        <w:sz w:val="14"/>
      </w:rPr>
      <w:fldChar w:fldCharType="end"/>
    </w:r>
    <w:r>
      <w:rPr>
        <w:sz w:val="14"/>
      </w:rPr>
      <w:t>,</w:t>
    </w:r>
    <w:r w:rsidRPr="00CA0D38">
      <w:rPr>
        <w:sz w:val="14"/>
      </w:rPr>
      <w:t xml:space="preserve"> © SACE Board of South Australia 20</w:t>
    </w:r>
    <w:r>
      <w:rPr>
        <w:sz w:val="14"/>
      </w:rPr>
      <w:t>20</w:t>
    </w:r>
  </w:p>
  <w:p w14:paraId="110FA6E5" w14:textId="77777777" w:rsidR="005137A0" w:rsidRDefault="005137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3E4A1" w14:textId="11F3C93E" w:rsidR="005137A0" w:rsidRPr="00AE5277" w:rsidRDefault="005137A0" w:rsidP="005137A0">
    <w:pPr>
      <w:rPr>
        <w:rFonts w:cs="Arial"/>
        <w:sz w:val="14"/>
      </w:rPr>
    </w:pPr>
    <w:r w:rsidRPr="00582AAE">
      <w:rPr>
        <w:noProof/>
        <w:lang w:eastAsia="en-AU"/>
      </w:rPr>
      <w:drawing>
        <wp:anchor distT="0" distB="0" distL="114300" distR="114300" simplePos="0" relativeHeight="251661312" behindDoc="1" locked="0" layoutInCell="1" allowOverlap="1" wp14:anchorId="5DD95EA6" wp14:editId="7710F68B">
          <wp:simplePos x="0" y="0"/>
          <wp:positionH relativeFrom="column">
            <wp:posOffset>4953635</wp:posOffset>
          </wp:positionH>
          <wp:positionV relativeFrom="paragraph">
            <wp:posOffset>-285115</wp:posOffset>
          </wp:positionV>
          <wp:extent cx="1883410" cy="945515"/>
          <wp:effectExtent l="0" t="0" r="2540" b="6985"/>
          <wp:wrapTight wrapText="bothSides">
            <wp:wrapPolygon edited="0">
              <wp:start x="0" y="0"/>
              <wp:lineTo x="0" y="21324"/>
              <wp:lineTo x="21411" y="21324"/>
              <wp:lineTo x="214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1235" t="20486" b="7201"/>
                  <a:stretch/>
                </pic:blipFill>
                <pic:spPr bwMode="auto">
                  <a:xfrm>
                    <a:off x="0" y="0"/>
                    <a:ext cx="1883410" cy="94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2AAE">
      <w:rPr>
        <w:noProof/>
        <w:lang w:eastAsia="en-AU"/>
      </w:rPr>
      <w:drawing>
        <wp:anchor distT="0" distB="0" distL="114300" distR="114300" simplePos="0" relativeHeight="251664384" behindDoc="1" locked="0" layoutInCell="1" allowOverlap="1" wp14:anchorId="4DA6D645" wp14:editId="1476F07B">
          <wp:simplePos x="0" y="0"/>
          <wp:positionH relativeFrom="column">
            <wp:posOffset>4773930</wp:posOffset>
          </wp:positionH>
          <wp:positionV relativeFrom="paragraph">
            <wp:posOffset>-229498</wp:posOffset>
          </wp:positionV>
          <wp:extent cx="1883410" cy="945515"/>
          <wp:effectExtent l="0" t="0" r="2540" b="6985"/>
          <wp:wrapTight wrapText="bothSides">
            <wp:wrapPolygon edited="0">
              <wp:start x="0" y="0"/>
              <wp:lineTo x="0" y="21324"/>
              <wp:lineTo x="21411" y="21324"/>
              <wp:lineTo x="214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1235" t="20486" b="7201"/>
                  <a:stretch/>
                </pic:blipFill>
                <pic:spPr bwMode="auto">
                  <a:xfrm>
                    <a:off x="0" y="0"/>
                    <a:ext cx="1883410" cy="94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D55">
      <w:rPr>
        <w:noProof/>
        <w:sz w:val="14"/>
        <w:szCs w:val="14"/>
        <w:lang w:eastAsia="en-AU"/>
      </w:rPr>
      <w:drawing>
        <wp:anchor distT="0" distB="0" distL="114300" distR="114300" simplePos="0" relativeHeight="251663360" behindDoc="0" locked="0" layoutInCell="1" allowOverlap="1" wp14:anchorId="31F4693D" wp14:editId="087618BD">
          <wp:simplePos x="0" y="0"/>
          <wp:positionH relativeFrom="column">
            <wp:posOffset>7974965</wp:posOffset>
          </wp:positionH>
          <wp:positionV relativeFrom="paragraph">
            <wp:posOffset>75565</wp:posOffset>
          </wp:positionV>
          <wp:extent cx="1426845" cy="395605"/>
          <wp:effectExtent l="0" t="0" r="190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C27C7">
      <w:rPr>
        <w:sz w:val="14"/>
        <w:szCs w:val="14"/>
      </w:rPr>
      <w:t xml:space="preserve">Stage 2 </w:t>
    </w:r>
    <w:r w:rsidRPr="0055520B">
      <w:rPr>
        <w:sz w:val="14"/>
        <w:szCs w:val="14"/>
      </w:rPr>
      <w:t>Health and Wellbeing</w:t>
    </w:r>
    <w:r w:rsidRPr="00FC27C7">
      <w:rPr>
        <w:sz w:val="14"/>
        <w:szCs w:val="14"/>
      </w:rPr>
      <w:t xml:space="preserve"> – Pre-</w:t>
    </w:r>
    <w:r>
      <w:rPr>
        <w:sz w:val="14"/>
        <w:szCs w:val="14"/>
      </w:rPr>
      <w:t xml:space="preserve">approved </w:t>
    </w:r>
    <w:r w:rsidRPr="00FC27C7">
      <w:rPr>
        <w:sz w:val="14"/>
        <w:szCs w:val="14"/>
      </w:rPr>
      <w:t xml:space="preserve">LAP-01 </w:t>
    </w:r>
    <w:r>
      <w:rPr>
        <w:sz w:val="14"/>
        <w:szCs w:val="14"/>
      </w:rPr>
      <w:t>(for use from 2021)</w:t>
    </w:r>
    <w:r>
      <w:rPr>
        <w:sz w:val="14"/>
        <w:szCs w:val="14"/>
      </w:rPr>
      <w:tab/>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Pr>
        <w:sz w:val="14"/>
        <w:szCs w:val="14"/>
      </w:rPr>
      <w:t>1</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Pr>
        <w:sz w:val="14"/>
        <w:szCs w:val="14"/>
      </w:rPr>
      <w:t>3</w:t>
    </w:r>
    <w:r w:rsidRPr="00E51D55">
      <w:rPr>
        <w:sz w:val="14"/>
        <w:szCs w:val="14"/>
      </w:rPr>
      <w:fldChar w:fldCharType="end"/>
    </w:r>
    <w:r w:rsidRPr="00FC27C7">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Pr>
        <w:sz w:val="14"/>
      </w:rPr>
      <w:t>A938774</w:t>
    </w:r>
    <w:r w:rsidRPr="00CA0D38">
      <w:rPr>
        <w:sz w:val="14"/>
      </w:rPr>
      <w:fldChar w:fldCharType="end"/>
    </w:r>
    <w:r>
      <w:rPr>
        <w:sz w:val="14"/>
      </w:rPr>
      <w:t>,</w:t>
    </w:r>
    <w:r w:rsidRPr="00CA0D38">
      <w:rPr>
        <w:sz w:val="14"/>
      </w:rPr>
      <w:t xml:space="preserve"> © SACE Board of South Australia 20</w:t>
    </w:r>
    <w:r>
      <w:rPr>
        <w:sz w:val="14"/>
      </w:rPr>
      <w:t>21</w:t>
    </w:r>
  </w:p>
  <w:p w14:paraId="3CFF1AD1" w14:textId="5E28C9FA" w:rsidR="004D4CFD" w:rsidRPr="00460FB4" w:rsidRDefault="004D4CFD" w:rsidP="00AC66C9">
    <w:pPr>
      <w:pStyle w:val="LAPFooter"/>
      <w:tabs>
        <w:tab w:val="clear" w:pos="9639"/>
        <w:tab w:val="right" w:pos="10206"/>
      </w:tabs>
    </w:pPr>
    <w:r w:rsidRPr="00AD3BD3">
      <w:tab/>
    </w:r>
  </w:p>
  <w:p w14:paraId="21B48CE8" w14:textId="77777777" w:rsidR="004D4CFD" w:rsidRPr="00460FB4" w:rsidRDefault="004D4CFD" w:rsidP="0047235B">
    <w:pPr>
      <w:pStyle w:val="LAPFooter"/>
      <w:tabs>
        <w:tab w:val="clear" w:pos="9639"/>
        <w:tab w:val="right" w:pos="102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5ADB0" w14:textId="77777777" w:rsidR="004D4CFD" w:rsidRPr="00E461EF" w:rsidRDefault="004D4CFD" w:rsidP="005B5381">
    <w:pPr>
      <w:pStyle w:val="LAPFooter"/>
      <w:tabs>
        <w:tab w:val="clear" w:pos="9639"/>
        <w:tab w:val="right" w:pos="14459"/>
      </w:tabs>
    </w:pPr>
    <w:r w:rsidRPr="00E461EF">
      <w:tab/>
    </w:r>
  </w:p>
  <w:p w14:paraId="30428D73" w14:textId="3439653F" w:rsidR="004D4CFD" w:rsidRPr="001E7C19" w:rsidRDefault="005137A0" w:rsidP="005137A0">
    <w:pPr>
      <w:pStyle w:val="Footer"/>
      <w:tabs>
        <w:tab w:val="clear" w:pos="9026"/>
        <w:tab w:val="right" w:pos="9923"/>
      </w:tabs>
    </w:pPr>
    <w:r w:rsidRPr="00FC27C7">
      <w:rPr>
        <w:sz w:val="14"/>
        <w:szCs w:val="14"/>
      </w:rPr>
      <w:t xml:space="preserve">Stage 2 </w:t>
    </w:r>
    <w:r w:rsidRPr="0055520B">
      <w:rPr>
        <w:sz w:val="14"/>
        <w:szCs w:val="14"/>
      </w:rPr>
      <w:t>Health and Wellbeing</w:t>
    </w:r>
    <w:r w:rsidRPr="00FC27C7">
      <w:rPr>
        <w:sz w:val="14"/>
        <w:szCs w:val="14"/>
      </w:rPr>
      <w:t xml:space="preserve"> – Pre-approved </w:t>
    </w:r>
    <w:r>
      <w:rPr>
        <w:sz w:val="14"/>
        <w:szCs w:val="14"/>
      </w:rPr>
      <w:t xml:space="preserve">10-credit </w:t>
    </w:r>
    <w:r w:rsidRPr="00FC27C7">
      <w:rPr>
        <w:sz w:val="14"/>
        <w:szCs w:val="14"/>
      </w:rPr>
      <w:t xml:space="preserve">LAP-01 </w:t>
    </w:r>
    <w:r>
      <w:rPr>
        <w:sz w:val="14"/>
        <w:szCs w:val="14"/>
      </w:rPr>
      <w:t>(for use from 2021)</w:t>
    </w:r>
    <w:r>
      <w:rPr>
        <w:sz w:val="14"/>
        <w:szCs w:val="14"/>
      </w:rPr>
      <w:tab/>
    </w:r>
    <w:r>
      <w:rPr>
        <w:sz w:val="14"/>
        <w:szCs w:val="14"/>
      </w:rPr>
      <w:tab/>
    </w:r>
    <w:r>
      <w:rPr>
        <w:sz w:val="14"/>
        <w:szCs w:val="14"/>
      </w:rPr>
      <w:tab/>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Pr>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Pr>
        <w:sz w:val="14"/>
        <w:szCs w:val="14"/>
      </w:rPr>
      <w:t>3</w:t>
    </w:r>
    <w:r w:rsidRPr="00E51D55">
      <w:rPr>
        <w:sz w:val="14"/>
        <w:szCs w:val="14"/>
      </w:rPr>
      <w:fldChar w:fldCharType="end"/>
    </w:r>
    <w:r w:rsidRPr="00FC27C7">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Pr>
        <w:sz w:val="14"/>
      </w:rPr>
      <w:t>A797993</w:t>
    </w:r>
    <w:r w:rsidRPr="00CA0D38">
      <w:rPr>
        <w:sz w:val="14"/>
      </w:rPr>
      <w:fldChar w:fldCharType="end"/>
    </w:r>
    <w:r>
      <w:rPr>
        <w:sz w:val="14"/>
      </w:rPr>
      <w:t>,</w:t>
    </w:r>
    <w:r w:rsidRPr="00CA0D38">
      <w:rPr>
        <w:sz w:val="14"/>
      </w:rPr>
      <w:t xml:space="preserve"> © SACE Board of South Australia 20</w:t>
    </w:r>
    <w:r>
      <w:rPr>
        <w:sz w:val="14"/>
      </w:rPr>
      <w:t>20</w:t>
    </w:r>
    <w:r w:rsidR="004D4CFD" w:rsidRPr="00AD3BD3">
      <w:tab/>
    </w:r>
    <w:r>
      <w:tab/>
    </w:r>
  </w:p>
  <w:p w14:paraId="04395271" w14:textId="77777777" w:rsidR="004D4CFD" w:rsidRPr="001E7C19" w:rsidRDefault="004D4CFD" w:rsidP="00460FB4">
    <w:pPr>
      <w:pStyle w:val="LAPFooter"/>
      <w:tabs>
        <w:tab w:val="clear" w:pos="9639"/>
        <w:tab w:val="right" w:pos="1445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D1EFA" w14:textId="77777777" w:rsidR="00E1607E" w:rsidRDefault="00E1607E" w:rsidP="002166A4">
      <w:r>
        <w:separator/>
      </w:r>
    </w:p>
  </w:footnote>
  <w:footnote w:type="continuationSeparator" w:id="0">
    <w:p w14:paraId="6BCA1A08" w14:textId="77777777" w:rsidR="00E1607E" w:rsidRDefault="00E1607E" w:rsidP="0021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E8CDC" w14:textId="2353B423" w:rsidR="004D4CFD" w:rsidRDefault="005137A0">
    <w:pPr>
      <w:pStyle w:val="Header"/>
    </w:pPr>
    <w:r>
      <w:rPr>
        <w:noProof/>
        <w:lang w:eastAsia="en-AU"/>
      </w:rPr>
      <w:drawing>
        <wp:anchor distT="0" distB="0" distL="114300" distR="114300" simplePos="0" relativeHeight="251659264" behindDoc="1" locked="0" layoutInCell="1" allowOverlap="1" wp14:anchorId="5D3255BD" wp14:editId="6F10283F">
          <wp:simplePos x="0" y="0"/>
          <wp:positionH relativeFrom="column">
            <wp:posOffset>-701675</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70E5E" w14:textId="77777777" w:rsidR="004D4CFD" w:rsidRDefault="004D4C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703A4020"/>
    <w:multiLevelType w:val="hybridMultilevel"/>
    <w:tmpl w:val="61CE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6A4"/>
    <w:rsid w:val="0000356C"/>
    <w:rsid w:val="00005FF1"/>
    <w:rsid w:val="00007E9F"/>
    <w:rsid w:val="00010F05"/>
    <w:rsid w:val="00022AFE"/>
    <w:rsid w:val="00023281"/>
    <w:rsid w:val="00027283"/>
    <w:rsid w:val="00030998"/>
    <w:rsid w:val="00033E5E"/>
    <w:rsid w:val="0003787E"/>
    <w:rsid w:val="00044616"/>
    <w:rsid w:val="00046C68"/>
    <w:rsid w:val="0005050D"/>
    <w:rsid w:val="0005077B"/>
    <w:rsid w:val="0005109C"/>
    <w:rsid w:val="000519E4"/>
    <w:rsid w:val="00066B45"/>
    <w:rsid w:val="000710F6"/>
    <w:rsid w:val="000715F9"/>
    <w:rsid w:val="00072CC9"/>
    <w:rsid w:val="0008111F"/>
    <w:rsid w:val="00090F75"/>
    <w:rsid w:val="000944DF"/>
    <w:rsid w:val="000A2219"/>
    <w:rsid w:val="000B22F0"/>
    <w:rsid w:val="000B6105"/>
    <w:rsid w:val="000B74A7"/>
    <w:rsid w:val="000D0717"/>
    <w:rsid w:val="000D71E9"/>
    <w:rsid w:val="000D7C90"/>
    <w:rsid w:val="000E7D84"/>
    <w:rsid w:val="000F0F9C"/>
    <w:rsid w:val="000F1CD6"/>
    <w:rsid w:val="00101E10"/>
    <w:rsid w:val="00102B90"/>
    <w:rsid w:val="00106DA3"/>
    <w:rsid w:val="00110A29"/>
    <w:rsid w:val="00126982"/>
    <w:rsid w:val="00131678"/>
    <w:rsid w:val="001337DF"/>
    <w:rsid w:val="00145879"/>
    <w:rsid w:val="00151F7A"/>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5A11"/>
    <w:rsid w:val="001F6407"/>
    <w:rsid w:val="00214C9B"/>
    <w:rsid w:val="002166A4"/>
    <w:rsid w:val="00221AFD"/>
    <w:rsid w:val="002253CD"/>
    <w:rsid w:val="00231C10"/>
    <w:rsid w:val="00232B76"/>
    <w:rsid w:val="0023555C"/>
    <w:rsid w:val="002400F6"/>
    <w:rsid w:val="00241DEC"/>
    <w:rsid w:val="00243FDF"/>
    <w:rsid w:val="00246229"/>
    <w:rsid w:val="00251758"/>
    <w:rsid w:val="0026155F"/>
    <w:rsid w:val="00265BCC"/>
    <w:rsid w:val="00277CF3"/>
    <w:rsid w:val="00294972"/>
    <w:rsid w:val="002A0847"/>
    <w:rsid w:val="002B0D95"/>
    <w:rsid w:val="002B3157"/>
    <w:rsid w:val="002B395F"/>
    <w:rsid w:val="002D0D3E"/>
    <w:rsid w:val="002D37C0"/>
    <w:rsid w:val="002D525F"/>
    <w:rsid w:val="002D5274"/>
    <w:rsid w:val="002D5FEF"/>
    <w:rsid w:val="002E208B"/>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75843"/>
    <w:rsid w:val="00384F72"/>
    <w:rsid w:val="003859A5"/>
    <w:rsid w:val="00385FF9"/>
    <w:rsid w:val="00387DA6"/>
    <w:rsid w:val="003A2BAB"/>
    <w:rsid w:val="003A3C34"/>
    <w:rsid w:val="003B2926"/>
    <w:rsid w:val="003B457B"/>
    <w:rsid w:val="003B552B"/>
    <w:rsid w:val="003C7F49"/>
    <w:rsid w:val="003D7B0E"/>
    <w:rsid w:val="003E134A"/>
    <w:rsid w:val="003E224A"/>
    <w:rsid w:val="003E2706"/>
    <w:rsid w:val="003F7CDE"/>
    <w:rsid w:val="00402D84"/>
    <w:rsid w:val="00405528"/>
    <w:rsid w:val="00413197"/>
    <w:rsid w:val="00427C68"/>
    <w:rsid w:val="0043314C"/>
    <w:rsid w:val="00440BFD"/>
    <w:rsid w:val="004414FF"/>
    <w:rsid w:val="004440BD"/>
    <w:rsid w:val="00445FE6"/>
    <w:rsid w:val="004474C4"/>
    <w:rsid w:val="00447724"/>
    <w:rsid w:val="00450982"/>
    <w:rsid w:val="004511CF"/>
    <w:rsid w:val="004564E8"/>
    <w:rsid w:val="00456B34"/>
    <w:rsid w:val="00460FB4"/>
    <w:rsid w:val="00462C34"/>
    <w:rsid w:val="00466BB8"/>
    <w:rsid w:val="004677C2"/>
    <w:rsid w:val="00472039"/>
    <w:rsid w:val="0047235B"/>
    <w:rsid w:val="00484616"/>
    <w:rsid w:val="0049074C"/>
    <w:rsid w:val="00490BA2"/>
    <w:rsid w:val="004924C4"/>
    <w:rsid w:val="0049323B"/>
    <w:rsid w:val="004A396A"/>
    <w:rsid w:val="004B0B2D"/>
    <w:rsid w:val="004B2379"/>
    <w:rsid w:val="004B7B73"/>
    <w:rsid w:val="004C3B74"/>
    <w:rsid w:val="004C5784"/>
    <w:rsid w:val="004C67FD"/>
    <w:rsid w:val="004D4CFD"/>
    <w:rsid w:val="004E726B"/>
    <w:rsid w:val="004F098E"/>
    <w:rsid w:val="004F2A23"/>
    <w:rsid w:val="004F2E5B"/>
    <w:rsid w:val="004F65A3"/>
    <w:rsid w:val="005137A0"/>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B5381"/>
    <w:rsid w:val="005E0E52"/>
    <w:rsid w:val="00600D96"/>
    <w:rsid w:val="00611E40"/>
    <w:rsid w:val="00621841"/>
    <w:rsid w:val="00626837"/>
    <w:rsid w:val="006319F7"/>
    <w:rsid w:val="00643324"/>
    <w:rsid w:val="00651649"/>
    <w:rsid w:val="00654C77"/>
    <w:rsid w:val="00660189"/>
    <w:rsid w:val="006611CD"/>
    <w:rsid w:val="00661FB4"/>
    <w:rsid w:val="0066308D"/>
    <w:rsid w:val="00671696"/>
    <w:rsid w:val="00671CB7"/>
    <w:rsid w:val="00676EBD"/>
    <w:rsid w:val="006805E7"/>
    <w:rsid w:val="00687CCF"/>
    <w:rsid w:val="00687E49"/>
    <w:rsid w:val="0069397B"/>
    <w:rsid w:val="00695B70"/>
    <w:rsid w:val="006A5D60"/>
    <w:rsid w:val="006A6855"/>
    <w:rsid w:val="006B156E"/>
    <w:rsid w:val="006B3F96"/>
    <w:rsid w:val="006C3764"/>
    <w:rsid w:val="006C3BD5"/>
    <w:rsid w:val="006C41B6"/>
    <w:rsid w:val="006C7B01"/>
    <w:rsid w:val="006E432D"/>
    <w:rsid w:val="006F2A7A"/>
    <w:rsid w:val="006F62C5"/>
    <w:rsid w:val="007016BF"/>
    <w:rsid w:val="007033AE"/>
    <w:rsid w:val="0072062A"/>
    <w:rsid w:val="007209E5"/>
    <w:rsid w:val="00721ACA"/>
    <w:rsid w:val="00726233"/>
    <w:rsid w:val="0074308D"/>
    <w:rsid w:val="00750110"/>
    <w:rsid w:val="00750A12"/>
    <w:rsid w:val="0075299C"/>
    <w:rsid w:val="007632EC"/>
    <w:rsid w:val="00781226"/>
    <w:rsid w:val="007812F6"/>
    <w:rsid w:val="007912B4"/>
    <w:rsid w:val="00795DAE"/>
    <w:rsid w:val="007B2350"/>
    <w:rsid w:val="007B757F"/>
    <w:rsid w:val="007C31BE"/>
    <w:rsid w:val="007D3D74"/>
    <w:rsid w:val="007E3907"/>
    <w:rsid w:val="007E40C9"/>
    <w:rsid w:val="007F0A84"/>
    <w:rsid w:val="007F3E80"/>
    <w:rsid w:val="007F4A9F"/>
    <w:rsid w:val="007F554B"/>
    <w:rsid w:val="007F5DAD"/>
    <w:rsid w:val="0080204F"/>
    <w:rsid w:val="008060C7"/>
    <w:rsid w:val="00814FAC"/>
    <w:rsid w:val="008150A6"/>
    <w:rsid w:val="008159B0"/>
    <w:rsid w:val="00815CCD"/>
    <w:rsid w:val="00825C1B"/>
    <w:rsid w:val="008271C5"/>
    <w:rsid w:val="00844EE0"/>
    <w:rsid w:val="00854E02"/>
    <w:rsid w:val="0085748E"/>
    <w:rsid w:val="00864276"/>
    <w:rsid w:val="0087480A"/>
    <w:rsid w:val="008843EE"/>
    <w:rsid w:val="00895B13"/>
    <w:rsid w:val="008A18B3"/>
    <w:rsid w:val="008B27C6"/>
    <w:rsid w:val="008B2907"/>
    <w:rsid w:val="008B6E60"/>
    <w:rsid w:val="008C6750"/>
    <w:rsid w:val="008D285C"/>
    <w:rsid w:val="008D717F"/>
    <w:rsid w:val="008E14D1"/>
    <w:rsid w:val="008E791A"/>
    <w:rsid w:val="008F5C16"/>
    <w:rsid w:val="00920663"/>
    <w:rsid w:val="0092176F"/>
    <w:rsid w:val="0092183B"/>
    <w:rsid w:val="00925ED6"/>
    <w:rsid w:val="00926940"/>
    <w:rsid w:val="0093737C"/>
    <w:rsid w:val="00944750"/>
    <w:rsid w:val="0095592B"/>
    <w:rsid w:val="00955E30"/>
    <w:rsid w:val="0096528B"/>
    <w:rsid w:val="00976E19"/>
    <w:rsid w:val="009770D1"/>
    <w:rsid w:val="00981150"/>
    <w:rsid w:val="00990A7E"/>
    <w:rsid w:val="00996C3C"/>
    <w:rsid w:val="0099796F"/>
    <w:rsid w:val="009A7D3D"/>
    <w:rsid w:val="009B22AB"/>
    <w:rsid w:val="009B27B1"/>
    <w:rsid w:val="009C6CC2"/>
    <w:rsid w:val="009D4DB6"/>
    <w:rsid w:val="009D6855"/>
    <w:rsid w:val="009E3631"/>
    <w:rsid w:val="009E39B2"/>
    <w:rsid w:val="009F6B1A"/>
    <w:rsid w:val="00A032A4"/>
    <w:rsid w:val="00A15D02"/>
    <w:rsid w:val="00A23DE3"/>
    <w:rsid w:val="00A32393"/>
    <w:rsid w:val="00A33E47"/>
    <w:rsid w:val="00A370F5"/>
    <w:rsid w:val="00A41838"/>
    <w:rsid w:val="00A440AC"/>
    <w:rsid w:val="00A455B2"/>
    <w:rsid w:val="00A52537"/>
    <w:rsid w:val="00A54E10"/>
    <w:rsid w:val="00A573ED"/>
    <w:rsid w:val="00A6424E"/>
    <w:rsid w:val="00A65B3B"/>
    <w:rsid w:val="00A734B5"/>
    <w:rsid w:val="00A81D0E"/>
    <w:rsid w:val="00A82B69"/>
    <w:rsid w:val="00A862E5"/>
    <w:rsid w:val="00A94F14"/>
    <w:rsid w:val="00A95A04"/>
    <w:rsid w:val="00AA5255"/>
    <w:rsid w:val="00AA6028"/>
    <w:rsid w:val="00AA6AF4"/>
    <w:rsid w:val="00AB1AD6"/>
    <w:rsid w:val="00AB22CC"/>
    <w:rsid w:val="00AB5874"/>
    <w:rsid w:val="00AB5B62"/>
    <w:rsid w:val="00AC66C9"/>
    <w:rsid w:val="00AD69EC"/>
    <w:rsid w:val="00AE4323"/>
    <w:rsid w:val="00AE75C3"/>
    <w:rsid w:val="00AF2A2A"/>
    <w:rsid w:val="00AF5EA0"/>
    <w:rsid w:val="00B007B0"/>
    <w:rsid w:val="00B052A5"/>
    <w:rsid w:val="00B05838"/>
    <w:rsid w:val="00B15A0F"/>
    <w:rsid w:val="00B17235"/>
    <w:rsid w:val="00B32909"/>
    <w:rsid w:val="00B33260"/>
    <w:rsid w:val="00B34F12"/>
    <w:rsid w:val="00B35FD0"/>
    <w:rsid w:val="00B51705"/>
    <w:rsid w:val="00B52FB4"/>
    <w:rsid w:val="00B560A4"/>
    <w:rsid w:val="00B63239"/>
    <w:rsid w:val="00B706F2"/>
    <w:rsid w:val="00B76762"/>
    <w:rsid w:val="00B77DAC"/>
    <w:rsid w:val="00B914F0"/>
    <w:rsid w:val="00B94268"/>
    <w:rsid w:val="00B97390"/>
    <w:rsid w:val="00BA10BB"/>
    <w:rsid w:val="00BA725D"/>
    <w:rsid w:val="00BB16D3"/>
    <w:rsid w:val="00BB693A"/>
    <w:rsid w:val="00BC65C1"/>
    <w:rsid w:val="00BD0EB2"/>
    <w:rsid w:val="00BE3DE2"/>
    <w:rsid w:val="00BE7279"/>
    <w:rsid w:val="00BE7FB8"/>
    <w:rsid w:val="00BF3E3C"/>
    <w:rsid w:val="00BF4C6B"/>
    <w:rsid w:val="00C13E31"/>
    <w:rsid w:val="00C317FF"/>
    <w:rsid w:val="00C430BB"/>
    <w:rsid w:val="00C450CD"/>
    <w:rsid w:val="00C5241C"/>
    <w:rsid w:val="00C55841"/>
    <w:rsid w:val="00C640C8"/>
    <w:rsid w:val="00C64500"/>
    <w:rsid w:val="00C662B1"/>
    <w:rsid w:val="00C8060C"/>
    <w:rsid w:val="00C8436F"/>
    <w:rsid w:val="00C855F8"/>
    <w:rsid w:val="00C93FC5"/>
    <w:rsid w:val="00CB3B05"/>
    <w:rsid w:val="00CB7370"/>
    <w:rsid w:val="00CC1651"/>
    <w:rsid w:val="00CD2FBB"/>
    <w:rsid w:val="00CD5A41"/>
    <w:rsid w:val="00CE136D"/>
    <w:rsid w:val="00CE57B4"/>
    <w:rsid w:val="00CF39CB"/>
    <w:rsid w:val="00D0265D"/>
    <w:rsid w:val="00D050FB"/>
    <w:rsid w:val="00D06174"/>
    <w:rsid w:val="00D0655C"/>
    <w:rsid w:val="00D15FCD"/>
    <w:rsid w:val="00D219BD"/>
    <w:rsid w:val="00D40D07"/>
    <w:rsid w:val="00D50063"/>
    <w:rsid w:val="00D572F7"/>
    <w:rsid w:val="00D603D6"/>
    <w:rsid w:val="00D63C2E"/>
    <w:rsid w:val="00D772AA"/>
    <w:rsid w:val="00D86722"/>
    <w:rsid w:val="00D90001"/>
    <w:rsid w:val="00D92204"/>
    <w:rsid w:val="00DA22CA"/>
    <w:rsid w:val="00DA35C9"/>
    <w:rsid w:val="00DA4653"/>
    <w:rsid w:val="00DA5A02"/>
    <w:rsid w:val="00DA6CD4"/>
    <w:rsid w:val="00DA7A66"/>
    <w:rsid w:val="00DB6817"/>
    <w:rsid w:val="00DB6AD3"/>
    <w:rsid w:val="00DC0525"/>
    <w:rsid w:val="00DD5535"/>
    <w:rsid w:val="00DE042F"/>
    <w:rsid w:val="00DE1C35"/>
    <w:rsid w:val="00DE2B2F"/>
    <w:rsid w:val="00DF1E82"/>
    <w:rsid w:val="00DF29EB"/>
    <w:rsid w:val="00DF6958"/>
    <w:rsid w:val="00E03390"/>
    <w:rsid w:val="00E04DEE"/>
    <w:rsid w:val="00E11E23"/>
    <w:rsid w:val="00E1607E"/>
    <w:rsid w:val="00E17214"/>
    <w:rsid w:val="00E201AF"/>
    <w:rsid w:val="00E22537"/>
    <w:rsid w:val="00E26B09"/>
    <w:rsid w:val="00E27045"/>
    <w:rsid w:val="00E40438"/>
    <w:rsid w:val="00E44043"/>
    <w:rsid w:val="00E4492D"/>
    <w:rsid w:val="00E45B8F"/>
    <w:rsid w:val="00E461EF"/>
    <w:rsid w:val="00E56E7A"/>
    <w:rsid w:val="00E71CEA"/>
    <w:rsid w:val="00E72709"/>
    <w:rsid w:val="00E90CA9"/>
    <w:rsid w:val="00EB20A8"/>
    <w:rsid w:val="00EB22D4"/>
    <w:rsid w:val="00EB2B08"/>
    <w:rsid w:val="00EC1684"/>
    <w:rsid w:val="00EC2A92"/>
    <w:rsid w:val="00EC3BE5"/>
    <w:rsid w:val="00EC544E"/>
    <w:rsid w:val="00EC545D"/>
    <w:rsid w:val="00EE2FF4"/>
    <w:rsid w:val="00EF113D"/>
    <w:rsid w:val="00EF3B17"/>
    <w:rsid w:val="00EF5A96"/>
    <w:rsid w:val="00F05064"/>
    <w:rsid w:val="00F131EE"/>
    <w:rsid w:val="00F27820"/>
    <w:rsid w:val="00F33792"/>
    <w:rsid w:val="00F35D23"/>
    <w:rsid w:val="00F416C8"/>
    <w:rsid w:val="00F46125"/>
    <w:rsid w:val="00F62E0F"/>
    <w:rsid w:val="00F66C26"/>
    <w:rsid w:val="00F71B86"/>
    <w:rsid w:val="00F8083E"/>
    <w:rsid w:val="00F8463C"/>
    <w:rsid w:val="00F852E0"/>
    <w:rsid w:val="00F90C04"/>
    <w:rsid w:val="00F96156"/>
    <w:rsid w:val="00FA54D1"/>
    <w:rsid w:val="00FA598E"/>
    <w:rsid w:val="00FB072F"/>
    <w:rsid w:val="00FB10C1"/>
    <w:rsid w:val="00FB263E"/>
    <w:rsid w:val="00FB4107"/>
    <w:rsid w:val="00FB518B"/>
    <w:rsid w:val="00FB7ACB"/>
    <w:rsid w:val="00FC5D66"/>
    <w:rsid w:val="00FD782A"/>
    <w:rsid w:val="00FE3D9C"/>
    <w:rsid w:val="00FE70BB"/>
    <w:rsid w:val="00FF00D4"/>
    <w:rsid w:val="00FF5F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845D8D"/>
  <w15:docId w15:val="{5D1CA0A9-F35D-44FF-B2E9-B38E28317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166A4"/>
    <w:rPr>
      <w:rFonts w:ascii="Arial" w:eastAsiaTheme="minorHAnsi" w:hAnsi="Arial" w:cstheme="minorBidi"/>
      <w:sz w:val="22"/>
      <w:szCs w:val="22"/>
      <w:lang w:eastAsia="en-US"/>
    </w:rPr>
  </w:style>
  <w:style w:type="paragraph" w:styleId="Heading1">
    <w:name w:val="heading 1"/>
    <w:aliases w:val="Section Heading"/>
    <w:basedOn w:val="Normal"/>
    <w:next w:val="Normal"/>
    <w:link w:val="Heading1Char"/>
    <w:qFormat/>
    <w:rsid w:val="005137A0"/>
    <w:pPr>
      <w:keepNext/>
      <w:keepLines/>
      <w:spacing w:before="240" w:after="120"/>
      <w:outlineLvl w:val="0"/>
    </w:pPr>
    <w:rPr>
      <w:rFonts w:ascii="Roboto Light" w:eastAsiaTheme="majorEastAsia" w:hAnsi="Roboto Light"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66A4"/>
    <w:pPr>
      <w:tabs>
        <w:tab w:val="center" w:pos="4513"/>
        <w:tab w:val="right" w:pos="9026"/>
      </w:tabs>
    </w:pPr>
  </w:style>
  <w:style w:type="character" w:customStyle="1" w:styleId="HeaderChar">
    <w:name w:val="Header Char"/>
    <w:basedOn w:val="DefaultParagraphFont"/>
    <w:link w:val="Header"/>
    <w:rsid w:val="002166A4"/>
    <w:rPr>
      <w:rFonts w:ascii="Arial" w:eastAsiaTheme="minorHAnsi" w:hAnsi="Arial" w:cstheme="minorBidi"/>
      <w:sz w:val="22"/>
      <w:szCs w:val="22"/>
      <w:lang w:eastAsia="en-US"/>
    </w:rPr>
  </w:style>
  <w:style w:type="paragraph" w:customStyle="1" w:styleId="SMFooter">
    <w:name w:val="SM Footer"/>
    <w:next w:val="Normal"/>
    <w:qFormat/>
    <w:rsid w:val="002166A4"/>
    <w:pPr>
      <w:tabs>
        <w:tab w:val="right" w:pos="9639"/>
        <w:tab w:val="right" w:pos="15026"/>
      </w:tabs>
    </w:pPr>
    <w:rPr>
      <w:rFonts w:ascii="Arial" w:hAnsi="Arial" w:cs="Arial"/>
      <w:sz w:val="16"/>
      <w:szCs w:val="16"/>
      <w:lang w:val="en-US" w:eastAsia="en-US"/>
    </w:rPr>
  </w:style>
  <w:style w:type="paragraph" w:customStyle="1" w:styleId="LAPTableText">
    <w:name w:val="LAP Table Text"/>
    <w:next w:val="Normal"/>
    <w:qFormat/>
    <w:rsid w:val="002166A4"/>
    <w:pPr>
      <w:spacing w:before="40" w:after="40"/>
    </w:pPr>
    <w:rPr>
      <w:rFonts w:ascii="Arial" w:eastAsia="SimSun" w:hAnsi="Arial" w:cs="Arial"/>
      <w:szCs w:val="18"/>
      <w:lang w:eastAsia="en-US"/>
    </w:rPr>
  </w:style>
  <w:style w:type="paragraph" w:customStyle="1" w:styleId="ACLAPTableText">
    <w:name w:val="AC LAP Table Text"/>
    <w:qFormat/>
    <w:rsid w:val="002166A4"/>
    <w:pPr>
      <w:spacing w:before="40" w:after="40"/>
    </w:pPr>
    <w:rPr>
      <w:rFonts w:ascii="Arial" w:eastAsiaTheme="minorHAnsi" w:hAnsi="Arial" w:cstheme="minorBidi"/>
      <w:lang w:eastAsia="en-US"/>
    </w:rPr>
  </w:style>
  <w:style w:type="paragraph" w:customStyle="1" w:styleId="LAPHeading">
    <w:name w:val="LAP Heading"/>
    <w:qFormat/>
    <w:rsid w:val="002166A4"/>
    <w:pPr>
      <w:spacing w:before="120" w:after="120"/>
      <w:jc w:val="center"/>
    </w:pPr>
    <w:rPr>
      <w:rFonts w:ascii="Arial" w:eastAsiaTheme="minorHAnsi" w:hAnsi="Arial" w:cs="Arial"/>
      <w:b/>
      <w:bCs/>
      <w:noProof/>
      <w:sz w:val="28"/>
      <w:szCs w:val="28"/>
    </w:rPr>
  </w:style>
  <w:style w:type="paragraph" w:styleId="BalloonText">
    <w:name w:val="Balloon Text"/>
    <w:basedOn w:val="Normal"/>
    <w:link w:val="BalloonTextChar"/>
    <w:rsid w:val="002166A4"/>
    <w:rPr>
      <w:rFonts w:ascii="Tahoma" w:hAnsi="Tahoma" w:cs="Tahoma"/>
      <w:sz w:val="16"/>
      <w:szCs w:val="16"/>
    </w:rPr>
  </w:style>
  <w:style w:type="character" w:customStyle="1" w:styleId="BalloonTextChar">
    <w:name w:val="Balloon Text Char"/>
    <w:basedOn w:val="DefaultParagraphFont"/>
    <w:link w:val="BalloonText"/>
    <w:rsid w:val="002166A4"/>
    <w:rPr>
      <w:rFonts w:ascii="Tahoma" w:eastAsiaTheme="minorHAnsi" w:hAnsi="Tahoma" w:cs="Tahoma"/>
      <w:sz w:val="16"/>
      <w:szCs w:val="16"/>
      <w:lang w:eastAsia="en-US"/>
    </w:rPr>
  </w:style>
  <w:style w:type="paragraph" w:styleId="Footer">
    <w:name w:val="footer"/>
    <w:aliases w:val="footnote"/>
    <w:basedOn w:val="Normal"/>
    <w:link w:val="FooterChar"/>
    <w:rsid w:val="002166A4"/>
    <w:pPr>
      <w:tabs>
        <w:tab w:val="center" w:pos="4513"/>
        <w:tab w:val="right" w:pos="9026"/>
      </w:tabs>
    </w:pPr>
  </w:style>
  <w:style w:type="character" w:customStyle="1" w:styleId="FooterChar">
    <w:name w:val="Footer Char"/>
    <w:aliases w:val="footnote Char"/>
    <w:basedOn w:val="DefaultParagraphFont"/>
    <w:link w:val="Footer"/>
    <w:rsid w:val="002166A4"/>
    <w:rPr>
      <w:rFonts w:ascii="Arial" w:eastAsiaTheme="minorHAnsi" w:hAnsi="Arial" w:cstheme="minorBidi"/>
      <w:sz w:val="22"/>
      <w:szCs w:val="22"/>
      <w:lang w:eastAsia="en-US"/>
    </w:rPr>
  </w:style>
  <w:style w:type="paragraph" w:customStyle="1" w:styleId="LAPFooter">
    <w:name w:val="LAP Footer"/>
    <w:next w:val="Normal"/>
    <w:qFormat/>
    <w:rsid w:val="00460FB4"/>
    <w:pPr>
      <w:tabs>
        <w:tab w:val="right" w:pos="9639"/>
        <w:tab w:val="right" w:pos="14742"/>
      </w:tabs>
    </w:pPr>
    <w:rPr>
      <w:rFonts w:ascii="Arial" w:eastAsia="SimSun" w:hAnsi="Arial" w:cs="Arial"/>
      <w:sz w:val="16"/>
      <w:szCs w:val="16"/>
      <w:lang w:val="en-US"/>
    </w:rPr>
  </w:style>
  <w:style w:type="paragraph" w:customStyle="1" w:styleId="LAPBodyText">
    <w:name w:val="LAP Body Text"/>
    <w:next w:val="Normal"/>
    <w:qFormat/>
    <w:rsid w:val="00695B70"/>
    <w:pPr>
      <w:spacing w:before="40" w:after="40"/>
    </w:pPr>
    <w:rPr>
      <w:rFonts w:ascii="Arial" w:eastAsia="SimSun" w:hAnsi="Arial" w:cs="Arial"/>
      <w:sz w:val="22"/>
      <w:szCs w:val="18"/>
      <w:lang w:eastAsia="en-US"/>
    </w:rPr>
  </w:style>
  <w:style w:type="paragraph" w:styleId="ListParagraph">
    <w:name w:val="List Paragraph"/>
    <w:basedOn w:val="Normal"/>
    <w:uiPriority w:val="34"/>
    <w:qFormat/>
    <w:rsid w:val="002D5FEF"/>
    <w:pPr>
      <w:ind w:left="720"/>
      <w:contextualSpacing/>
    </w:pPr>
  </w:style>
  <w:style w:type="character" w:customStyle="1" w:styleId="Heading1Char">
    <w:name w:val="Heading 1 Char"/>
    <w:aliases w:val="Section Heading Char"/>
    <w:basedOn w:val="DefaultParagraphFont"/>
    <w:link w:val="Heading1"/>
    <w:rsid w:val="005137A0"/>
    <w:rPr>
      <w:rFonts w:ascii="Roboto Light" w:eastAsiaTheme="majorEastAsia" w:hAnsi="Roboto Light" w:cstheme="majorBidi"/>
      <w:bCs/>
      <w:sz w:val="32"/>
      <w:szCs w:val="28"/>
      <w:lang w:eastAsia="en-US"/>
    </w:rPr>
  </w:style>
  <w:style w:type="paragraph" w:customStyle="1" w:styleId="LAPTableBullets">
    <w:name w:val="LAP Table Bullets"/>
    <w:qFormat/>
    <w:rsid w:val="005137A0"/>
    <w:pPr>
      <w:numPr>
        <w:numId w:val="3"/>
      </w:numPr>
      <w:spacing w:before="20" w:after="20"/>
      <w:ind w:left="170" w:hanging="170"/>
    </w:pPr>
    <w:rPr>
      <w:rFonts w:ascii="Roboto Light" w:eastAsiaTheme="minorHAnsi" w:hAnsi="Roboto Light" w:cs="Arial"/>
      <w:sz w:val="18"/>
      <w:lang w:eastAsia="en-US"/>
    </w:rPr>
  </w:style>
  <w:style w:type="paragraph" w:customStyle="1" w:styleId="LAPTableTextCentered">
    <w:name w:val="LAP Table Text + Centered"/>
    <w:basedOn w:val="LAPTableText"/>
    <w:qFormat/>
    <w:rsid w:val="005137A0"/>
    <w:pPr>
      <w:jc w:val="center"/>
    </w:pPr>
    <w:rPr>
      <w:rFonts w:ascii="Roboto Light" w:eastAsia="Times New Roman" w:hAnsi="Roboto Light" w:cs="Times New Roman"/>
      <w:sz w:val="18"/>
      <w:szCs w:val="20"/>
    </w:rPr>
  </w:style>
  <w:style w:type="paragraph" w:styleId="Subtitle">
    <w:name w:val="Subtitle"/>
    <w:aliases w:val="Sub Heading - Stage &amp; Subject Title"/>
    <w:basedOn w:val="Normal"/>
    <w:next w:val="Normal"/>
    <w:link w:val="SubtitleChar"/>
    <w:qFormat/>
    <w:rsid w:val="005137A0"/>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137A0"/>
    <w:rPr>
      <w:rFonts w:ascii="Roboto Medium" w:eastAsiaTheme="majorEastAsia" w:hAnsi="Roboto Medium" w:cstheme="majorBidi"/>
      <w:iCs/>
      <w:sz w:val="24"/>
      <w:szCs w:val="24"/>
      <w:lang w:eastAsia="en-US"/>
    </w:rPr>
  </w:style>
  <w:style w:type="paragraph" w:customStyle="1" w:styleId="AddendumendorsmentHeading">
    <w:name w:val="Addendum/endorsment Heading"/>
    <w:basedOn w:val="Normal"/>
    <w:link w:val="AddendumendorsmentHeadingChar"/>
    <w:qFormat/>
    <w:rsid w:val="005137A0"/>
    <w:pPr>
      <w:spacing w:before="240" w:after="120"/>
    </w:pPr>
    <w:rPr>
      <w:rFonts w:ascii="Roboto Medium" w:hAnsi="Roboto Medium"/>
      <w:sz w:val="20"/>
    </w:rPr>
  </w:style>
  <w:style w:type="character" w:customStyle="1" w:styleId="AddendumendorsmentHeadingChar">
    <w:name w:val="Addendum/endorsment Heading Char"/>
    <w:basedOn w:val="DefaultParagraphFont"/>
    <w:link w:val="AddendumendorsmentHeading"/>
    <w:rsid w:val="005137A0"/>
    <w:rPr>
      <w:rFonts w:ascii="Roboto Medium" w:eastAsiaTheme="minorHAnsi" w:hAnsi="Roboto Medium"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747611">
      <w:bodyDiv w:val="1"/>
      <w:marLeft w:val="0"/>
      <w:marRight w:val="0"/>
      <w:marTop w:val="0"/>
      <w:marBottom w:val="0"/>
      <w:divBdr>
        <w:top w:val="none" w:sz="0" w:space="0" w:color="auto"/>
        <w:left w:val="none" w:sz="0" w:space="0" w:color="auto"/>
        <w:bottom w:val="none" w:sz="0" w:space="0" w:color="auto"/>
        <w:right w:val="none" w:sz="0" w:space="0" w:color="auto"/>
      </w:divBdr>
    </w:div>
    <w:div w:id="1077819867">
      <w:bodyDiv w:val="1"/>
      <w:marLeft w:val="0"/>
      <w:marRight w:val="0"/>
      <w:marTop w:val="0"/>
      <w:marBottom w:val="0"/>
      <w:divBdr>
        <w:top w:val="none" w:sz="0" w:space="0" w:color="auto"/>
        <w:left w:val="none" w:sz="0" w:space="0" w:color="auto"/>
        <w:bottom w:val="none" w:sz="0" w:space="0" w:color="auto"/>
        <w:right w:val="none" w:sz="0" w:space="0" w:color="auto"/>
      </w:divBdr>
    </w:div>
    <w:div w:id="1813592578">
      <w:bodyDiv w:val="1"/>
      <w:marLeft w:val="0"/>
      <w:marRight w:val="0"/>
      <w:marTop w:val="0"/>
      <w:marBottom w:val="0"/>
      <w:divBdr>
        <w:top w:val="none" w:sz="0" w:space="0" w:color="auto"/>
        <w:left w:val="none" w:sz="0" w:space="0" w:color="auto"/>
        <w:bottom w:val="none" w:sz="0" w:space="0" w:color="auto"/>
        <w:right w:val="none" w:sz="0" w:space="0" w:color="auto"/>
      </w:divBdr>
    </w:div>
    <w:div w:id="204297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DCA05CE000034297E82A0C645B2457" ma:contentTypeVersion="13" ma:contentTypeDescription="Create a new document." ma:contentTypeScope="" ma:versionID="dfc05253577e07f71caaad9e57fd2f1e">
  <xsd:schema xmlns:xsd="http://www.w3.org/2001/XMLSchema" xmlns:xs="http://www.w3.org/2001/XMLSchema" xmlns:p="http://schemas.microsoft.com/office/2006/metadata/properties" xmlns:ns3="19605545-deb4-43b7-a059-5486438ef32e" xmlns:ns4="79717ce7-acb8-49b7-bd91-d4b8c727e117" targetNamespace="http://schemas.microsoft.com/office/2006/metadata/properties" ma:root="true" ma:fieldsID="9a23438f265a904d86ad77a93b497245" ns3:_="" ns4:_="">
    <xsd:import namespace="19605545-deb4-43b7-a059-5486438ef32e"/>
    <xsd:import namespace="79717ce7-acb8-49b7-bd91-d4b8c727e11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605545-deb4-43b7-a059-5486438ef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717ce7-acb8-49b7-bd91-d4b8c727e11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CB029ECD6D85427BAD5E1D35DE4A29A4" version="1.0.0">
  <systemFields>
    <field name="Objective-Id">
      <value order="0">A938774</value>
    </field>
    <field name="Objective-Title">
      <value order="0">Stage 1 Health and Wellbeing-pre-approved LAP-01</value>
    </field>
    <field name="Objective-Description">
      <value order="0"/>
    </field>
    <field name="Objective-CreationStamp">
      <value order="0">2020-10-07T01:12:48Z</value>
    </field>
    <field name="Objective-IsApproved">
      <value order="0">false</value>
    </field>
    <field name="Objective-IsPublished">
      <value order="0">false</value>
    </field>
    <field name="Objective-DatePublished">
      <value order="0"/>
    </field>
    <field name="Objective-ModificationStamp">
      <value order="0">2020-10-14T00:13:16Z</value>
    </field>
    <field name="Objective-Owner">
      <value order="0">Karen Collins</value>
    </field>
    <field name="Objective-Path">
      <value order="0">Objective Global Folder:SACE Support Materials:SACE Support Materials Stage 1:Health and Physical Education:Health and Wellbeing (from 2021):Pre-approved LAPs</value>
    </field>
    <field name="Objective-Parent">
      <value order="0">Pre-approved LAPs</value>
    </field>
    <field name="Objective-State">
      <value order="0">Being Drafted</value>
    </field>
    <field name="Objective-VersionId">
      <value order="0">vA1595727</value>
    </field>
    <field name="Objective-Version">
      <value order="0">2.1</value>
    </field>
    <field name="Objective-VersionNumber">
      <value order="0">4</value>
    </field>
    <field name="Objective-VersionComment">
      <value order="0"/>
    </field>
    <field name="Objective-FileNumber">
      <value order="0">qA17456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524996-E3E3-4FB1-88E7-6327AC699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605545-deb4-43b7-a059-5486438ef32e"/>
    <ds:schemaRef ds:uri="79717ce7-acb8-49b7-bd91-d4b8c727e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FDA4C4C5-55D9-4DBF-B9C7-FF633A0100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E26CBD-D940-429F-9E6D-7E095048B4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3353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2</cp:revision>
  <cp:lastPrinted>2015-08-17T04:06:00Z</cp:lastPrinted>
  <dcterms:created xsi:type="dcterms:W3CDTF">2020-10-14T22:32:00Z</dcterms:created>
  <dcterms:modified xsi:type="dcterms:W3CDTF">2020-10-14T22:32:00Z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A938774</vt:lpwstr>
  </property>
  <property fmtid="{D5CDD505-2E9C-101B-9397-08002B2CF9AE}" pid="4" name="Objective-Title">
    <vt:lpwstr>Stage 1 Health and Wellbeing-pre-approved LAP-01</vt:lpwstr>
  </property>
  <property fmtid="{D5CDD505-2E9C-101B-9397-08002B2CF9AE}" pid="5" name="Objective-Comment">
    <vt:lpwstr/>
  </property>
  <property fmtid="{D5CDD505-2E9C-101B-9397-08002B2CF9AE}" pid="6" name="Objective-CreationStamp">
    <vt:filetime>2020-10-07T01:12:48Z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2020-10-14T00:13:16Z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1:Health and Physical Education:Health and Wellbeing (from 2021):Pre-approved LAPs</vt:lpwstr>
  </property>
  <property fmtid="{D5CDD505-2E9C-101B-9397-08002B2CF9AE}" pid="13" name="Objective-Parent">
    <vt:lpwstr>Pre-approved LAPs</vt:lpwstr>
  </property>
  <property fmtid="{D5CDD505-2E9C-101B-9397-08002B2CF9AE}" pid="14" name="Objective-State">
    <vt:lpwstr>Being Drafted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qA17456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vA1595727</vt:lpwstr>
  </property>
  <property fmtid="{D5CDD505-2E9C-101B-9397-08002B2CF9AE}" pid="23" name="Objective-Security Classification">
    <vt:lpwstr>OFFICIAL</vt:lpwstr>
  </property>
  <property fmtid="{D5CDD505-2E9C-101B-9397-08002B2CF9AE}" pid="24" name="ContentTypeId">
    <vt:lpwstr>0x010100A9DCA05CE000034297E82A0C645B2457</vt:lpwstr>
  </property>
</Properties>
</file>