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A70C"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38A7565B" w:rsidR="00860CF4" w:rsidRPr="004963F3" w:rsidRDefault="00860CF4" w:rsidP="00860CF4">
      <w:pPr>
        <w:pStyle w:val="Subtitle"/>
        <w:rPr>
          <w:rFonts w:eastAsia="SimSun"/>
        </w:rPr>
      </w:pPr>
      <w:r>
        <w:rPr>
          <w:rFonts w:eastAsia="SimSun"/>
        </w:rPr>
        <w:t>Stage 2</w:t>
      </w:r>
      <w:r w:rsidRPr="004963F3">
        <w:rPr>
          <w:rFonts w:eastAsia="SimSun"/>
        </w:rPr>
        <w:t xml:space="preserve"> </w:t>
      </w:r>
      <w:r w:rsidR="00311B41">
        <w:rPr>
          <w:rFonts w:eastAsia="SimSun"/>
        </w:rPr>
        <w:t>Legal Studies</w:t>
      </w:r>
      <w:r w:rsidR="00BD4225">
        <w:rPr>
          <w:rFonts w:eastAsia="SimSun"/>
        </w:rPr>
        <w:t xml:space="preserve"> (from </w:t>
      </w:r>
      <w:r w:rsidR="00311B41" w:rsidRPr="008D52D1">
        <w:rPr>
          <w:rFonts w:eastAsia="SimSun"/>
        </w:rPr>
        <w:t>2021</w:t>
      </w:r>
      <w:r w:rsidR="00BD4225" w:rsidRPr="008D52D1">
        <w:rPr>
          <w:rFonts w:eastAsia="SimSun"/>
        </w:rPr>
        <w:t>)</w:t>
      </w:r>
    </w:p>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33FDA486" w:rsidR="00F25313" w:rsidRPr="00265FBC" w:rsidRDefault="008D52D1" w:rsidP="00B20B0C">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2E06789E" w14:textId="249D66CC" w:rsidR="00F25313" w:rsidRPr="00265FBC" w:rsidRDefault="008D52D1" w:rsidP="00B20B0C">
            <w:pPr>
              <w:pStyle w:val="LAPTableText"/>
              <w:jc w:val="center"/>
              <w:rPr>
                <w:rFonts w:ascii="Roboto" w:hAnsi="Roboto"/>
                <w:b/>
                <w:sz w:val="20"/>
              </w:rPr>
            </w:pPr>
            <w:r>
              <w:rPr>
                <w:rFonts w:ascii="Roboto" w:hAnsi="Roboto"/>
                <w:b/>
                <w:sz w:val="20"/>
              </w:rPr>
              <w:t>E</w:t>
            </w:r>
          </w:p>
        </w:tc>
        <w:tc>
          <w:tcPr>
            <w:tcW w:w="662" w:type="dxa"/>
            <w:shd w:val="clear" w:color="auto" w:fill="auto"/>
            <w:vAlign w:val="center"/>
          </w:tcPr>
          <w:p w14:paraId="494E1F89" w14:textId="70790227" w:rsidR="00F25313" w:rsidRPr="00265FBC" w:rsidRDefault="0013415B" w:rsidP="00B20B0C">
            <w:pPr>
              <w:pStyle w:val="LAPTableText"/>
              <w:jc w:val="center"/>
              <w:rPr>
                <w:rFonts w:ascii="Roboto" w:hAnsi="Roboto"/>
                <w:b/>
                <w:sz w:val="20"/>
              </w:rPr>
            </w:pPr>
            <w:r>
              <w:rPr>
                <w:rFonts w:ascii="Roboto" w:hAnsi="Roboto"/>
                <w:b/>
                <w:sz w:val="20"/>
              </w:rPr>
              <w:t>S</w:t>
            </w:r>
          </w:p>
        </w:tc>
        <w:tc>
          <w:tcPr>
            <w:tcW w:w="1275" w:type="dxa"/>
            <w:shd w:val="clear" w:color="auto" w:fill="auto"/>
            <w:vAlign w:val="center"/>
          </w:tcPr>
          <w:p w14:paraId="551CB850"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4955B9C4" w14:textId="77777777" w:rsidR="00265FBC" w:rsidRDefault="00153C12" w:rsidP="00111A42">
            <w:pPr>
              <w:pStyle w:val="AddendumTableText"/>
              <w:spacing w:after="0"/>
            </w:pPr>
            <w:r w:rsidRPr="00745A0E">
              <w:t>Signature of principal or delegate</w:t>
            </w:r>
          </w:p>
          <w:p w14:paraId="78C4827F" w14:textId="77777777" w:rsidR="00265FBC" w:rsidRPr="00265FBC" w:rsidRDefault="00265FBC" w:rsidP="00265FBC"/>
          <w:p w14:paraId="25CF2A5D" w14:textId="77777777" w:rsidR="00265FBC" w:rsidRPr="00265FBC" w:rsidRDefault="00265FBC" w:rsidP="00265FBC"/>
          <w:p w14:paraId="1798FEBD" w14:textId="77777777" w:rsidR="00265FBC" w:rsidRDefault="00265FBC" w:rsidP="00265FBC"/>
          <w:p w14:paraId="6371610A" w14:textId="77777777" w:rsidR="00153C12" w:rsidRPr="00265FBC" w:rsidRDefault="00153C12" w:rsidP="00265FBC"/>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default" r:id="rId12"/>
          <w:footerReference w:type="default" r:id="rId13"/>
          <w:headerReference w:type="first" r:id="rId14"/>
          <w:footerReference w:type="first" r:id="rId15"/>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54E615FB"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311B41">
        <w:rPr>
          <w:rFonts w:eastAsia="SimSun"/>
        </w:rPr>
        <w:t>Legal Studies</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443E72AF" w14:textId="5BCC36BC" w:rsidR="00D57391" w:rsidRDefault="00D57391" w:rsidP="00D57391">
      <w:pPr>
        <w:spacing w:before="240"/>
        <w:rPr>
          <w:lang w:val="en-US"/>
        </w:rPr>
      </w:pPr>
      <w:r>
        <w:rPr>
          <w:rFonts w:ascii="Roboto Medium" w:hAnsi="Roboto Medium"/>
        </w:rPr>
        <w:t>Assessment Type 1:</w:t>
      </w:r>
      <w:r>
        <w:rPr>
          <w:i/>
        </w:rPr>
        <w:t xml:space="preserve">  </w:t>
      </w:r>
      <w:r w:rsidR="0071084B">
        <w:rPr>
          <w:rFonts w:ascii="Roboto Medium" w:hAnsi="Roboto Medium"/>
        </w:rPr>
        <w:t>Folio</w:t>
      </w:r>
      <w:r>
        <w:t xml:space="preserve"> – weighting </w:t>
      </w:r>
      <w:r w:rsidR="0071084B">
        <w:t>40%</w:t>
      </w:r>
    </w:p>
    <w:tbl>
      <w:tblPr>
        <w:tblW w:w="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18E0C8E9" w14:textId="77777777" w:rsidTr="00D57391">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AC27626"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13B49BA"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A8827B4" w14:textId="77777777" w:rsidR="00D57391" w:rsidRDefault="00D57391">
            <w:pPr>
              <w:pStyle w:val="SOTableHeadings"/>
            </w:pPr>
            <w:r>
              <w:t xml:space="preserve">Assessment conditions </w:t>
            </w:r>
          </w:p>
          <w:p w14:paraId="34681B01" w14:textId="77777777" w:rsidR="00D57391" w:rsidRDefault="00D57391">
            <w:pPr>
              <w:pStyle w:val="SOTableText"/>
            </w:pPr>
            <w:r>
              <w:rPr>
                <w:sz w:val="16"/>
              </w:rPr>
              <w:t>(e.g. task type, word length, time allocated, supervision)</w:t>
            </w:r>
          </w:p>
        </w:tc>
      </w:tr>
      <w:tr w:rsidR="00D57391" w14:paraId="33C773C9" w14:textId="77777777" w:rsidTr="00D57391">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2885A6E" w14:textId="77777777" w:rsidR="00D57391" w:rsidRDefault="00D57391">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401E1E3" w14:textId="3DDCA5B8" w:rsidR="00D57391" w:rsidRDefault="00382818">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7439697" w14:textId="4ABE0F6F" w:rsidR="00D57391" w:rsidRDefault="00382818">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F4D029" w14:textId="0636132B" w:rsidR="00D57391" w:rsidRDefault="00382818">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E27C4D" w14:textId="77777777" w:rsidR="00D57391" w:rsidRDefault="00D57391">
            <w:pPr>
              <w:spacing w:after="0"/>
              <w:rPr>
                <w:rFonts w:eastAsia="MS Mincho" w:cs="Arial"/>
                <w:sz w:val="18"/>
                <w:szCs w:val="20"/>
                <w:lang w:val="en-US"/>
              </w:rPr>
            </w:pPr>
          </w:p>
        </w:tc>
      </w:tr>
      <w:tr w:rsidR="00D57391" w14:paraId="1781BBBF" w14:textId="77777777" w:rsidTr="00D57391">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B1A962" w14:textId="77777777"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BBD365" w14:textId="77777777"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A98569" w14:textId="77777777"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6FDE11" w14:textId="77777777"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A7129D" w14:textId="77777777" w:rsidR="00D57391" w:rsidRDefault="00D57391">
            <w:pPr>
              <w:pStyle w:val="SOTableText"/>
            </w:pPr>
          </w:p>
        </w:tc>
      </w:tr>
      <w:tr w:rsidR="00D57391" w14:paraId="22BCD6F8" w14:textId="77777777" w:rsidTr="00D57391">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0C5664" w14:textId="77777777"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5B2985" w14:textId="77777777"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54C26F" w14:textId="77777777"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B4047A" w14:textId="77777777"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1C823B" w14:textId="77777777" w:rsidR="00D57391" w:rsidRDefault="00D57391">
            <w:pPr>
              <w:pStyle w:val="SOTableText"/>
            </w:pPr>
          </w:p>
        </w:tc>
      </w:tr>
      <w:tr w:rsidR="002C2C90" w14:paraId="71DE7323" w14:textId="77777777" w:rsidTr="00D57391">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75F3AF" w14:textId="77777777" w:rsidR="002C2C90" w:rsidRDefault="002C2C90">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1247AF" w14:textId="77777777" w:rsidR="002C2C90" w:rsidRDefault="002C2C90">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354C683" w14:textId="77777777" w:rsidR="002C2C90" w:rsidRDefault="002C2C90">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50636E" w14:textId="77777777" w:rsidR="002C2C90" w:rsidRDefault="002C2C90">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037CFC" w14:textId="77777777" w:rsidR="002C2C90" w:rsidRDefault="002C2C90">
            <w:pPr>
              <w:pStyle w:val="SOTableText"/>
            </w:pPr>
          </w:p>
        </w:tc>
      </w:tr>
    </w:tbl>
    <w:p w14:paraId="418FB126" w14:textId="16974762" w:rsidR="00D57391" w:rsidRDefault="00D57391" w:rsidP="00D57391">
      <w:pPr>
        <w:pStyle w:val="SOTableText"/>
        <w:spacing w:before="240" w:after="120"/>
        <w:rPr>
          <w:i/>
          <w:sz w:val="20"/>
        </w:rPr>
      </w:pPr>
      <w:r>
        <w:rPr>
          <w:rFonts w:ascii="Roboto Medium" w:hAnsi="Roboto Medium"/>
          <w:sz w:val="20"/>
        </w:rPr>
        <w:t>Assessment Type 2:</w:t>
      </w:r>
      <w:r>
        <w:rPr>
          <w:sz w:val="20"/>
        </w:rPr>
        <w:t xml:space="preserve">  </w:t>
      </w:r>
      <w:r w:rsidR="00BB1DA0">
        <w:rPr>
          <w:rFonts w:ascii="Roboto Medium" w:hAnsi="Roboto Medium"/>
          <w:sz w:val="20"/>
        </w:rPr>
        <w:t>Inquiry</w:t>
      </w:r>
      <w:r>
        <w:rPr>
          <w:sz w:val="20"/>
        </w:rPr>
        <w:t xml:space="preserve"> – weighting </w:t>
      </w:r>
      <w:r w:rsidR="00BB1DA0">
        <w:rPr>
          <w:sz w:val="20"/>
        </w:rPr>
        <w:t>3</w:t>
      </w:r>
      <w:r>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47D57839" w14:textId="77777777" w:rsidTr="00382818">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08BDC77"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0959D0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B58FDA" w14:textId="77777777" w:rsidR="00D57391" w:rsidRDefault="00D57391">
            <w:pPr>
              <w:pStyle w:val="SOTableHeadings"/>
            </w:pPr>
            <w:r>
              <w:t xml:space="preserve">Assessment conditions </w:t>
            </w:r>
          </w:p>
          <w:p w14:paraId="4E5C592A" w14:textId="77777777" w:rsidR="00D57391" w:rsidRDefault="00D57391">
            <w:pPr>
              <w:pStyle w:val="SOTableText"/>
            </w:pPr>
            <w:r>
              <w:rPr>
                <w:sz w:val="16"/>
              </w:rPr>
              <w:t>(e.g. task type, word length, time allocated, supervision)</w:t>
            </w:r>
          </w:p>
        </w:tc>
      </w:tr>
      <w:tr w:rsidR="00382818" w14:paraId="78D68C53" w14:textId="77777777" w:rsidTr="00382818">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37205FC" w14:textId="77777777" w:rsidR="00382818" w:rsidRDefault="00382818" w:rsidP="00382818">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85C883D" w14:textId="28073DC8" w:rsidR="00382818" w:rsidRDefault="00382818" w:rsidP="00382818">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0E35106" w14:textId="38D9F8CC" w:rsidR="00382818" w:rsidRDefault="00382818" w:rsidP="00382818">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BA803E2" w14:textId="1D2A8D77" w:rsidR="00382818" w:rsidRDefault="00382818" w:rsidP="00382818">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7A9D17D" w14:textId="77777777" w:rsidR="00382818" w:rsidRDefault="00382818" w:rsidP="00382818">
            <w:pPr>
              <w:spacing w:after="0"/>
              <w:rPr>
                <w:rFonts w:eastAsia="MS Mincho" w:cs="Arial"/>
                <w:sz w:val="18"/>
                <w:szCs w:val="20"/>
                <w:lang w:val="en-US"/>
              </w:rPr>
            </w:pPr>
          </w:p>
        </w:tc>
      </w:tr>
      <w:tr w:rsidR="00382818" w14:paraId="5DDC1656" w14:textId="77777777" w:rsidTr="00382818">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D2417D" w14:textId="77777777" w:rsidR="00382818" w:rsidRDefault="00382818" w:rsidP="003828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2743A1" w14:textId="77777777" w:rsidR="00382818" w:rsidRDefault="00382818" w:rsidP="00382818">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5A74EB" w14:textId="77777777" w:rsidR="00382818" w:rsidRDefault="00382818" w:rsidP="00382818">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437E9" w14:textId="77777777" w:rsidR="00382818" w:rsidRDefault="00382818" w:rsidP="00382818">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21A5A3" w14:textId="77777777" w:rsidR="00382818" w:rsidRDefault="00382818" w:rsidP="00382818">
            <w:pPr>
              <w:pStyle w:val="SOTableText"/>
            </w:pPr>
          </w:p>
        </w:tc>
      </w:tr>
      <w:tr w:rsidR="00382818" w14:paraId="30AC1C1C" w14:textId="77777777" w:rsidTr="00382818">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51BCF4" w14:textId="77777777" w:rsidR="00382818" w:rsidRDefault="00382818" w:rsidP="003828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CAC311" w14:textId="77777777" w:rsidR="00382818" w:rsidRDefault="00382818" w:rsidP="00382818">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AA48A1" w14:textId="77777777" w:rsidR="00382818" w:rsidRDefault="00382818" w:rsidP="00382818">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B12015" w14:textId="77777777" w:rsidR="00382818" w:rsidRDefault="00382818" w:rsidP="00382818">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288611" w14:textId="77777777" w:rsidR="00382818" w:rsidRDefault="00382818" w:rsidP="00382818">
            <w:pPr>
              <w:pStyle w:val="SOTableText"/>
            </w:pPr>
          </w:p>
        </w:tc>
      </w:tr>
    </w:tbl>
    <w:p w14:paraId="55BF2128" w14:textId="74189D47" w:rsidR="00D57391" w:rsidRDefault="00D57391" w:rsidP="00D57391">
      <w:pPr>
        <w:spacing w:before="240"/>
        <w:rPr>
          <w:szCs w:val="20"/>
          <w:lang w:val="en-US"/>
        </w:rPr>
      </w:pPr>
      <w:r>
        <w:rPr>
          <w:rFonts w:ascii="Roboto Medium" w:hAnsi="Roboto Medium"/>
        </w:rPr>
        <w:t>Assessment Type 3:</w:t>
      </w:r>
      <w:r>
        <w:t xml:space="preserve">  </w:t>
      </w:r>
      <w:r w:rsidR="000E71DA">
        <w:rPr>
          <w:rFonts w:ascii="Roboto Medium" w:hAnsi="Roboto Medium"/>
        </w:rPr>
        <w:t>Examination</w:t>
      </w:r>
      <w:r>
        <w:t xml:space="preserve"> –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3FB94D51" w14:textId="77777777" w:rsidTr="006225C2">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067E435"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CAA959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7391DD1" w14:textId="77777777" w:rsidR="00D57391" w:rsidRDefault="00D57391">
            <w:pPr>
              <w:pStyle w:val="SOTableHeadings"/>
            </w:pPr>
            <w:r>
              <w:t xml:space="preserve">Assessment conditions </w:t>
            </w:r>
          </w:p>
          <w:p w14:paraId="7539A69A" w14:textId="77777777" w:rsidR="00D57391" w:rsidRDefault="00D57391">
            <w:pPr>
              <w:pStyle w:val="SOTableText"/>
            </w:pPr>
            <w:r>
              <w:rPr>
                <w:sz w:val="16"/>
              </w:rPr>
              <w:t>(e.g. task type, word length, time allocated, supervision)</w:t>
            </w:r>
          </w:p>
        </w:tc>
      </w:tr>
      <w:tr w:rsidR="006225C2" w14:paraId="58915FC2" w14:textId="77777777" w:rsidTr="006225C2">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2D80181" w14:textId="77777777" w:rsidR="006225C2" w:rsidRDefault="006225C2" w:rsidP="006225C2">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BE8CF9" w14:textId="7B13A231" w:rsidR="006225C2" w:rsidRDefault="006225C2" w:rsidP="006225C2">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03327DC" w14:textId="3B423154" w:rsidR="006225C2" w:rsidRDefault="006225C2" w:rsidP="006225C2">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58D296A" w14:textId="756B4359" w:rsidR="006225C2" w:rsidRDefault="006225C2" w:rsidP="006225C2">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7AC982" w14:textId="77777777" w:rsidR="006225C2" w:rsidRDefault="006225C2" w:rsidP="006225C2">
            <w:pPr>
              <w:spacing w:after="0"/>
              <w:rPr>
                <w:rFonts w:eastAsia="MS Mincho" w:cs="Arial"/>
                <w:sz w:val="18"/>
                <w:szCs w:val="20"/>
                <w:lang w:val="en-US"/>
              </w:rPr>
            </w:pPr>
          </w:p>
        </w:tc>
      </w:tr>
      <w:tr w:rsidR="006225C2" w14:paraId="4C30AFA5" w14:textId="77777777" w:rsidTr="006225C2">
        <w:trPr>
          <w:trHeight w:val="1075"/>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0C3342" w14:textId="77777777" w:rsidR="006225C2" w:rsidRPr="000D0B87" w:rsidRDefault="006225C2" w:rsidP="006225C2">
            <w:pPr>
              <w:pStyle w:val="paragraph"/>
              <w:spacing w:before="0" w:beforeAutospacing="0" w:after="0" w:afterAutospacing="0"/>
              <w:textAlignment w:val="baseline"/>
              <w:rPr>
                <w:rFonts w:ascii="Roboto Light" w:hAnsi="Roboto Light" w:cs="Arial"/>
                <w:sz w:val="18"/>
                <w:szCs w:val="18"/>
              </w:rPr>
            </w:pPr>
            <w:r>
              <w:rPr>
                <w:rStyle w:val="normaltextrun"/>
                <w:rFonts w:ascii="Roboto Light" w:hAnsi="Roboto Light" w:cs="Arial"/>
                <w:sz w:val="18"/>
                <w:szCs w:val="18"/>
                <w:lang w:val="en-US"/>
              </w:rPr>
              <w:br/>
            </w:r>
            <w:r w:rsidRPr="000D0B87">
              <w:rPr>
                <w:rStyle w:val="normaltextrun"/>
                <w:rFonts w:ascii="Roboto Light" w:hAnsi="Roboto Light" w:cs="Arial"/>
                <w:sz w:val="18"/>
                <w:szCs w:val="18"/>
                <w:lang w:val="en-US"/>
              </w:rPr>
              <w:t xml:space="preserve">Part A: Sources Analyses </w:t>
            </w:r>
          </w:p>
          <w:p w14:paraId="0F172174" w14:textId="77777777" w:rsidR="006225C2" w:rsidRPr="000D0B87" w:rsidRDefault="006225C2" w:rsidP="006225C2">
            <w:pPr>
              <w:pStyle w:val="paragraph"/>
              <w:spacing w:before="0" w:beforeAutospacing="0" w:after="0" w:afterAutospacing="0"/>
              <w:textAlignment w:val="baseline"/>
              <w:rPr>
                <w:rFonts w:ascii="Roboto Light" w:hAnsi="Roboto Light" w:cs="Arial"/>
                <w:sz w:val="18"/>
                <w:szCs w:val="18"/>
              </w:rPr>
            </w:pPr>
            <w:r w:rsidRPr="000D0B87">
              <w:rPr>
                <w:rStyle w:val="normaltextrun"/>
                <w:rFonts w:ascii="Roboto Light" w:hAnsi="Roboto Light" w:cs="Arial"/>
                <w:sz w:val="18"/>
                <w:szCs w:val="18"/>
                <w:lang w:val="en-US"/>
              </w:rPr>
              <w:t xml:space="preserve">Part B: Extended Response </w:t>
            </w:r>
          </w:p>
          <w:p w14:paraId="5C138604" w14:textId="77777777" w:rsidR="006225C2" w:rsidRDefault="006225C2" w:rsidP="006225C2">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0940E9" w14:textId="77777777" w:rsidR="006225C2" w:rsidRDefault="006225C2" w:rsidP="006225C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0C1558" w14:textId="77777777" w:rsidR="006225C2" w:rsidRDefault="006225C2" w:rsidP="006225C2">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9B9D9F" w14:textId="77777777" w:rsidR="006225C2" w:rsidRDefault="006225C2" w:rsidP="006225C2">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6B14A5" w14:textId="77777777" w:rsidR="006225C2" w:rsidRPr="000D0B87" w:rsidRDefault="006225C2" w:rsidP="006225C2">
            <w:pPr>
              <w:pStyle w:val="paragraph"/>
              <w:spacing w:before="0" w:beforeAutospacing="0" w:after="0" w:afterAutospacing="0"/>
              <w:textAlignment w:val="baseline"/>
              <w:rPr>
                <w:rStyle w:val="normaltextrun"/>
                <w:rFonts w:ascii="Roboto Light" w:hAnsi="Roboto Light" w:cs="Arial"/>
                <w:sz w:val="18"/>
                <w:szCs w:val="18"/>
                <w:lang w:val="en-US"/>
              </w:rPr>
            </w:pPr>
            <w:r w:rsidRPr="000D0B87">
              <w:rPr>
                <w:rStyle w:val="normaltextrun"/>
                <w:rFonts w:ascii="Roboto Light" w:hAnsi="Roboto Light" w:cs="Arial"/>
                <w:sz w:val="18"/>
                <w:szCs w:val="18"/>
                <w:lang w:val="en-US"/>
              </w:rPr>
              <w:t xml:space="preserve">130-minute external e-exam </w:t>
            </w:r>
          </w:p>
          <w:p w14:paraId="7803A593" w14:textId="77777777" w:rsidR="006225C2" w:rsidRPr="000D0B87" w:rsidRDefault="006225C2" w:rsidP="006225C2">
            <w:pPr>
              <w:pStyle w:val="paragraph"/>
              <w:spacing w:before="0" w:beforeAutospacing="0" w:after="0" w:afterAutospacing="0"/>
              <w:textAlignment w:val="baseline"/>
              <w:rPr>
                <w:rStyle w:val="normaltextrun"/>
                <w:sz w:val="18"/>
                <w:szCs w:val="18"/>
                <w:lang w:val="en-US"/>
              </w:rPr>
            </w:pPr>
            <w:r w:rsidRPr="000D0B87">
              <w:rPr>
                <w:rStyle w:val="normaltextrun"/>
                <w:rFonts w:ascii="Roboto Light" w:hAnsi="Roboto Light" w:cs="Arial"/>
                <w:sz w:val="18"/>
                <w:szCs w:val="18"/>
                <w:lang w:val="en-US"/>
              </w:rPr>
              <w:t>Part A: 60 minutes</w:t>
            </w:r>
          </w:p>
          <w:p w14:paraId="3EF3FBFA" w14:textId="77777777" w:rsidR="006225C2" w:rsidRPr="000D0B87" w:rsidRDefault="006225C2" w:rsidP="006225C2">
            <w:pPr>
              <w:pStyle w:val="paragraph"/>
              <w:spacing w:before="0" w:beforeAutospacing="0" w:after="0" w:afterAutospacing="0"/>
              <w:textAlignment w:val="baseline"/>
              <w:rPr>
                <w:rStyle w:val="normaltextrun"/>
                <w:sz w:val="18"/>
                <w:szCs w:val="18"/>
                <w:lang w:val="en-US"/>
              </w:rPr>
            </w:pPr>
            <w:r w:rsidRPr="000D0B87">
              <w:rPr>
                <w:rStyle w:val="normaltextrun"/>
                <w:rFonts w:ascii="Roboto Light" w:hAnsi="Roboto Light" w:cs="Arial"/>
                <w:sz w:val="18"/>
                <w:szCs w:val="18"/>
                <w:lang w:val="en-US"/>
              </w:rPr>
              <w:t>Part B: 60 minutes</w:t>
            </w:r>
          </w:p>
          <w:p w14:paraId="20FAAFA2" w14:textId="77777777" w:rsidR="006225C2" w:rsidRDefault="006225C2" w:rsidP="006225C2">
            <w:pPr>
              <w:pStyle w:val="SOTableText"/>
            </w:pPr>
          </w:p>
        </w:tc>
      </w:tr>
    </w:tbl>
    <w:p w14:paraId="02CF25F6" w14:textId="17315771" w:rsidR="00D57391" w:rsidRDefault="00461A61" w:rsidP="00D57391">
      <w:pPr>
        <w:spacing w:before="240"/>
        <w:rPr>
          <w:szCs w:val="20"/>
          <w:lang w:val="en-US"/>
        </w:rPr>
      </w:pPr>
      <w:r>
        <w:t>Six</w:t>
      </w:r>
      <w:bookmarkStart w:id="0" w:name="_GoBack"/>
      <w:bookmarkEnd w:id="0"/>
      <w:r w:rsidR="00D57391">
        <w:t xml:space="preserve"> assessments.  Please refer to the Stage 2 </w:t>
      </w:r>
      <w:r w:rsidR="00311B41">
        <w:t>Legal Studies</w:t>
      </w:r>
      <w:r w:rsidR="00D57391">
        <w:t xml:space="preserve"> subject outline.</w:t>
      </w:r>
    </w:p>
    <w:p w14:paraId="5FEFF9C0" w14:textId="77777777" w:rsidR="004C0E19" w:rsidRPr="005D4C63" w:rsidRDefault="004C0E19" w:rsidP="005D4C63">
      <w:pPr>
        <w:rPr>
          <w:rFonts w:eastAsia="SimSun" w:cs="Arial"/>
          <w:szCs w:val="20"/>
          <w:lang w:val="en-US"/>
        </w:rPr>
      </w:pPr>
    </w:p>
    <w:sectPr w:rsidR="004C0E19" w:rsidRPr="005D4C63" w:rsidSect="00F25313">
      <w:headerReference w:type="default" r:id="rId16"/>
      <w:footerReference w:type="default" r:id="rId17"/>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3416" w14:textId="77777777" w:rsidR="007D52F9" w:rsidRDefault="007D52F9" w:rsidP="00483E68">
      <w:r>
        <w:separator/>
      </w:r>
    </w:p>
  </w:endnote>
  <w:endnote w:type="continuationSeparator" w:id="0">
    <w:p w14:paraId="767F0C73" w14:textId="77777777" w:rsidR="007D52F9" w:rsidRDefault="007D52F9"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5D9A7E7E-941C-462C-8CBA-F42AFB3808EF}"/>
    <w:embedBold r:id="rId2" w:fontKey="{C9A5D1AC-9677-406C-ACD2-9A328BA3ED12}"/>
    <w:embedItalic r:id="rId3" w:fontKey="{287A5F29-8823-43C7-B775-04AEB3992E1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9BE8AE96-6CCE-482F-BBEA-6A5DECFC22A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5" w:fontKey="{42802239-29EB-44AC-A05C-AE0AB28F4712}"/>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3793"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435B" w14:textId="2803C589" w:rsidR="00F25313" w:rsidRPr="00265FBC" w:rsidRDefault="00D579B1" w:rsidP="00F25313">
    <w:pPr>
      <w:pStyle w:val="LAPFooter"/>
    </w:pPr>
    <w:r>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F25313" w:rsidRPr="00265FBC">
      <w:t xml:space="preserve">Stage 2 </w:t>
    </w:r>
    <w:r w:rsidR="0013415B">
      <w:t>Legal Studies</w:t>
    </w:r>
    <w:r w:rsidR="00F25313" w:rsidRPr="00265FBC">
      <w:t xml:space="preserve"> school-developed LAP form (for use from </w:t>
    </w:r>
    <w:r w:rsidR="005670FD">
      <w:t>202</w:t>
    </w:r>
    <w:r w:rsidR="0013415B">
      <w:t>1</w:t>
    </w:r>
    <w:r w:rsidR="00F25313" w:rsidRPr="00265FBC">
      <w:t>)</w:t>
    </w:r>
  </w:p>
  <w:p w14:paraId="40CACE81" w14:textId="7BAA37B2" w:rsidR="00D579B1" w:rsidRPr="00265FBC" w:rsidRDefault="0013415B" w:rsidP="00F25313">
    <w:pPr>
      <w:pStyle w:val="LAPFooter"/>
    </w:pPr>
    <w:r>
      <w:t>Created 5 November 2020</w:t>
    </w:r>
    <w:r w:rsidR="00F25313" w:rsidRPr="00265FBC">
      <w:t xml:space="preserve"> © SACE Board of South Australia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44E7" w14:textId="77777777" w:rsidR="00D579B1" w:rsidRDefault="00D579B1" w:rsidP="00E81E61">
    <w:pPr>
      <w:pStyle w:val="LAPFooter"/>
    </w:pPr>
  </w:p>
  <w:p w14:paraId="5C5037AB" w14:textId="77777777" w:rsidR="00D579B1" w:rsidRDefault="00D579B1" w:rsidP="00E81E61">
    <w:pPr>
      <w:pStyle w:val="LAPFooter"/>
    </w:pPr>
  </w:p>
  <w:p w14:paraId="0C748E97" w14:textId="421A9C2A" w:rsidR="00F25313" w:rsidRPr="00265FBC" w:rsidRDefault="00F25313" w:rsidP="00F25313">
    <w:pPr>
      <w:pStyle w:val="LAPFooter"/>
    </w:pPr>
    <w:r>
      <w:rPr>
        <w:noProof/>
        <w:lang w:val="en-AU"/>
      </w:rPr>
      <w:drawing>
        <wp:anchor distT="0" distB="0" distL="114300" distR="114300" simplePos="0" relativeHeight="251670016" behindDoc="0" locked="0" layoutInCell="1" allowOverlap="1" wp14:anchorId="743A2660" wp14:editId="75DF1E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Pr="00265FBC">
      <w:t xml:space="preserve">Stage 2 </w:t>
    </w:r>
    <w:r w:rsidR="0013415B">
      <w:t>Legal Studies</w:t>
    </w:r>
    <w:r w:rsidRPr="00265FBC">
      <w:t xml:space="preserve"> school-developed LAP form (for use from </w:t>
    </w:r>
    <w:r w:rsidR="0013415B">
      <w:t>2021</w:t>
    </w:r>
    <w:r w:rsidRPr="00265FBC">
      <w:t>)</w:t>
    </w:r>
  </w:p>
  <w:p w14:paraId="6E8EE6CF" w14:textId="718F5370" w:rsidR="00FF5B14" w:rsidRPr="00265FBC" w:rsidRDefault="0013415B" w:rsidP="00F25313">
    <w:pPr>
      <w:pStyle w:val="LAPFooter"/>
    </w:pPr>
    <w:r>
      <w:t>Created 5 November</w:t>
    </w:r>
    <w:r w:rsidR="00F25313"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691D5" w14:textId="77777777" w:rsidR="007D52F9" w:rsidRDefault="007D52F9" w:rsidP="00483E68">
      <w:r>
        <w:separator/>
      </w:r>
    </w:p>
  </w:footnote>
  <w:footnote w:type="continuationSeparator" w:id="0">
    <w:p w14:paraId="7FE5BF3D" w14:textId="77777777" w:rsidR="007D52F9" w:rsidRDefault="007D52F9"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269F"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8179"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2B195DAD" wp14:editId="072B9084">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256"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1DA"/>
    <w:rsid w:val="000E7D84"/>
    <w:rsid w:val="000F1CD6"/>
    <w:rsid w:val="000F201C"/>
    <w:rsid w:val="001001F5"/>
    <w:rsid w:val="00101E10"/>
    <w:rsid w:val="00102B90"/>
    <w:rsid w:val="00103D79"/>
    <w:rsid w:val="00103F41"/>
    <w:rsid w:val="00106DA3"/>
    <w:rsid w:val="00110A29"/>
    <w:rsid w:val="00111A42"/>
    <w:rsid w:val="00126982"/>
    <w:rsid w:val="0013415B"/>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C2C90"/>
    <w:rsid w:val="002D0D3E"/>
    <w:rsid w:val="002D525F"/>
    <w:rsid w:val="002D5274"/>
    <w:rsid w:val="002F07E4"/>
    <w:rsid w:val="002F39F5"/>
    <w:rsid w:val="002F4306"/>
    <w:rsid w:val="002F67A7"/>
    <w:rsid w:val="00301B3C"/>
    <w:rsid w:val="0030375E"/>
    <w:rsid w:val="00306E61"/>
    <w:rsid w:val="00311B41"/>
    <w:rsid w:val="003148EC"/>
    <w:rsid w:val="00314997"/>
    <w:rsid w:val="00317DD2"/>
    <w:rsid w:val="0032615B"/>
    <w:rsid w:val="0032749B"/>
    <w:rsid w:val="00331F17"/>
    <w:rsid w:val="0033456B"/>
    <w:rsid w:val="00342C6D"/>
    <w:rsid w:val="003432DA"/>
    <w:rsid w:val="00346026"/>
    <w:rsid w:val="0035263D"/>
    <w:rsid w:val="00382818"/>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1A61"/>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2911"/>
    <w:rsid w:val="005C3366"/>
    <w:rsid w:val="005C728E"/>
    <w:rsid w:val="005D4C63"/>
    <w:rsid w:val="005D569C"/>
    <w:rsid w:val="005D6C10"/>
    <w:rsid w:val="005D6C38"/>
    <w:rsid w:val="005E0001"/>
    <w:rsid w:val="006068A2"/>
    <w:rsid w:val="00611E40"/>
    <w:rsid w:val="00621841"/>
    <w:rsid w:val="006225BE"/>
    <w:rsid w:val="006225C2"/>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084B"/>
    <w:rsid w:val="007117C2"/>
    <w:rsid w:val="0072062A"/>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2D1"/>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1DA0"/>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13BE"/>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4DC1"/>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character" w:customStyle="1" w:styleId="normaltextrun">
    <w:name w:val="normaltextrun"/>
    <w:basedOn w:val="DefaultParagraphFont"/>
    <w:rsid w:val="006225C2"/>
  </w:style>
  <w:style w:type="paragraph" w:customStyle="1" w:styleId="paragraph">
    <w:name w:val="paragraph"/>
    <w:basedOn w:val="Normal"/>
    <w:rsid w:val="006225C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A797862</value>
    </field>
    <field name="Objective-Title">
      <value order="0">Stage 2 Outdoor Education school-developed LAP form - from 2020</value>
    </field>
    <field name="Objective-Description">
      <value order="0"/>
    </field>
    <field name="Objective-CreationStamp">
      <value order="0">2015-12-10T04:18:29Z</value>
    </field>
    <field name="Objective-IsApproved">
      <value order="0">false</value>
    </field>
    <field name="Objective-IsPublished">
      <value order="0">true</value>
    </field>
    <field name="Objective-DatePublished">
      <value order="0">2019-12-15T22:01:44Z</value>
    </field>
    <field name="Objective-ModificationStamp">
      <value order="0">2019-12-15T22:01:44Z</value>
    </field>
    <field name="Objective-Owner">
      <value order="0">Karen Collins</value>
    </field>
    <field name="Objective-Path">
      <value order="0">Objective Global Folder:SACE Support Materials:SACE Support Materials Stage 2:Health and Physical Education:Outdoor Education (from 2020):pre-approved and school-developed LAP forms (from 2020)</value>
    </field>
    <field name="Objective-Parent">
      <value order="0">pre-approved and school-developed LAP forms (from 2020)</value>
    </field>
    <field name="Objective-State">
      <value order="0">Published</value>
    </field>
    <field name="Objective-VersionId">
      <value order="0">vA1523342</value>
    </field>
    <field name="Objective-Version">
      <value order="0">6.0</value>
    </field>
    <field name="Objective-VersionNumber">
      <value order="0">6</value>
    </field>
    <field name="Objective-VersionComment">
      <value order="0"/>
    </field>
    <field name="Objective-FileNumber">
      <value order="0">qA17447</value>
    </field>
    <field name="Objective-Classification">
      <value order="0"/>
    </field>
    <field name="Objective-Caveats">
      <value order="0"/>
    </field>
  </systemFields>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2.xml><?xml version="1.0" encoding="utf-8"?>
<ds:datastoreItem xmlns:ds="http://schemas.openxmlformats.org/officeDocument/2006/customXml" ds:itemID="{A94E05F7-18DF-45E4-A367-B1C78E15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468733AD-6936-4E0E-A837-429A83594B88}">
  <ds:schemaRefs>
    <ds:schemaRef ds:uri="http://purl.org/dc/terms/"/>
    <ds:schemaRef ds:uri="http://schemas.microsoft.com/office/2006/metadata/properties"/>
    <ds:schemaRef ds:uri="ba80a52d-e772-44b7-99bd-014dbf1b3361"/>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9e3846ed-42c6-478a-824e-2a7610e79bad"/>
  </ds:schemaRefs>
</ds:datastoreItem>
</file>

<file path=customXml/itemProps5.xml><?xml version="1.0" encoding="utf-8"?>
<ds:datastoreItem xmlns:ds="http://schemas.openxmlformats.org/officeDocument/2006/customXml" ds:itemID="{F156CEFE-396C-4EEF-AACD-A160565C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16</cp:revision>
  <cp:lastPrinted>2017-10-19T05:57:00Z</cp:lastPrinted>
  <dcterms:created xsi:type="dcterms:W3CDTF">2020-05-04T22:46:00Z</dcterms:created>
  <dcterms:modified xsi:type="dcterms:W3CDTF">2020-11-05T02:40:00Z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A797862</vt:lpwstr>
  </property>
  <property fmtid="{D5CDD505-2E9C-101B-9397-08002B2CF9AE}" pid="4" name="Objective-Title">
    <vt:lpwstr>Stage 2 Outdoor Education school-developed LAP form - from 2020</vt:lpwstr>
  </property>
  <property fmtid="{D5CDD505-2E9C-101B-9397-08002B2CF9AE}" pid="5" name="Objective-Comment">
    <vt:lpwstr/>
  </property>
  <property fmtid="{D5CDD505-2E9C-101B-9397-08002B2CF9AE}" pid="6" name="Objective-CreationStamp">
    <vt:filetime>2015-12-10T04:18:29Z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2019-12-15T22:01:44Z</vt:filetime>
  </property>
  <property fmtid="{D5CDD505-2E9C-101B-9397-08002B2CF9AE}" pid="10" name="Objective-ModificationStamp">
    <vt:filetime>2019-12-15T22:01:44Z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Education:Outdoor Education (from 2020):pre-approved and school-developed LAP forms (from 2020)</vt:lpwstr>
  </property>
  <property fmtid="{D5CDD505-2E9C-101B-9397-08002B2CF9AE}" pid="13" name="Objective-Parent">
    <vt:lpwstr>pre-approved and school-developed LAP forms (from 2020)</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qA17447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vA1523342</vt:lpwstr>
  </property>
  <property fmtid="{D5CDD505-2E9C-101B-9397-08002B2CF9AE}" pid="23" name="ContentTypeId">
    <vt:lpwstr>0x01010088A7876389AFCA4D9522C8D1F104CC11</vt:lpwstr>
  </property>
</Properties>
</file>