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A20" w:rsidRPr="00994289" w:rsidRDefault="005A4213" w:rsidP="00B82943">
      <w:pPr>
        <w:spacing w:before="120" w:after="120"/>
        <w:ind w:right="-17"/>
        <w:jc w:val="center"/>
        <w:rPr>
          <w:b/>
          <w:bCs/>
          <w:sz w:val="36"/>
          <w:szCs w:val="36"/>
        </w:rPr>
      </w:pPr>
      <w:r>
        <w:rPr>
          <w:b/>
          <w:sz w:val="24"/>
        </w:rPr>
        <w:t xml:space="preserve">STAGE </w:t>
      </w:r>
      <w:r w:rsidR="00C421A7">
        <w:rPr>
          <w:b/>
          <w:sz w:val="24"/>
        </w:rPr>
        <w:t>2</w:t>
      </w:r>
      <w:r>
        <w:rPr>
          <w:b/>
          <w:sz w:val="24"/>
        </w:rPr>
        <w:t xml:space="preserve"> </w:t>
      </w:r>
      <w:r w:rsidR="002F3296">
        <w:rPr>
          <w:b/>
          <w:sz w:val="24"/>
        </w:rPr>
        <w:t>MODERN GREEK</w:t>
      </w:r>
      <w:r w:rsidR="00B8532C">
        <w:rPr>
          <w:b/>
          <w:sz w:val="24"/>
        </w:rPr>
        <w:t xml:space="preserve"> </w:t>
      </w:r>
      <w:r w:rsidR="00C55A4B">
        <w:rPr>
          <w:b/>
          <w:sz w:val="24"/>
        </w:rPr>
        <w:t>(</w:t>
      </w:r>
      <w:r w:rsidR="00B8532C">
        <w:rPr>
          <w:b/>
          <w:sz w:val="24"/>
        </w:rPr>
        <w:t>CONTINUERS</w:t>
      </w:r>
      <w:r w:rsidR="00C55A4B">
        <w:rPr>
          <w:b/>
          <w:sz w:val="24"/>
        </w:rPr>
        <w:t>)</w:t>
      </w:r>
    </w:p>
    <w:p w:rsidR="00341E7A" w:rsidRDefault="00341E7A" w:rsidP="00B82943">
      <w:pPr>
        <w:spacing w:before="120" w:after="120"/>
        <w:ind w:right="-17"/>
        <w:jc w:val="center"/>
        <w:rPr>
          <w:b/>
          <w:caps/>
          <w:sz w:val="24"/>
        </w:rPr>
      </w:pPr>
      <w:r>
        <w:rPr>
          <w:b/>
          <w:caps/>
          <w:sz w:val="24"/>
        </w:rPr>
        <w:t>ASSESSMENT TYPE 1: Folio</w:t>
      </w:r>
    </w:p>
    <w:p w:rsidR="00AD46A0" w:rsidRDefault="00B8532C" w:rsidP="00B82943">
      <w:pPr>
        <w:spacing w:before="120" w:after="120"/>
        <w:ind w:right="-17"/>
        <w:jc w:val="center"/>
        <w:rPr>
          <w:b/>
          <w:caps/>
          <w:sz w:val="24"/>
        </w:rPr>
      </w:pPr>
      <w:r>
        <w:rPr>
          <w:b/>
          <w:caps/>
          <w:sz w:val="24"/>
        </w:rPr>
        <w:t>tEXT aNALYSIS</w:t>
      </w:r>
      <w:r w:rsidR="00C22B9E">
        <w:rPr>
          <w:b/>
          <w:caps/>
          <w:sz w:val="24"/>
        </w:rPr>
        <w:t xml:space="preserve"> </w:t>
      </w:r>
      <w:r w:rsidR="00341E7A">
        <w:rPr>
          <w:b/>
          <w:caps/>
          <w:sz w:val="24"/>
        </w:rPr>
        <w:t xml:space="preserve">– </w:t>
      </w:r>
      <w:r w:rsidR="00590CD7">
        <w:rPr>
          <w:b/>
          <w:caps/>
          <w:sz w:val="24"/>
        </w:rPr>
        <w:t>Respo</w:t>
      </w:r>
      <w:r w:rsidR="00E07FED">
        <w:rPr>
          <w:b/>
          <w:caps/>
          <w:sz w:val="24"/>
        </w:rPr>
        <w:t>n</w:t>
      </w:r>
      <w:r w:rsidR="00590CD7">
        <w:rPr>
          <w:b/>
          <w:caps/>
          <w:sz w:val="24"/>
        </w:rPr>
        <w:t>s</w:t>
      </w:r>
      <w:r w:rsidR="00341E7A">
        <w:rPr>
          <w:b/>
          <w:caps/>
          <w:sz w:val="24"/>
        </w:rPr>
        <w:t>e to written text</w:t>
      </w:r>
    </w:p>
    <w:p w:rsidR="00B82943" w:rsidRPr="00575833" w:rsidRDefault="00B82943" w:rsidP="00B82943">
      <w:pPr>
        <w:spacing w:before="120" w:after="120"/>
        <w:ind w:right="-17"/>
        <w:jc w:val="center"/>
        <w:rPr>
          <w:b/>
          <w:caps/>
          <w:sz w:val="24"/>
          <w:lang w:eastAsia="ja-JP"/>
        </w:rPr>
      </w:pPr>
      <w:r>
        <w:rPr>
          <w:b/>
          <w:caps/>
          <w:sz w:val="24"/>
        </w:rPr>
        <w:t>TASK</w:t>
      </w:r>
    </w:p>
    <w:p w:rsidR="00E67FE2" w:rsidRPr="00B41644" w:rsidRDefault="00E67FE2" w:rsidP="00341E7A">
      <w:pPr>
        <w:ind w:right="-17"/>
        <w:jc w:val="center"/>
        <w:rPr>
          <w:b/>
          <w:sz w:val="24"/>
        </w:rPr>
      </w:pPr>
    </w:p>
    <w:p w:rsidR="00607644" w:rsidRPr="00B82943" w:rsidRDefault="00F74077" w:rsidP="00B82943">
      <w:pPr>
        <w:spacing w:after="60"/>
        <w:ind w:right="-17"/>
        <w:rPr>
          <w:b/>
          <w:sz w:val="20"/>
          <w:szCs w:val="20"/>
        </w:rPr>
      </w:pPr>
      <w:r>
        <w:rPr>
          <w:noProof/>
          <w:sz w:val="20"/>
          <w:szCs w:val="20"/>
          <w:lang w:eastAsia="en-AU"/>
        </w:rPr>
        <mc:AlternateContent>
          <mc:Choice Requires="wps">
            <w:drawing>
              <wp:anchor distT="0" distB="0" distL="114300" distR="114300" simplePos="0" relativeHeight="251654144" behindDoc="0" locked="0" layoutInCell="1" allowOverlap="1">
                <wp:simplePos x="0" y="0"/>
                <wp:positionH relativeFrom="column">
                  <wp:posOffset>5706110</wp:posOffset>
                </wp:positionH>
                <wp:positionV relativeFrom="paragraph">
                  <wp:posOffset>78740</wp:posOffset>
                </wp:positionV>
                <wp:extent cx="1155700" cy="504825"/>
                <wp:effectExtent l="635" t="254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50482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289" w:rsidRDefault="00994289" w:rsidP="00994289">
                            <w:pPr>
                              <w:rPr>
                                <w:sz w:val="18"/>
                                <w:szCs w:val="18"/>
                              </w:rPr>
                            </w:pPr>
                            <w:r>
                              <w:rPr>
                                <w:sz w:val="18"/>
                                <w:szCs w:val="18"/>
                              </w:rPr>
                              <w:t>Purpose expressed clearly and succinctly.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449.3pt;margin-top:6.2pt;width:91pt;height:39.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4tHhAIAAA8FAAAOAAAAZHJzL2Uyb0RvYy54bWysVG1v2yAQ/j5p/wHxPbUd2U1s1anWdJ4m&#10;dS9Sux9AAMdoGBiQ2N20/74DJ2m6F2malg8EfMdzz909x9X12Eu059YJrWqcXaQYcUU1E2pb408P&#10;zWyJkfNEMSK14jV+5A5fr16+uBpMxee605JxiwBEuWowNe68N1WSONrxnrgLbbgCY6ttTzwc7TZh&#10;lgyA3stknqaXyaAtM1ZT7hx8vZ2MeBXx25ZT/6FtHfdI1hi4+bjauG7CmqyuSLW1xHSCHmiQf2DR&#10;E6Eg6AnqlniCdlb8AtULarXTrb+guk902wrKYw6QTZb+lM19RwyPuUBxnDmVyf0/WPp+/9EiwWqc&#10;Y6RIDy164KNHN3pEZajOYFwFTvcG3PwIn6HLMVNn7jT97JDS646oLX9lrR46Thiwy8LN5OzqhOMC&#10;yGZ4pxmEITuvI9DY2j6UDoqBAB269HjqTKBCQ8isKBYpmCjYijRfzosYglTH28Y6/4brHoVNjS10&#10;PqKT/Z3zgQ2pji4hmNNSsEZIGQ92u1lLi/YEVFKW63XTHNCfuUkVnJUO1ybE6QuQhBjBFujGrn8r&#10;s3me3szLWXO5XMzyJi9m5SJdztKsvCkv07zMb5vvgWCWV51gjKs7ofhRgVn+dx0+zMKknahBNEAG&#10;BVQn5vXHJNP4+12SvfAwkFL0NV6enEgVGvtaMUibVJ4IOe2T5/RjlaEGx/9YlSiD0PlJA37cjIAS&#10;tLHR7BEEYTX0C1oLrwhsOm2/YjTARNbYfdkRyzGSbxWIqszyPIxwPOTFYg4He27ZnFuIogBVY4/R&#10;tF37aex3xoptB5EmGSv9CoTYiqiRJ1YH+cLUxWQOL0QY6/Nz9Hp6x1Y/AAAA//8DAFBLAwQUAAYA&#10;CAAAACEA047OZt0AAAAKAQAADwAAAGRycy9kb3ducmV2LnhtbEyPwU7DMAyG70i8Q2QkbixZhKa2&#10;NJ0QAsQRBkg7po3XRmucqsmW8vZkJzja/6ffn+vt4kZ2xjlYTwrWKwEMqfPGUq/g6/PlrgAWoiaj&#10;R0+o4AcDbJvrq1pXxif6wPMu9iyXUKi0giHGqeI8dAM6HVZ+QsrZwc9OxzzOPTezTrncjVwKseFO&#10;W8oXBj3h04DdcXdyCl7bt++03wf7LP27SMnKgztKpW5vlscHYBGX+AfDRT+rQ5OdWn8iE9iooCiL&#10;TUZzIO+BXQBRiLxpFZTrEnhT8/8vNL8AAAD//wMAUEsBAi0AFAAGAAgAAAAhALaDOJL+AAAA4QEA&#10;ABMAAAAAAAAAAAAAAAAAAAAAAFtDb250ZW50X1R5cGVzXS54bWxQSwECLQAUAAYACAAAACEAOP0h&#10;/9YAAACUAQAACwAAAAAAAAAAAAAAAAAvAQAAX3JlbHMvLnJlbHNQSwECLQAUAAYACAAAACEAUp+L&#10;R4QCAAAPBQAADgAAAAAAAAAAAAAAAAAuAgAAZHJzL2Uyb0RvYy54bWxQSwECLQAUAAYACAAAACEA&#10;047OZt0AAAAKAQAADwAAAAAAAAAAAAAAAADeBAAAZHJzL2Rvd25yZXYueG1sUEsFBgAAAAAEAAQA&#10;8wAAAOgFAAAAAA==&#10;" fillcolor="#9cf" stroked="f">
                <v:textbox>
                  <w:txbxContent>
                    <w:p w:rsidR="00994289" w:rsidRDefault="00994289" w:rsidP="00994289">
                      <w:pPr>
                        <w:rPr>
                          <w:sz w:val="18"/>
                          <w:szCs w:val="18"/>
                        </w:rPr>
                      </w:pPr>
                      <w:r>
                        <w:rPr>
                          <w:sz w:val="18"/>
                          <w:szCs w:val="18"/>
                        </w:rPr>
                        <w:t>Purpose expressed clearly and succinctly.</w:t>
                      </w:r>
                    </w:p>
                  </w:txbxContent>
                </v:textbox>
              </v:shape>
            </w:pict>
          </mc:Fallback>
        </mc:AlternateContent>
      </w:r>
      <w:r w:rsidR="00C45713" w:rsidRPr="00B82943">
        <w:rPr>
          <w:b/>
          <w:sz w:val="20"/>
          <w:szCs w:val="20"/>
        </w:rPr>
        <w:t>P</w:t>
      </w:r>
      <w:r w:rsidR="00CB2A20" w:rsidRPr="00B82943">
        <w:rPr>
          <w:b/>
          <w:sz w:val="20"/>
          <w:szCs w:val="20"/>
        </w:rPr>
        <w:t>urpose</w:t>
      </w:r>
      <w:r w:rsidR="00C83AFC" w:rsidRPr="00B82943">
        <w:rPr>
          <w:b/>
          <w:sz w:val="20"/>
          <w:szCs w:val="20"/>
        </w:rPr>
        <w:t xml:space="preserve"> </w:t>
      </w:r>
    </w:p>
    <w:p w:rsidR="00AD46A0" w:rsidRPr="006C195E" w:rsidRDefault="00D66597" w:rsidP="00341E7A">
      <w:pPr>
        <w:ind w:right="-17"/>
        <w:rPr>
          <w:b/>
          <w:sz w:val="20"/>
          <w:szCs w:val="20"/>
        </w:rPr>
      </w:pPr>
      <w:r w:rsidRPr="006C195E">
        <w:rPr>
          <w:sz w:val="20"/>
          <w:szCs w:val="20"/>
        </w:rPr>
        <w:t>To</w:t>
      </w:r>
      <w:r w:rsidR="00804EC1" w:rsidRPr="006C195E">
        <w:rPr>
          <w:sz w:val="20"/>
          <w:szCs w:val="20"/>
        </w:rPr>
        <w:t xml:space="preserve"> interpret meaning, analyse language, and reflect on ideas in a </w:t>
      </w:r>
      <w:r w:rsidR="00A73411" w:rsidRPr="006C195E">
        <w:rPr>
          <w:sz w:val="20"/>
          <w:szCs w:val="20"/>
        </w:rPr>
        <w:t xml:space="preserve">written </w:t>
      </w:r>
      <w:r w:rsidR="002F3296">
        <w:rPr>
          <w:sz w:val="20"/>
          <w:szCs w:val="20"/>
        </w:rPr>
        <w:t>Modern Greek</w:t>
      </w:r>
      <w:r w:rsidRPr="006C195E">
        <w:rPr>
          <w:sz w:val="20"/>
          <w:szCs w:val="20"/>
        </w:rPr>
        <w:t xml:space="preserve"> text</w:t>
      </w:r>
      <w:r w:rsidR="00A73411" w:rsidRPr="006C195E">
        <w:rPr>
          <w:sz w:val="20"/>
          <w:szCs w:val="20"/>
        </w:rPr>
        <w:t>.</w:t>
      </w:r>
    </w:p>
    <w:p w:rsidR="003A1CD1" w:rsidRPr="006C195E" w:rsidRDefault="003A1CD1" w:rsidP="00341E7A">
      <w:pPr>
        <w:ind w:right="-17"/>
        <w:rPr>
          <w:sz w:val="20"/>
          <w:szCs w:val="20"/>
        </w:rPr>
      </w:pPr>
    </w:p>
    <w:p w:rsidR="00B8532C" w:rsidRPr="00B82943" w:rsidRDefault="00AD77A8" w:rsidP="00B82943">
      <w:pPr>
        <w:spacing w:after="60"/>
        <w:ind w:right="-17"/>
        <w:rPr>
          <w:b/>
          <w:sz w:val="20"/>
          <w:szCs w:val="20"/>
        </w:rPr>
      </w:pPr>
      <w:r w:rsidRPr="00B82943">
        <w:rPr>
          <w:b/>
          <w:sz w:val="20"/>
          <w:szCs w:val="20"/>
        </w:rPr>
        <w:t>Description</w:t>
      </w:r>
      <w:r w:rsidR="00B82943">
        <w:rPr>
          <w:b/>
          <w:sz w:val="20"/>
          <w:szCs w:val="20"/>
        </w:rPr>
        <w:t xml:space="preserve"> of A</w:t>
      </w:r>
      <w:r w:rsidR="0059778B" w:rsidRPr="00B82943">
        <w:rPr>
          <w:b/>
          <w:sz w:val="20"/>
          <w:szCs w:val="20"/>
        </w:rPr>
        <w:t>ssessment</w:t>
      </w:r>
    </w:p>
    <w:p w:rsidR="00AC2ECE" w:rsidRDefault="00AC2ECE" w:rsidP="00341E7A">
      <w:pPr>
        <w:ind w:right="-17"/>
        <w:rPr>
          <w:sz w:val="20"/>
          <w:szCs w:val="20"/>
        </w:rPr>
      </w:pPr>
      <w:r w:rsidRPr="006C195E">
        <w:rPr>
          <w:rFonts w:hint="eastAsia"/>
          <w:sz w:val="20"/>
          <w:szCs w:val="20"/>
          <w:lang w:eastAsia="ja-JP"/>
        </w:rPr>
        <w:t xml:space="preserve">Read the following </w:t>
      </w:r>
      <w:r w:rsidR="00B5317E">
        <w:rPr>
          <w:sz w:val="20"/>
          <w:szCs w:val="20"/>
          <w:lang w:eastAsia="ja-JP"/>
        </w:rPr>
        <w:t xml:space="preserve">articles </w:t>
      </w:r>
      <w:r w:rsidR="00C81901">
        <w:rPr>
          <w:sz w:val="20"/>
          <w:szCs w:val="20"/>
          <w:lang w:eastAsia="ja-JP"/>
        </w:rPr>
        <w:t xml:space="preserve">and answer the questions </w:t>
      </w:r>
      <w:r w:rsidR="00804A18" w:rsidRPr="006C195E">
        <w:rPr>
          <w:sz w:val="20"/>
          <w:szCs w:val="20"/>
          <w:lang w:eastAsia="ja-JP"/>
        </w:rPr>
        <w:t xml:space="preserve">that follow </w:t>
      </w:r>
      <w:r w:rsidR="00607644" w:rsidRPr="006C195E">
        <w:rPr>
          <w:sz w:val="20"/>
          <w:szCs w:val="20"/>
          <w:lang w:eastAsia="ja-JP"/>
        </w:rPr>
        <w:t xml:space="preserve">in </w:t>
      </w:r>
      <w:r w:rsidR="00607644" w:rsidRPr="006C195E">
        <w:rPr>
          <w:sz w:val="20"/>
          <w:szCs w:val="20"/>
        </w:rPr>
        <w:t xml:space="preserve">English. </w:t>
      </w:r>
      <w:r w:rsidR="00804A18" w:rsidRPr="006C195E">
        <w:rPr>
          <w:sz w:val="20"/>
          <w:szCs w:val="20"/>
        </w:rPr>
        <w:t>Pr</w:t>
      </w:r>
      <w:r w:rsidR="005E0039" w:rsidRPr="006C195E">
        <w:rPr>
          <w:sz w:val="20"/>
          <w:szCs w:val="20"/>
        </w:rPr>
        <w:t xml:space="preserve">ovide all relevant information from the texts </w:t>
      </w:r>
      <w:r w:rsidR="00BF63CA" w:rsidRPr="006C195E">
        <w:rPr>
          <w:sz w:val="20"/>
          <w:szCs w:val="20"/>
        </w:rPr>
        <w:t xml:space="preserve">and as much detail as possible </w:t>
      </w:r>
      <w:r w:rsidR="005E0039" w:rsidRPr="006C195E">
        <w:rPr>
          <w:sz w:val="20"/>
          <w:szCs w:val="20"/>
        </w:rPr>
        <w:t>to support your answers.</w:t>
      </w:r>
      <w:r w:rsidR="005E0039">
        <w:rPr>
          <w:sz w:val="20"/>
          <w:szCs w:val="20"/>
        </w:rPr>
        <w:t xml:space="preserve"> </w:t>
      </w:r>
      <w:r w:rsidR="00C81901">
        <w:rPr>
          <w:sz w:val="20"/>
          <w:szCs w:val="20"/>
        </w:rPr>
        <w:t>Provide your own thoughts and opinions where relevant.</w:t>
      </w:r>
    </w:p>
    <w:p w:rsidR="00C81901" w:rsidRDefault="00F74077" w:rsidP="00341E7A">
      <w:pPr>
        <w:ind w:right="-17"/>
        <w:rPr>
          <w:sz w:val="20"/>
          <w:szCs w:val="20"/>
        </w:rPr>
      </w:pPr>
      <w:r>
        <w:rPr>
          <w:noProof/>
          <w:sz w:val="20"/>
          <w:szCs w:val="20"/>
          <w:lang w:eastAsia="en-AU"/>
        </w:rPr>
        <mc:AlternateContent>
          <mc:Choice Requires="wps">
            <w:drawing>
              <wp:anchor distT="0" distB="0" distL="114300" distR="114300" simplePos="0" relativeHeight="251655168" behindDoc="0" locked="0" layoutInCell="1" allowOverlap="1">
                <wp:simplePos x="0" y="0"/>
                <wp:positionH relativeFrom="column">
                  <wp:posOffset>5706110</wp:posOffset>
                </wp:positionH>
                <wp:positionV relativeFrom="paragraph">
                  <wp:posOffset>22860</wp:posOffset>
                </wp:positionV>
                <wp:extent cx="1155700" cy="661670"/>
                <wp:effectExtent l="635" t="3810" r="0" b="127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661670"/>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289" w:rsidRPr="00004291" w:rsidRDefault="00994289" w:rsidP="00994289">
                            <w:pPr>
                              <w:rPr>
                                <w:sz w:val="18"/>
                                <w:szCs w:val="18"/>
                                <w:lang w:val="en-US"/>
                              </w:rPr>
                            </w:pPr>
                            <w:proofErr w:type="gramStart"/>
                            <w:r>
                              <w:rPr>
                                <w:sz w:val="18"/>
                                <w:szCs w:val="18"/>
                                <w:lang w:val="en-US"/>
                              </w:rPr>
                              <w:t>Explicit reference to performance standards at the highest level.</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449.3pt;margin-top:1.8pt;width:91pt;height:5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Lh7hwIAABcFAAAOAAAAZHJzL2Uyb0RvYy54bWysVO1u2yAU/T9p74D4n9rOnA9bdao2nadJ&#10;3YfU7gEI4BgNAwMSu5v27rvgJM26TZqm5QcB38u5H+dcLq+GTqI9t05oVeHsIsWIK6qZUNsKf3qo&#10;J0uMnCeKEakVr/Ajd/hq9fLFZW9KPtWtloxbBCDKlb2pcOu9KZPE0ZZ3xF1owxUYG2074uFotwmz&#10;pAf0TibTNJ0nvbbMWE25c/D1djTiVcRvGk79h6Zx3CNZYcjNx9XGdRPWZHVJyq0lphX0kAb5hyw6&#10;IhQEPUHdEk/QzopfoDpBrXa68RdUd4luGkF5rAGqydJn1dy3xPBYCzTHmVOb3P+Dpe/3Hy0SrMKv&#10;MFKkA4oe+ODRjR5QFtvTG1eC170BPz/Ad6A5lurMnaafHVJ63RK15dfW6r7lhEF6WWhscnY1EOJK&#10;F0A2/TvNIA7ZeR2BhsZ2oXfQDQToQNPjiZqQCw0hs9lskYKJgm0+z+aLmFxCyuNtY51/w3WHwqbC&#10;FqiP6GR/53zIhpRHlxDMaSlYLaSMB7vdrKVFewIyKYr1uq5jAc/cpArOSodrI+L4BZKEGMEW0o20&#10;fyuyaZ7eTItJPV8uJnmdzybFIl1O0qy4KeZpXuS39feQYJaXrWCMqzuh+FGCWf53FB+GYRRPFCHq&#10;oYLZdDZS9Mci0/j7XZGd8DCRUnQVXp6cSBmIfa1YnBdPhBz3yc/pxy5DD47/sStRBoH5UQN+2AxR&#10;cFEjQRUbzR5BF1YDbcAwvCawabX9ilEPk1lh92VHLMdIvlWgrSLL8zDK8ZDPFlM42HPL5txCFAWo&#10;CnuMxu3aj+O/M1ZsW4g0qlnpa9BjI6JUnrI6qBimL9Z0eCnCeJ+fo9fTe7b6AQAA//8DAFBLAwQU&#10;AAYACAAAACEANnPfN9wAAAAKAQAADwAAAGRycy9kb3ducmV2LnhtbEyPwU7DMBBE70j8g7VI3KhN&#10;kIoJcSqEAHGEAlKPTrxNrMZ2FLt1+Hs2J3raWc1o9m21md3ATjhFG7yC25UAhr4NxvpOwffX640E&#10;FpP2Rg/Bo4JfjLCpLy8qXZqQ/SeetqljVOJjqRX0KY0l57Ht0em4CiN68vZhcjrROnXcTDpTuRt4&#10;IcSaO209Xej1iM89toft0Sl4a95/8m4X7UsRPkTOtti7Q6HU9dX89Ags4Zz+w7DgEzrUxNSEozeR&#10;DQrkg1xTVMEdjcUXUpBqFnUvgdcVP3+h/gMAAP//AwBQSwECLQAUAAYACAAAACEAtoM4kv4AAADh&#10;AQAAEwAAAAAAAAAAAAAAAAAAAAAAW0NvbnRlbnRfVHlwZXNdLnhtbFBLAQItABQABgAIAAAAIQA4&#10;/SH/1gAAAJQBAAALAAAAAAAAAAAAAAAAAC8BAABfcmVscy8ucmVsc1BLAQItABQABgAIAAAAIQCF&#10;lLh7hwIAABcFAAAOAAAAAAAAAAAAAAAAAC4CAABkcnMvZTJvRG9jLnhtbFBLAQItABQABgAIAAAA&#10;IQA2c9833AAAAAoBAAAPAAAAAAAAAAAAAAAAAOEEAABkcnMvZG93bnJldi54bWxQSwUGAAAAAAQA&#10;BADzAAAA6gUAAAAA&#10;" fillcolor="#9cf" stroked="f">
                <v:textbox>
                  <w:txbxContent>
                    <w:p w:rsidR="00994289" w:rsidRPr="00004291" w:rsidRDefault="00994289" w:rsidP="00994289">
                      <w:pPr>
                        <w:rPr>
                          <w:sz w:val="18"/>
                          <w:szCs w:val="18"/>
                          <w:lang w:val="en-US"/>
                        </w:rPr>
                      </w:pPr>
                      <w:r>
                        <w:rPr>
                          <w:sz w:val="18"/>
                          <w:szCs w:val="18"/>
                          <w:lang w:val="en-US"/>
                        </w:rPr>
                        <w:t>Explicit reference to performance standards at the highest level.</w:t>
                      </w:r>
                    </w:p>
                  </w:txbxContent>
                </v:textbox>
              </v:shape>
            </w:pict>
          </mc:Fallback>
        </mc:AlternateContent>
      </w:r>
    </w:p>
    <w:p w:rsidR="00C81901" w:rsidRDefault="00C81901" w:rsidP="00341E7A">
      <w:pPr>
        <w:ind w:right="-17"/>
        <w:rPr>
          <w:sz w:val="20"/>
          <w:szCs w:val="20"/>
        </w:rPr>
      </w:pPr>
      <w:r>
        <w:rPr>
          <w:sz w:val="20"/>
          <w:szCs w:val="20"/>
        </w:rPr>
        <w:t xml:space="preserve">In your responses you should demonstrate </w:t>
      </w:r>
      <w:r w:rsidR="007D1A6F">
        <w:rPr>
          <w:sz w:val="20"/>
          <w:szCs w:val="20"/>
        </w:rPr>
        <w:t>evidence of how you:</w:t>
      </w:r>
    </w:p>
    <w:p w:rsidR="00F84FF9" w:rsidRDefault="00C81901" w:rsidP="00D34449">
      <w:pPr>
        <w:numPr>
          <w:ilvl w:val="0"/>
          <w:numId w:val="10"/>
        </w:numPr>
        <w:ind w:right="-17"/>
        <w:rPr>
          <w:sz w:val="20"/>
          <w:szCs w:val="20"/>
        </w:rPr>
      </w:pPr>
      <w:r>
        <w:rPr>
          <w:sz w:val="20"/>
          <w:szCs w:val="20"/>
        </w:rPr>
        <w:t>Interpret meaning</w:t>
      </w:r>
      <w:r w:rsidR="00F84FF9">
        <w:rPr>
          <w:sz w:val="20"/>
          <w:szCs w:val="20"/>
        </w:rPr>
        <w:t xml:space="preserve"> in text(s), by identifying and explaining</w:t>
      </w:r>
    </w:p>
    <w:p w:rsidR="00F84FF9" w:rsidRDefault="00F84FF9" w:rsidP="00F84FF9">
      <w:pPr>
        <w:numPr>
          <w:ilvl w:val="1"/>
          <w:numId w:val="10"/>
        </w:numPr>
        <w:ind w:right="-17"/>
        <w:rPr>
          <w:sz w:val="20"/>
          <w:szCs w:val="20"/>
        </w:rPr>
      </w:pPr>
      <w:r>
        <w:rPr>
          <w:sz w:val="20"/>
          <w:szCs w:val="20"/>
        </w:rPr>
        <w:t>The content (general and specific information)</w:t>
      </w:r>
    </w:p>
    <w:p w:rsidR="00F84FF9" w:rsidRDefault="00F84FF9" w:rsidP="00F84FF9">
      <w:pPr>
        <w:numPr>
          <w:ilvl w:val="1"/>
          <w:numId w:val="10"/>
        </w:numPr>
        <w:ind w:right="-17"/>
        <w:rPr>
          <w:sz w:val="20"/>
          <w:szCs w:val="20"/>
        </w:rPr>
      </w:pPr>
      <w:r>
        <w:rPr>
          <w:sz w:val="20"/>
          <w:szCs w:val="20"/>
        </w:rPr>
        <w:t>The context, purpose, and audience of the text</w:t>
      </w:r>
    </w:p>
    <w:p w:rsidR="00F84FF9" w:rsidRDefault="00F84FF9" w:rsidP="00F84FF9">
      <w:pPr>
        <w:numPr>
          <w:ilvl w:val="1"/>
          <w:numId w:val="10"/>
        </w:numPr>
        <w:ind w:right="-17"/>
        <w:rPr>
          <w:sz w:val="20"/>
          <w:szCs w:val="20"/>
        </w:rPr>
      </w:pPr>
      <w:r>
        <w:rPr>
          <w:sz w:val="20"/>
          <w:szCs w:val="20"/>
        </w:rPr>
        <w:t>Concepts, perspectives, and ideas represented in texts</w:t>
      </w:r>
    </w:p>
    <w:p w:rsidR="00F84FF9" w:rsidRDefault="00C81901" w:rsidP="00D34449">
      <w:pPr>
        <w:numPr>
          <w:ilvl w:val="0"/>
          <w:numId w:val="10"/>
        </w:numPr>
        <w:ind w:right="-17"/>
        <w:rPr>
          <w:sz w:val="20"/>
          <w:szCs w:val="20"/>
        </w:rPr>
      </w:pPr>
      <w:r>
        <w:rPr>
          <w:sz w:val="20"/>
          <w:szCs w:val="20"/>
        </w:rPr>
        <w:t>Analyse</w:t>
      </w:r>
      <w:r w:rsidR="00F84FF9">
        <w:rPr>
          <w:sz w:val="20"/>
          <w:szCs w:val="20"/>
        </w:rPr>
        <w:t xml:space="preserve"> the language in texts (e.g. tone, register, linguistic, cultural, and stylistic features)</w:t>
      </w:r>
    </w:p>
    <w:p w:rsidR="00D34449" w:rsidRPr="00601758" w:rsidRDefault="00F74077" w:rsidP="00341E7A">
      <w:pPr>
        <w:ind w:right="-17"/>
        <w:rPr>
          <w:sz w:val="20"/>
          <w:szCs w:val="20"/>
        </w:rPr>
      </w:pPr>
      <w:r>
        <w:rPr>
          <w:noProof/>
          <w:sz w:val="20"/>
          <w:szCs w:val="20"/>
          <w:lang w:eastAsia="en-AU"/>
        </w:rPr>
        <mc:AlternateContent>
          <mc:Choice Requires="wps">
            <w:drawing>
              <wp:anchor distT="0" distB="0" distL="114300" distR="114300" simplePos="0" relativeHeight="251656192" behindDoc="0" locked="0" layoutInCell="1" allowOverlap="1">
                <wp:simplePos x="0" y="0"/>
                <wp:positionH relativeFrom="column">
                  <wp:posOffset>5706110</wp:posOffset>
                </wp:positionH>
                <wp:positionV relativeFrom="paragraph">
                  <wp:posOffset>107315</wp:posOffset>
                </wp:positionV>
                <wp:extent cx="1155700" cy="537845"/>
                <wp:effectExtent l="635" t="2540" r="0" b="254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53784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289" w:rsidRPr="00004291" w:rsidRDefault="00994289" w:rsidP="00994289">
                            <w:pPr>
                              <w:rPr>
                                <w:sz w:val="18"/>
                                <w:szCs w:val="18"/>
                                <w:lang w:val="en-US"/>
                              </w:rPr>
                            </w:pPr>
                            <w:r>
                              <w:rPr>
                                <w:sz w:val="18"/>
                                <w:szCs w:val="18"/>
                                <w:lang w:val="en-US"/>
                              </w:rPr>
                              <w:t>Assessment Design Criteria are highlighted.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449.3pt;margin-top:8.45pt;width:91pt;height:42.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Y9MhgIAABcFAAAOAAAAZHJzL2Uyb0RvYy54bWysVFtv2yAUfp+0/4B4T32Z3cRWnKpN52lS&#10;d5Ha/QBicIyGgQGJ3U377zvgJE13kaZpeSDgc/jO5fsOy6uxF2jPjOVKVji5iDFislGUy22FPz3U&#10;swVG1hFJiVCSVfiRWXy1evliOeiSpapTgjKDAETactAV7pzTZRTZpmM9sRdKMwnGVpmeODiabUQN&#10;GQC9F1Eax5fRoAzVRjXMWvh6OxnxKuC3LWvch7a1zCFRYcjNhdWEdePXaLUk5dYQ3fHmkAb5hyx6&#10;wiUEPUHdEkfQzvBfoHreGGVV6y4a1UeqbXnDQg1QTRL/VM19RzQLtUBzrD61yf4/2Ob9/qNBnFY4&#10;xUiSHih6YKNDN2pESeLbM2hbgte9Bj83wnegOZRq9Z1qPlsk1bojcsuujVFDxwiF9MLN6OzqhGM9&#10;yGZ4pyjEITunAtDYmt73DrqBAB1oejxR43NpfMgkz+cxmBqw5a/miyz3yUWkPN7Wxro3TPXIbyps&#10;gPqATvZ31k2uRxcfzCrBac2FCAez3ayFQXsCMimK9bquD+jP3IT0zlL5axPi9AWShBje5tMNtH8r&#10;kjSLb9JiVl8u5rOszvJZMY8XszgpborLOCuy2/q7TzDJyo5TyuQdl+wowST7O4oPwzCJJ4gQDVBB&#10;nuYTRX8sMg6/3xXZcwcTKXhf4cXJiZSe2NeSQtmkdISLaR89Tz8QAj04/oeuBBl45icNuHEzHgQH&#10;YF4iG0UfQRdGAW3AMLwmsOmU+YrRAJNZYftlRwzDSLyVoK0iyTI/yuGQ5fMUDubcsjm3ENkAVIUd&#10;RtN27abx32nDtx1EmtQs1TXoseVBKk9ZQSX+ANMXajq8FH68z8/B6+k9W/0AAAD//wMAUEsDBBQA&#10;BgAIAAAAIQCHFXGh3QAAAAsBAAAPAAAAZHJzL2Rvd25yZXYueG1sTI/BTsMwEETvSPyDtUjcqN0c&#10;ojTEqaoKEEcoRerRid3EaryOYrcOf8/mBLfdndHsm2o7u4HdzBSsRwnrlQBmsPXaYifh+PX6VAAL&#10;UaFWg0cj4ccE2Nb3d5UqtU/4aW6H2DEKwVAqCX2MY8l5aHvjVFj50SBpZz85FWmdOq4nlSjcDTwT&#10;IudOWaQPvRrNvjft5XB1Et6a9+90OgX7kvkPkZLNzu6SSfn4MO+egUUzxz8zLPiEDjUxNf6KOrBB&#10;QrEpcrKSkG+ALQZRCLo0y7TOgdcV/9+h/gUAAP//AwBQSwECLQAUAAYACAAAACEAtoM4kv4AAADh&#10;AQAAEwAAAAAAAAAAAAAAAAAAAAAAW0NvbnRlbnRfVHlwZXNdLnhtbFBLAQItABQABgAIAAAAIQA4&#10;/SH/1gAAAJQBAAALAAAAAAAAAAAAAAAAAC8BAABfcmVscy8ucmVsc1BLAQItABQABgAIAAAAIQB1&#10;LY9MhgIAABcFAAAOAAAAAAAAAAAAAAAAAC4CAABkcnMvZTJvRG9jLnhtbFBLAQItABQABgAIAAAA&#10;IQCHFXGh3QAAAAsBAAAPAAAAAAAAAAAAAAAAAOAEAABkcnMvZG93bnJldi54bWxQSwUGAAAAAAQA&#10;BADzAAAA6gUAAAAA&#10;" fillcolor="#9cf" stroked="f">
                <v:textbox>
                  <w:txbxContent>
                    <w:p w:rsidR="00994289" w:rsidRPr="00004291" w:rsidRDefault="00994289" w:rsidP="00994289">
                      <w:pPr>
                        <w:rPr>
                          <w:sz w:val="18"/>
                          <w:szCs w:val="18"/>
                          <w:lang w:val="en-US"/>
                        </w:rPr>
                      </w:pPr>
                      <w:r>
                        <w:rPr>
                          <w:sz w:val="18"/>
                          <w:szCs w:val="18"/>
                          <w:lang w:val="en-US"/>
                        </w:rPr>
                        <w:t>Assessment Design Criteria are highlighted.</w:t>
                      </w:r>
                    </w:p>
                  </w:txbxContent>
                </v:textbox>
              </v:shape>
            </w:pict>
          </mc:Fallback>
        </mc:AlternateContent>
      </w:r>
    </w:p>
    <w:p w:rsidR="00363A8A" w:rsidRPr="00B82943" w:rsidRDefault="0059778B" w:rsidP="00B82943">
      <w:pPr>
        <w:spacing w:after="60"/>
        <w:ind w:right="-17"/>
        <w:rPr>
          <w:b/>
          <w:sz w:val="20"/>
          <w:szCs w:val="20"/>
          <w:lang w:eastAsia="ja-JP"/>
        </w:rPr>
      </w:pPr>
      <w:r w:rsidRPr="00B82943">
        <w:rPr>
          <w:b/>
          <w:sz w:val="20"/>
          <w:szCs w:val="20"/>
        </w:rPr>
        <w:t xml:space="preserve">Assessment </w:t>
      </w:r>
      <w:r w:rsidR="00B82943">
        <w:rPr>
          <w:b/>
          <w:sz w:val="20"/>
          <w:szCs w:val="20"/>
        </w:rPr>
        <w:t>C</w:t>
      </w:r>
      <w:r w:rsidRPr="00B82943">
        <w:rPr>
          <w:b/>
          <w:sz w:val="20"/>
          <w:szCs w:val="20"/>
        </w:rPr>
        <w:t>onditions</w:t>
      </w:r>
    </w:p>
    <w:p w:rsidR="008E5E57" w:rsidRPr="002C138C" w:rsidRDefault="008E5E57" w:rsidP="008E5E57">
      <w:pPr>
        <w:spacing w:after="120"/>
        <w:rPr>
          <w:rFonts w:cs="Arial"/>
        </w:rPr>
      </w:pPr>
      <w:r>
        <w:rPr>
          <w:rFonts w:cs="Arial"/>
        </w:rPr>
        <w:t>To be drafted</w:t>
      </w:r>
      <w:r w:rsidRPr="002C138C">
        <w:rPr>
          <w:rFonts w:cs="Arial"/>
        </w:rPr>
        <w:t xml:space="preserve"> in class </w:t>
      </w:r>
      <w:r>
        <w:rPr>
          <w:rFonts w:cs="Arial"/>
        </w:rPr>
        <w:t>and completed over 3 days including homework time</w:t>
      </w:r>
      <w:r w:rsidRPr="002C138C">
        <w:rPr>
          <w:rFonts w:cs="Arial"/>
        </w:rPr>
        <w:t>. The use of bilingual printed dictionaries is allowed.</w:t>
      </w:r>
    </w:p>
    <w:p w:rsidR="001A61FB" w:rsidRDefault="001A61FB" w:rsidP="00341E7A">
      <w:pPr>
        <w:ind w:right="-17"/>
        <w:rPr>
          <w:sz w:val="20"/>
          <w:szCs w:val="20"/>
          <w:lang w:eastAsia="ja-JP"/>
        </w:rPr>
      </w:pPr>
    </w:p>
    <w:p w:rsidR="0027109D" w:rsidRDefault="0027109D" w:rsidP="00341E7A">
      <w:pPr>
        <w:ind w:right="-17"/>
        <w:rPr>
          <w:sz w:val="20"/>
          <w:szCs w:val="20"/>
          <w:lang w:eastAsia="ja-JP"/>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497"/>
        <w:gridCol w:w="7568"/>
      </w:tblGrid>
      <w:tr w:rsidR="00536C85" w:rsidRPr="009E4C28" w:rsidTr="00B82943">
        <w:trPr>
          <w:trHeight w:val="71"/>
        </w:trPr>
        <w:tc>
          <w:tcPr>
            <w:tcW w:w="2497" w:type="dxa"/>
            <w:shd w:val="clear" w:color="auto" w:fill="FFFFFF"/>
          </w:tcPr>
          <w:p w:rsidR="00536C85" w:rsidRPr="009E4C28" w:rsidRDefault="00536C85" w:rsidP="009E4C28">
            <w:pPr>
              <w:spacing w:after="120"/>
              <w:jc w:val="both"/>
              <w:rPr>
                <w:b/>
                <w:sz w:val="20"/>
                <w:szCs w:val="20"/>
              </w:rPr>
            </w:pPr>
            <w:r w:rsidRPr="009E4C28">
              <w:rPr>
                <w:b/>
                <w:i/>
                <w:sz w:val="20"/>
                <w:szCs w:val="20"/>
              </w:rPr>
              <w:t>Learning Requirements</w:t>
            </w:r>
          </w:p>
        </w:tc>
        <w:tc>
          <w:tcPr>
            <w:tcW w:w="7568" w:type="dxa"/>
            <w:shd w:val="clear" w:color="auto" w:fill="FFFFFF"/>
          </w:tcPr>
          <w:p w:rsidR="00536C85" w:rsidRPr="009E4C28" w:rsidRDefault="00536C85" w:rsidP="009E4C28">
            <w:pPr>
              <w:spacing w:after="120"/>
              <w:jc w:val="both"/>
              <w:rPr>
                <w:b/>
                <w:i/>
                <w:sz w:val="20"/>
                <w:szCs w:val="20"/>
              </w:rPr>
            </w:pPr>
            <w:r w:rsidRPr="009E4C28">
              <w:rPr>
                <w:b/>
                <w:i/>
                <w:sz w:val="20"/>
                <w:szCs w:val="20"/>
              </w:rPr>
              <w:t>Assessment Design Criteria</w:t>
            </w:r>
          </w:p>
        </w:tc>
      </w:tr>
      <w:tr w:rsidR="00536C85" w:rsidRPr="009E4C28" w:rsidTr="00B82943">
        <w:trPr>
          <w:trHeight w:val="4701"/>
        </w:trPr>
        <w:tc>
          <w:tcPr>
            <w:tcW w:w="2497" w:type="dxa"/>
            <w:shd w:val="clear" w:color="auto" w:fill="FFFFFF"/>
          </w:tcPr>
          <w:p w:rsidR="00536C85" w:rsidRPr="009E4C28" w:rsidRDefault="00536C85" w:rsidP="00B82943">
            <w:pPr>
              <w:numPr>
                <w:ilvl w:val="0"/>
                <w:numId w:val="4"/>
              </w:numPr>
              <w:spacing w:before="60" w:after="60"/>
              <w:ind w:left="0" w:firstLine="0"/>
              <w:rPr>
                <w:rFonts w:cs="Arial"/>
                <w:color w:val="999999"/>
                <w:sz w:val="18"/>
                <w:szCs w:val="18"/>
              </w:rPr>
            </w:pPr>
            <w:r w:rsidRPr="009E4C28">
              <w:rPr>
                <w:rFonts w:cs="Arial"/>
                <w:color w:val="999999"/>
                <w:sz w:val="18"/>
                <w:szCs w:val="18"/>
              </w:rPr>
              <w:t xml:space="preserve">interact with others to exchange information, ideas, opinions, and experiences in </w:t>
            </w:r>
            <w:r w:rsidR="002F3296" w:rsidRPr="009E4C28">
              <w:rPr>
                <w:rFonts w:cs="Arial"/>
                <w:color w:val="999999"/>
                <w:sz w:val="18"/>
                <w:szCs w:val="18"/>
              </w:rPr>
              <w:t>Modern Greek</w:t>
            </w:r>
          </w:p>
          <w:p w:rsidR="00536C85" w:rsidRPr="009E4C28" w:rsidRDefault="00536C85" w:rsidP="009E4C28">
            <w:pPr>
              <w:numPr>
                <w:ilvl w:val="0"/>
                <w:numId w:val="4"/>
              </w:numPr>
              <w:spacing w:after="60"/>
              <w:ind w:left="0" w:firstLine="0"/>
              <w:rPr>
                <w:rFonts w:cs="Arial"/>
                <w:color w:val="999999"/>
                <w:sz w:val="18"/>
                <w:szCs w:val="18"/>
              </w:rPr>
            </w:pPr>
            <w:r w:rsidRPr="009E4C28">
              <w:rPr>
                <w:rFonts w:cs="Arial"/>
                <w:color w:val="999999"/>
                <w:sz w:val="18"/>
                <w:szCs w:val="18"/>
              </w:rPr>
              <w:t xml:space="preserve">create texts in </w:t>
            </w:r>
            <w:r w:rsidR="002F3296" w:rsidRPr="009E4C28">
              <w:rPr>
                <w:rFonts w:cs="Arial"/>
                <w:color w:val="999999"/>
                <w:sz w:val="18"/>
                <w:szCs w:val="18"/>
              </w:rPr>
              <w:t>Modern Greek</w:t>
            </w:r>
            <w:r w:rsidRPr="009E4C28">
              <w:rPr>
                <w:rFonts w:cs="Arial"/>
                <w:color w:val="999999"/>
                <w:sz w:val="18"/>
                <w:szCs w:val="18"/>
              </w:rPr>
              <w:t xml:space="preserve"> to express information, feelings, ideas, and opinions </w:t>
            </w:r>
          </w:p>
          <w:p w:rsidR="00536C85" w:rsidRPr="009E4C28" w:rsidRDefault="00536C85" w:rsidP="009E4C28">
            <w:pPr>
              <w:numPr>
                <w:ilvl w:val="0"/>
                <w:numId w:val="4"/>
              </w:numPr>
              <w:spacing w:after="60"/>
              <w:ind w:left="0" w:firstLine="0"/>
              <w:rPr>
                <w:rFonts w:cs="Arial"/>
                <w:sz w:val="18"/>
                <w:szCs w:val="18"/>
              </w:rPr>
            </w:pPr>
            <w:r w:rsidRPr="009E4C28">
              <w:rPr>
                <w:rFonts w:cs="Arial"/>
                <w:sz w:val="18"/>
                <w:szCs w:val="18"/>
              </w:rPr>
              <w:t xml:space="preserve">analyse texts that are in </w:t>
            </w:r>
            <w:r w:rsidR="002F3296" w:rsidRPr="009E4C28">
              <w:rPr>
                <w:rFonts w:cs="Arial"/>
                <w:sz w:val="18"/>
                <w:szCs w:val="18"/>
              </w:rPr>
              <w:t>Modern Greek</w:t>
            </w:r>
            <w:r w:rsidRPr="009E4C28">
              <w:rPr>
                <w:rFonts w:cs="Arial"/>
                <w:sz w:val="18"/>
                <w:szCs w:val="18"/>
              </w:rPr>
              <w:t xml:space="preserve"> to interpret meaning</w:t>
            </w:r>
          </w:p>
          <w:p w:rsidR="00536C85" w:rsidRPr="009E4C28" w:rsidRDefault="00536C85" w:rsidP="009E4C28">
            <w:pPr>
              <w:numPr>
                <w:ilvl w:val="0"/>
                <w:numId w:val="4"/>
              </w:numPr>
              <w:spacing w:after="60"/>
              <w:ind w:left="0" w:firstLine="0"/>
              <w:rPr>
                <w:rFonts w:cs="Arial"/>
                <w:color w:val="999999"/>
                <w:sz w:val="18"/>
                <w:szCs w:val="18"/>
              </w:rPr>
            </w:pPr>
            <w:proofErr w:type="gramStart"/>
            <w:r w:rsidRPr="009E4C28">
              <w:rPr>
                <w:rFonts w:cs="Arial"/>
                <w:color w:val="999999"/>
                <w:sz w:val="18"/>
                <w:szCs w:val="18"/>
              </w:rPr>
              <w:t>examine</w:t>
            </w:r>
            <w:proofErr w:type="gramEnd"/>
            <w:r w:rsidRPr="009E4C28">
              <w:rPr>
                <w:rFonts w:cs="Arial"/>
                <w:color w:val="999999"/>
                <w:sz w:val="18"/>
                <w:szCs w:val="18"/>
              </w:rPr>
              <w:t xml:space="preserve"> relationships between language, culture, and identity, and reflect on the ways in which culture influences communication.</w:t>
            </w:r>
          </w:p>
          <w:p w:rsidR="00536C85" w:rsidRPr="009E4C28" w:rsidRDefault="00536C85" w:rsidP="009E4C28">
            <w:pPr>
              <w:spacing w:after="60"/>
              <w:rPr>
                <w:rFonts w:cs="Arial"/>
                <w:vanish/>
                <w:color w:val="3366FF"/>
                <w:sz w:val="18"/>
                <w:szCs w:val="18"/>
              </w:rPr>
            </w:pPr>
          </w:p>
        </w:tc>
        <w:tc>
          <w:tcPr>
            <w:tcW w:w="7568" w:type="dxa"/>
            <w:shd w:val="clear" w:color="auto" w:fill="FFFFFF"/>
          </w:tcPr>
          <w:p w:rsidR="00536C85" w:rsidRPr="009E4C28" w:rsidRDefault="00536C85" w:rsidP="00B82943">
            <w:pPr>
              <w:pStyle w:val="Style2"/>
            </w:pPr>
            <w:r w:rsidRPr="009E4C28">
              <w:t>Expression</w:t>
            </w:r>
          </w:p>
          <w:p w:rsidR="00536C85" w:rsidRPr="009E4C28" w:rsidRDefault="00536C85" w:rsidP="009E4C28">
            <w:pPr>
              <w:spacing w:after="60"/>
              <w:rPr>
                <w:rFonts w:cs="Arial"/>
                <w:sz w:val="18"/>
                <w:szCs w:val="18"/>
              </w:rPr>
            </w:pPr>
            <w:r w:rsidRPr="009E4C28">
              <w:rPr>
                <w:rFonts w:cs="Arial"/>
                <w:sz w:val="18"/>
                <w:szCs w:val="18"/>
              </w:rPr>
              <w:t>E2 Coherence in structure and sequence</w:t>
            </w:r>
          </w:p>
          <w:p w:rsidR="00536C85" w:rsidRPr="009E4C28" w:rsidRDefault="00536C85" w:rsidP="00B82943">
            <w:pPr>
              <w:numPr>
                <w:ilvl w:val="0"/>
                <w:numId w:val="7"/>
              </w:numPr>
              <w:tabs>
                <w:tab w:val="clear" w:pos="345"/>
              </w:tabs>
              <w:ind w:left="430" w:right="51" w:hanging="181"/>
              <w:rPr>
                <w:rFonts w:cs="Arial"/>
                <w:sz w:val="18"/>
                <w:szCs w:val="18"/>
              </w:rPr>
            </w:pPr>
            <w:r w:rsidRPr="009E4C28">
              <w:rPr>
                <w:rFonts w:cs="Arial"/>
                <w:sz w:val="18"/>
                <w:szCs w:val="18"/>
              </w:rPr>
              <w:t>organisation of information and ideas</w:t>
            </w:r>
          </w:p>
          <w:p w:rsidR="00536C85" w:rsidRPr="009E4C28" w:rsidRDefault="00536C85" w:rsidP="00B82943">
            <w:pPr>
              <w:numPr>
                <w:ilvl w:val="0"/>
                <w:numId w:val="7"/>
              </w:numPr>
              <w:tabs>
                <w:tab w:val="clear" w:pos="345"/>
              </w:tabs>
              <w:ind w:left="430" w:right="51" w:hanging="181"/>
              <w:rPr>
                <w:rFonts w:cs="Arial"/>
                <w:color w:val="999999"/>
                <w:sz w:val="18"/>
                <w:szCs w:val="18"/>
              </w:rPr>
            </w:pPr>
            <w:r w:rsidRPr="009E4C28">
              <w:rPr>
                <w:rFonts w:cs="Arial"/>
                <w:color w:val="999999"/>
                <w:sz w:val="18"/>
                <w:szCs w:val="18"/>
              </w:rPr>
              <w:t>use of the conventions of text types</w:t>
            </w:r>
          </w:p>
          <w:p w:rsidR="00536C85" w:rsidRPr="00B82943" w:rsidRDefault="00536C85" w:rsidP="00B82943">
            <w:pPr>
              <w:pStyle w:val="Style1"/>
              <w:rPr>
                <w:b/>
                <w:color w:val="auto"/>
              </w:rPr>
            </w:pPr>
            <w:r w:rsidRPr="00B82943">
              <w:rPr>
                <w:b/>
                <w:color w:val="auto"/>
              </w:rPr>
              <w:t>Interpretation and Reflection</w:t>
            </w:r>
          </w:p>
          <w:p w:rsidR="00536C85" w:rsidRPr="009E4C28" w:rsidRDefault="00536C85" w:rsidP="009E4C28">
            <w:pPr>
              <w:spacing w:after="60"/>
              <w:rPr>
                <w:rFonts w:cs="Arial"/>
                <w:sz w:val="18"/>
                <w:szCs w:val="18"/>
              </w:rPr>
            </w:pPr>
            <w:r w:rsidRPr="009E4C28">
              <w:rPr>
                <w:rFonts w:cs="Arial"/>
                <w:sz w:val="18"/>
                <w:szCs w:val="18"/>
              </w:rPr>
              <w:t>IR 1 Interpretation of meaning in texts</w:t>
            </w:r>
            <w:r w:rsidR="0080081B" w:rsidRPr="009E4C28">
              <w:rPr>
                <w:rFonts w:cs="Arial"/>
                <w:sz w:val="18"/>
                <w:szCs w:val="18"/>
              </w:rPr>
              <w:t>, by identifying and explaining</w:t>
            </w:r>
          </w:p>
          <w:p w:rsidR="00536C85" w:rsidRPr="009E4C28" w:rsidRDefault="00536C85" w:rsidP="00B82943">
            <w:pPr>
              <w:numPr>
                <w:ilvl w:val="0"/>
                <w:numId w:val="7"/>
              </w:numPr>
              <w:tabs>
                <w:tab w:val="clear" w:pos="345"/>
              </w:tabs>
              <w:ind w:left="430" w:right="51" w:hanging="181"/>
              <w:rPr>
                <w:rFonts w:cs="Arial"/>
                <w:sz w:val="18"/>
                <w:szCs w:val="18"/>
              </w:rPr>
            </w:pPr>
            <w:r w:rsidRPr="009E4C28">
              <w:rPr>
                <w:rFonts w:cs="Arial"/>
                <w:sz w:val="18"/>
                <w:szCs w:val="18"/>
              </w:rPr>
              <w:t>the content (general and specific information)</w:t>
            </w:r>
          </w:p>
          <w:p w:rsidR="00536C85" w:rsidRPr="009E4C28" w:rsidRDefault="00536C85" w:rsidP="00B82943">
            <w:pPr>
              <w:numPr>
                <w:ilvl w:val="0"/>
                <w:numId w:val="7"/>
              </w:numPr>
              <w:tabs>
                <w:tab w:val="clear" w:pos="345"/>
              </w:tabs>
              <w:ind w:left="430" w:right="51" w:hanging="181"/>
              <w:rPr>
                <w:rFonts w:cs="Arial"/>
                <w:sz w:val="18"/>
                <w:szCs w:val="18"/>
              </w:rPr>
            </w:pPr>
            <w:r w:rsidRPr="009E4C28">
              <w:rPr>
                <w:rFonts w:cs="Arial"/>
                <w:sz w:val="18"/>
                <w:szCs w:val="18"/>
              </w:rPr>
              <w:t>the context, purpose, and audience of the text</w:t>
            </w:r>
          </w:p>
          <w:p w:rsidR="00536C85" w:rsidRPr="009E4C28" w:rsidRDefault="00536C85" w:rsidP="00B82943">
            <w:pPr>
              <w:numPr>
                <w:ilvl w:val="0"/>
                <w:numId w:val="7"/>
              </w:numPr>
              <w:tabs>
                <w:tab w:val="clear" w:pos="345"/>
              </w:tabs>
              <w:ind w:left="430" w:right="51" w:hanging="181"/>
              <w:rPr>
                <w:rFonts w:cs="Arial"/>
                <w:sz w:val="18"/>
                <w:szCs w:val="18"/>
              </w:rPr>
            </w:pPr>
            <w:r w:rsidRPr="009E4C28">
              <w:rPr>
                <w:rFonts w:cs="Arial"/>
                <w:sz w:val="18"/>
                <w:szCs w:val="18"/>
              </w:rPr>
              <w:t>concepts, perspectives, and ideas represented in the text</w:t>
            </w:r>
          </w:p>
          <w:p w:rsidR="00536C85" w:rsidRPr="00B82943" w:rsidRDefault="00536C85" w:rsidP="00B82943">
            <w:pPr>
              <w:pStyle w:val="Style1"/>
              <w:rPr>
                <w:color w:val="auto"/>
              </w:rPr>
            </w:pPr>
            <w:r w:rsidRPr="00B82943">
              <w:rPr>
                <w:color w:val="auto"/>
              </w:rPr>
              <w:t>IR 2 Analysis of the language in texts</w:t>
            </w:r>
          </w:p>
          <w:p w:rsidR="00536C85" w:rsidRPr="009E4C28" w:rsidRDefault="00536C85" w:rsidP="00B82943">
            <w:pPr>
              <w:numPr>
                <w:ilvl w:val="0"/>
                <w:numId w:val="7"/>
              </w:numPr>
              <w:tabs>
                <w:tab w:val="clear" w:pos="345"/>
              </w:tabs>
              <w:ind w:left="430" w:right="51" w:hanging="181"/>
              <w:rPr>
                <w:rFonts w:cs="Arial"/>
                <w:sz w:val="18"/>
                <w:szCs w:val="18"/>
              </w:rPr>
            </w:pPr>
            <w:r w:rsidRPr="009E4C28">
              <w:rPr>
                <w:rFonts w:cs="Arial"/>
                <w:sz w:val="18"/>
                <w:szCs w:val="18"/>
              </w:rPr>
              <w:t>linguistic and cultural features (</w:t>
            </w:r>
            <w:r w:rsidR="00E15D15" w:rsidRPr="009E4C28">
              <w:rPr>
                <w:rFonts w:cs="Arial"/>
                <w:sz w:val="18"/>
                <w:szCs w:val="18"/>
              </w:rPr>
              <w:t>e</w:t>
            </w:r>
            <w:r w:rsidRPr="009E4C28">
              <w:rPr>
                <w:rFonts w:cs="Arial"/>
                <w:sz w:val="18"/>
                <w:szCs w:val="18"/>
              </w:rPr>
              <w:t>.</w:t>
            </w:r>
            <w:r w:rsidR="00E15D15" w:rsidRPr="009E4C28">
              <w:rPr>
                <w:rFonts w:cs="Arial"/>
                <w:sz w:val="18"/>
                <w:szCs w:val="18"/>
              </w:rPr>
              <w:t>g</w:t>
            </w:r>
            <w:r w:rsidRPr="009E4C28">
              <w:rPr>
                <w:rFonts w:cs="Arial"/>
                <w:sz w:val="18"/>
                <w:szCs w:val="18"/>
              </w:rPr>
              <w:t>. word choice, expressions, idiom)</w:t>
            </w:r>
          </w:p>
          <w:p w:rsidR="00536C85" w:rsidRPr="009E4C28" w:rsidRDefault="00536C85" w:rsidP="00B82943">
            <w:pPr>
              <w:numPr>
                <w:ilvl w:val="0"/>
                <w:numId w:val="7"/>
              </w:numPr>
              <w:tabs>
                <w:tab w:val="clear" w:pos="345"/>
              </w:tabs>
              <w:ind w:left="430" w:right="51" w:hanging="181"/>
              <w:rPr>
                <w:rFonts w:cs="Arial"/>
                <w:sz w:val="18"/>
                <w:szCs w:val="18"/>
              </w:rPr>
            </w:pPr>
            <w:r w:rsidRPr="009E4C28">
              <w:rPr>
                <w:rFonts w:cs="Arial"/>
                <w:sz w:val="18"/>
                <w:szCs w:val="18"/>
              </w:rPr>
              <w:t>stylistic features (e.</w:t>
            </w:r>
            <w:r w:rsidR="00E15D15" w:rsidRPr="009E4C28">
              <w:rPr>
                <w:rFonts w:cs="Arial"/>
                <w:sz w:val="18"/>
                <w:szCs w:val="18"/>
              </w:rPr>
              <w:t>g.</w:t>
            </w:r>
            <w:r w:rsidRPr="009E4C28">
              <w:rPr>
                <w:rFonts w:cs="Arial"/>
                <w:sz w:val="18"/>
                <w:szCs w:val="18"/>
              </w:rPr>
              <w:t xml:space="preserve"> tone, register, phrasing and repetition, textual features and organisation)</w:t>
            </w:r>
          </w:p>
          <w:p w:rsidR="00536C85" w:rsidRPr="009E4C28" w:rsidRDefault="00536C85" w:rsidP="00B82943">
            <w:pPr>
              <w:pStyle w:val="Style1"/>
            </w:pPr>
            <w:r w:rsidRPr="009E4C28">
              <w:t>IR 3 Reflection</w:t>
            </w:r>
          </w:p>
          <w:p w:rsidR="00536C85" w:rsidRPr="009E4C28" w:rsidRDefault="00536C85" w:rsidP="00B82943">
            <w:pPr>
              <w:numPr>
                <w:ilvl w:val="0"/>
                <w:numId w:val="7"/>
              </w:numPr>
              <w:tabs>
                <w:tab w:val="clear" w:pos="345"/>
              </w:tabs>
              <w:ind w:left="430" w:right="51" w:hanging="181"/>
              <w:rPr>
                <w:rFonts w:cs="Arial"/>
                <w:color w:val="999999"/>
                <w:sz w:val="18"/>
                <w:szCs w:val="18"/>
              </w:rPr>
            </w:pPr>
            <w:r w:rsidRPr="009E4C28">
              <w:rPr>
                <w:rFonts w:cs="Arial"/>
                <w:color w:val="999999"/>
                <w:sz w:val="18"/>
                <w:szCs w:val="18"/>
              </w:rPr>
              <w:t>reflection on how cultures, values, beliefs, practices, and ideas are represented or expressed in texts</w:t>
            </w:r>
          </w:p>
          <w:p w:rsidR="00536C85" w:rsidRPr="009E4C28" w:rsidRDefault="00536C85" w:rsidP="00B82943">
            <w:pPr>
              <w:numPr>
                <w:ilvl w:val="0"/>
                <w:numId w:val="7"/>
              </w:numPr>
              <w:tabs>
                <w:tab w:val="clear" w:pos="345"/>
              </w:tabs>
              <w:ind w:left="430" w:right="51" w:hanging="181"/>
              <w:rPr>
                <w:rFonts w:cs="Arial"/>
                <w:color w:val="999999"/>
                <w:sz w:val="18"/>
                <w:szCs w:val="18"/>
              </w:rPr>
            </w:pPr>
            <w:r w:rsidRPr="009E4C28">
              <w:rPr>
                <w:rFonts w:cs="Arial"/>
                <w:color w:val="999999"/>
                <w:sz w:val="18"/>
                <w:szCs w:val="18"/>
              </w:rPr>
              <w:t>reflection on their own values, beliefs, practices, and ideas in relation to those represented or expressed in the texts studied</w:t>
            </w:r>
          </w:p>
          <w:p w:rsidR="00536C85" w:rsidRPr="009E4C28" w:rsidRDefault="00536C85" w:rsidP="00B82943">
            <w:pPr>
              <w:numPr>
                <w:ilvl w:val="0"/>
                <w:numId w:val="7"/>
              </w:numPr>
              <w:tabs>
                <w:tab w:val="clear" w:pos="345"/>
              </w:tabs>
              <w:ind w:left="430" w:right="51" w:hanging="181"/>
              <w:rPr>
                <w:rFonts w:cs="Arial"/>
                <w:color w:val="C0C0C0"/>
                <w:sz w:val="18"/>
                <w:szCs w:val="18"/>
              </w:rPr>
            </w:pPr>
            <w:proofErr w:type="gramStart"/>
            <w:r w:rsidRPr="009E4C28">
              <w:rPr>
                <w:rFonts w:cs="Arial"/>
                <w:color w:val="999999"/>
                <w:sz w:val="18"/>
                <w:szCs w:val="18"/>
              </w:rPr>
              <w:t>reflection</w:t>
            </w:r>
            <w:proofErr w:type="gramEnd"/>
            <w:r w:rsidRPr="009E4C28">
              <w:rPr>
                <w:rFonts w:cs="Arial"/>
                <w:color w:val="999999"/>
                <w:sz w:val="18"/>
                <w:szCs w:val="18"/>
              </w:rPr>
              <w:t xml:space="preserve"> on own learning.</w:t>
            </w:r>
          </w:p>
        </w:tc>
      </w:tr>
    </w:tbl>
    <w:p w:rsidR="0004233A" w:rsidRPr="00B82943" w:rsidRDefault="00EF60C6" w:rsidP="0062524D">
      <w:pPr>
        <w:ind w:right="-17"/>
        <w:rPr>
          <w:rFonts w:cs="Arial"/>
          <w:b/>
          <w:sz w:val="20"/>
          <w:szCs w:val="20"/>
        </w:rPr>
      </w:pPr>
      <w:r>
        <w:rPr>
          <w:b/>
          <w:szCs w:val="22"/>
        </w:rPr>
        <w:br w:type="page"/>
      </w:r>
      <w:r w:rsidR="0004233A" w:rsidRPr="00B82943">
        <w:rPr>
          <w:rFonts w:cs="Arial"/>
          <w:b/>
          <w:sz w:val="20"/>
          <w:szCs w:val="20"/>
        </w:rPr>
        <w:lastRenderedPageBreak/>
        <w:t>Text</w:t>
      </w:r>
      <w:r w:rsidRPr="00B82943">
        <w:rPr>
          <w:rFonts w:cs="Arial"/>
          <w:b/>
          <w:sz w:val="20"/>
          <w:szCs w:val="20"/>
        </w:rPr>
        <w:t xml:space="preserve"> 1 </w:t>
      </w:r>
    </w:p>
    <w:p w:rsidR="00EF60C6" w:rsidRPr="00B82943" w:rsidRDefault="00EF60C6" w:rsidP="0062524D">
      <w:pPr>
        <w:ind w:right="-17"/>
        <w:rPr>
          <w:rFonts w:cs="Arial"/>
          <w:sz w:val="20"/>
          <w:szCs w:val="20"/>
          <w:lang w:eastAsia="ja-JP"/>
        </w:rPr>
      </w:pPr>
    </w:p>
    <w:p w:rsidR="003232A8" w:rsidRPr="00B82943" w:rsidRDefault="003232A8" w:rsidP="003232A8">
      <w:pPr>
        <w:autoSpaceDE w:val="0"/>
        <w:autoSpaceDN w:val="0"/>
        <w:adjustRightInd w:val="0"/>
        <w:jc w:val="center"/>
        <w:rPr>
          <w:rFonts w:cs="Arial"/>
          <w:b/>
          <w:bCs/>
          <w:sz w:val="20"/>
          <w:szCs w:val="20"/>
          <w:lang w:val="en-US" w:eastAsia="ja-JP"/>
        </w:rPr>
      </w:pPr>
      <w:proofErr w:type="spellStart"/>
      <w:r w:rsidRPr="00B82943">
        <w:rPr>
          <w:rFonts w:cs="Arial"/>
          <w:b/>
          <w:bCs/>
          <w:sz w:val="20"/>
          <w:szCs w:val="20"/>
          <w:lang w:val="en-US" w:eastAsia="ja-JP"/>
        </w:rPr>
        <w:t>Ελιά</w:t>
      </w:r>
      <w:proofErr w:type="spellEnd"/>
    </w:p>
    <w:p w:rsidR="003232A8" w:rsidRPr="00B82943" w:rsidRDefault="003232A8" w:rsidP="003232A8">
      <w:pPr>
        <w:autoSpaceDE w:val="0"/>
        <w:autoSpaceDN w:val="0"/>
        <w:adjustRightInd w:val="0"/>
        <w:rPr>
          <w:rFonts w:cs="Arial"/>
          <w:sz w:val="20"/>
          <w:szCs w:val="20"/>
          <w:lang w:val="en-US" w:eastAsia="ja-JP"/>
        </w:rPr>
      </w:pPr>
      <w:proofErr w:type="spellStart"/>
      <w:proofErr w:type="gramStart"/>
      <w:r w:rsidRPr="00B82943">
        <w:rPr>
          <w:rFonts w:cs="Arial"/>
          <w:sz w:val="20"/>
          <w:szCs w:val="20"/>
          <w:lang w:val="en-US" w:eastAsia="ja-JP"/>
        </w:rPr>
        <w:t>Eλιά</w:t>
      </w:r>
      <w:proofErr w:type="spellEnd"/>
      <w:r w:rsidRPr="00B82943">
        <w:rPr>
          <w:rFonts w:cs="Arial"/>
          <w:sz w:val="20"/>
          <w:szCs w:val="20"/>
          <w:lang w:val="en-US" w:eastAsia="ja-JP"/>
        </w:rPr>
        <w:t>.</w:t>
      </w:r>
      <w:proofErr w:type="gramEnd"/>
      <w:r w:rsidRPr="00B82943">
        <w:rPr>
          <w:rFonts w:cs="Arial"/>
          <w:sz w:val="20"/>
          <w:szCs w:val="20"/>
          <w:lang w:val="en-US" w:eastAsia="ja-JP"/>
        </w:rPr>
        <w:t xml:space="preserve"> </w:t>
      </w:r>
      <w:proofErr w:type="spellStart"/>
      <w:proofErr w:type="gramStart"/>
      <w:r w:rsidRPr="00B82943">
        <w:rPr>
          <w:rFonts w:cs="Arial"/>
          <w:sz w:val="20"/>
          <w:szCs w:val="20"/>
          <w:lang w:val="en-US" w:eastAsia="ja-JP"/>
        </w:rPr>
        <w:t>Δένδρο</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ιερό</w:t>
      </w:r>
      <w:proofErr w:type="spellEnd"/>
      <w:r w:rsidRPr="00B82943">
        <w:rPr>
          <w:rFonts w:cs="Arial"/>
          <w:sz w:val="20"/>
          <w:szCs w:val="20"/>
          <w:lang w:val="en-US" w:eastAsia="ja-JP"/>
        </w:rPr>
        <w:t xml:space="preserve"> π</w:t>
      </w:r>
      <w:proofErr w:type="spellStart"/>
      <w:r w:rsidRPr="00B82943">
        <w:rPr>
          <w:rFonts w:cs="Arial"/>
          <w:sz w:val="20"/>
          <w:szCs w:val="20"/>
          <w:lang w:val="en-US" w:eastAsia="ja-JP"/>
        </w:rPr>
        <w:t>ου</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φυτρώνει</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σε</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κάθε</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γωνιά</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της</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Ελλάδ</w:t>
      </w:r>
      <w:proofErr w:type="spellEnd"/>
      <w:r w:rsidRPr="00B82943">
        <w:rPr>
          <w:rFonts w:cs="Arial"/>
          <w:sz w:val="20"/>
          <w:szCs w:val="20"/>
          <w:lang w:val="en-US" w:eastAsia="ja-JP"/>
        </w:rPr>
        <w:t xml:space="preserve">ας, </w:t>
      </w:r>
      <w:proofErr w:type="spellStart"/>
      <w:r w:rsidRPr="00B82943">
        <w:rPr>
          <w:rFonts w:cs="Arial"/>
          <w:sz w:val="20"/>
          <w:szCs w:val="20"/>
          <w:lang w:val="en-US" w:eastAsia="ja-JP"/>
        </w:rPr>
        <w:t>σε</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κάθε</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κή</w:t>
      </w:r>
      <w:proofErr w:type="spellEnd"/>
      <w:r w:rsidRPr="00B82943">
        <w:rPr>
          <w:rFonts w:cs="Arial"/>
          <w:sz w:val="20"/>
          <w:szCs w:val="20"/>
          <w:lang w:val="en-US" w:eastAsia="ja-JP"/>
        </w:rPr>
        <w:t xml:space="preserve">πο, </w:t>
      </w:r>
      <w:proofErr w:type="spellStart"/>
      <w:r w:rsidRPr="00B82943">
        <w:rPr>
          <w:rFonts w:cs="Arial"/>
          <w:sz w:val="20"/>
          <w:szCs w:val="20"/>
          <w:lang w:val="en-US" w:eastAsia="ja-JP"/>
        </w:rPr>
        <w:t>σε</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κάθε</w:t>
      </w:r>
      <w:proofErr w:type="spellEnd"/>
      <w:r w:rsidRPr="00B82943">
        <w:rPr>
          <w:rFonts w:cs="Arial"/>
          <w:sz w:val="20"/>
          <w:szCs w:val="20"/>
          <w:lang w:val="en-US" w:eastAsia="ja-JP"/>
        </w:rPr>
        <w:t xml:space="preserve"> α</w:t>
      </w:r>
      <w:proofErr w:type="spellStart"/>
      <w:r w:rsidRPr="00B82943">
        <w:rPr>
          <w:rFonts w:cs="Arial"/>
          <w:sz w:val="20"/>
          <w:szCs w:val="20"/>
          <w:lang w:val="en-US" w:eastAsia="ja-JP"/>
        </w:rPr>
        <w:t>υλή</w:t>
      </w:r>
      <w:proofErr w:type="spellEnd"/>
      <w:r w:rsidRPr="00B82943">
        <w:rPr>
          <w:rFonts w:cs="Arial"/>
          <w:sz w:val="20"/>
          <w:szCs w:val="20"/>
          <w:lang w:val="en-US" w:eastAsia="ja-JP"/>
        </w:rPr>
        <w:t xml:space="preserve"> και</w:t>
      </w:r>
      <w:r w:rsidR="0076440E" w:rsidRPr="00B82943">
        <w:rPr>
          <w:rFonts w:cs="Arial"/>
          <w:sz w:val="20"/>
          <w:szCs w:val="20"/>
          <w:lang w:val="en-US" w:eastAsia="ja-JP"/>
        </w:rPr>
        <w:t xml:space="preserve"> </w:t>
      </w:r>
      <w:proofErr w:type="spellStart"/>
      <w:r w:rsidRPr="00B82943">
        <w:rPr>
          <w:rFonts w:cs="Arial"/>
          <w:sz w:val="20"/>
          <w:szCs w:val="20"/>
          <w:lang w:val="en-US" w:eastAsia="ja-JP"/>
        </w:rPr>
        <w:t>χωράφι</w:t>
      </w:r>
      <w:proofErr w:type="spellEnd"/>
      <w:r w:rsidRPr="00B82943">
        <w:rPr>
          <w:rFonts w:cs="Arial"/>
          <w:sz w:val="20"/>
          <w:szCs w:val="20"/>
          <w:lang w:val="en-US" w:eastAsia="ja-JP"/>
        </w:rPr>
        <w:t>.</w:t>
      </w:r>
      <w:proofErr w:type="gramEnd"/>
    </w:p>
    <w:p w:rsidR="0076440E" w:rsidRPr="00B82943" w:rsidRDefault="0076440E" w:rsidP="003232A8">
      <w:pPr>
        <w:autoSpaceDE w:val="0"/>
        <w:autoSpaceDN w:val="0"/>
        <w:adjustRightInd w:val="0"/>
        <w:rPr>
          <w:rFonts w:cs="Arial"/>
          <w:sz w:val="20"/>
          <w:szCs w:val="20"/>
          <w:lang w:val="en-US" w:eastAsia="ja-JP"/>
        </w:rPr>
      </w:pPr>
    </w:p>
    <w:p w:rsidR="003232A8" w:rsidRPr="00B82943" w:rsidRDefault="003232A8" w:rsidP="003232A8">
      <w:pPr>
        <w:autoSpaceDE w:val="0"/>
        <w:autoSpaceDN w:val="0"/>
        <w:adjustRightInd w:val="0"/>
        <w:rPr>
          <w:rFonts w:cs="Arial"/>
          <w:sz w:val="20"/>
          <w:szCs w:val="20"/>
          <w:lang w:val="en-US" w:eastAsia="ja-JP"/>
        </w:rPr>
      </w:pPr>
      <w:proofErr w:type="gramStart"/>
      <w:r w:rsidRPr="00B82943">
        <w:rPr>
          <w:rFonts w:cs="Arial"/>
          <w:sz w:val="20"/>
          <w:szCs w:val="20"/>
          <w:lang w:val="en-US" w:eastAsia="ja-JP"/>
        </w:rPr>
        <w:t>Η πα</w:t>
      </w:r>
      <w:proofErr w:type="spellStart"/>
      <w:r w:rsidRPr="00B82943">
        <w:rPr>
          <w:rFonts w:cs="Arial"/>
          <w:sz w:val="20"/>
          <w:szCs w:val="20"/>
          <w:lang w:val="en-US" w:eastAsia="ja-JP"/>
        </w:rPr>
        <w:t>ράδοση</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λέει</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ότι</w:t>
      </w:r>
      <w:proofErr w:type="spellEnd"/>
      <w:r w:rsidRPr="00B82943">
        <w:rPr>
          <w:rFonts w:cs="Arial"/>
          <w:sz w:val="20"/>
          <w:szCs w:val="20"/>
          <w:lang w:val="en-US" w:eastAsia="ja-JP"/>
        </w:rPr>
        <w:t xml:space="preserve"> η </w:t>
      </w:r>
      <w:proofErr w:type="spellStart"/>
      <w:r w:rsidRPr="00B82943">
        <w:rPr>
          <w:rFonts w:cs="Arial"/>
          <w:sz w:val="20"/>
          <w:szCs w:val="20"/>
          <w:lang w:val="en-US" w:eastAsia="ja-JP"/>
        </w:rPr>
        <w:t>ελιά</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φύτρωσε</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ότ</w:t>
      </w:r>
      <w:proofErr w:type="spellEnd"/>
      <w:r w:rsidRPr="00B82943">
        <w:rPr>
          <w:rFonts w:cs="Arial"/>
          <w:sz w:val="20"/>
          <w:szCs w:val="20"/>
          <w:lang w:val="en-US" w:eastAsia="ja-JP"/>
        </w:rPr>
        <w:t xml:space="preserve">αν η </w:t>
      </w:r>
      <w:proofErr w:type="spellStart"/>
      <w:r w:rsidRPr="00B82943">
        <w:rPr>
          <w:rFonts w:cs="Arial"/>
          <w:sz w:val="20"/>
          <w:szCs w:val="20"/>
          <w:lang w:val="en-US" w:eastAsia="ja-JP"/>
        </w:rPr>
        <w:t>θεά</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Αθηνά</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χτύ</w:t>
      </w:r>
      <w:proofErr w:type="spellEnd"/>
      <w:r w:rsidRPr="00B82943">
        <w:rPr>
          <w:rFonts w:cs="Arial"/>
          <w:sz w:val="20"/>
          <w:szCs w:val="20"/>
          <w:lang w:val="en-US" w:eastAsia="ja-JP"/>
        </w:rPr>
        <w:t xml:space="preserve">πησε </w:t>
      </w:r>
      <w:proofErr w:type="spellStart"/>
      <w:r w:rsidRPr="00B82943">
        <w:rPr>
          <w:rFonts w:cs="Arial"/>
          <w:sz w:val="20"/>
          <w:szCs w:val="20"/>
          <w:lang w:val="en-US" w:eastAsia="ja-JP"/>
        </w:rPr>
        <w:t>με</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το</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κοντάρι</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της</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τον</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ιερό</w:t>
      </w:r>
      <w:proofErr w:type="spellEnd"/>
      <w:r w:rsidR="0076440E" w:rsidRPr="00B82943">
        <w:rPr>
          <w:rFonts w:cs="Arial"/>
          <w:sz w:val="20"/>
          <w:szCs w:val="20"/>
          <w:lang w:val="en-US" w:eastAsia="ja-JP"/>
        </w:rPr>
        <w:t xml:space="preserve"> </w:t>
      </w:r>
      <w:r w:rsidRPr="00B82943">
        <w:rPr>
          <w:rFonts w:cs="Arial"/>
          <w:sz w:val="20"/>
          <w:szCs w:val="20"/>
          <w:lang w:val="en-US" w:eastAsia="ja-JP"/>
        </w:rPr>
        <w:t>β</w:t>
      </w:r>
      <w:proofErr w:type="spellStart"/>
      <w:r w:rsidRPr="00B82943">
        <w:rPr>
          <w:rFonts w:cs="Arial"/>
          <w:sz w:val="20"/>
          <w:szCs w:val="20"/>
          <w:lang w:val="en-US" w:eastAsia="ja-JP"/>
        </w:rPr>
        <w:t>ράχο</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της</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Ακρό</w:t>
      </w:r>
      <w:proofErr w:type="spellEnd"/>
      <w:r w:rsidRPr="00B82943">
        <w:rPr>
          <w:rFonts w:cs="Arial"/>
          <w:sz w:val="20"/>
          <w:szCs w:val="20"/>
          <w:lang w:val="en-US" w:eastAsia="ja-JP"/>
        </w:rPr>
        <w:t xml:space="preserve">πολης. </w:t>
      </w:r>
      <w:proofErr w:type="spellStart"/>
      <w:r w:rsidRPr="00B82943">
        <w:rPr>
          <w:rFonts w:cs="Arial"/>
          <w:sz w:val="20"/>
          <w:szCs w:val="20"/>
          <w:lang w:val="en-US" w:eastAsia="ja-JP"/>
        </w:rPr>
        <w:t>Γι</w:t>
      </w:r>
      <w:proofErr w:type="spellEnd"/>
      <w:r w:rsidRPr="00B82943">
        <w:rPr>
          <w:rFonts w:cs="Arial"/>
          <w:sz w:val="20"/>
          <w:szCs w:val="20"/>
          <w:lang w:val="en-US" w:eastAsia="ja-JP"/>
        </w:rPr>
        <w:t xml:space="preserve">α </w:t>
      </w:r>
      <w:proofErr w:type="spellStart"/>
      <w:r w:rsidRPr="00B82943">
        <w:rPr>
          <w:rFonts w:cs="Arial"/>
          <w:sz w:val="20"/>
          <w:szCs w:val="20"/>
          <w:lang w:val="en-US" w:eastAsia="ja-JP"/>
        </w:rPr>
        <w:t>το</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λόγο</w:t>
      </w:r>
      <w:proofErr w:type="spellEnd"/>
      <w:r w:rsidRPr="00B82943">
        <w:rPr>
          <w:rFonts w:cs="Arial"/>
          <w:sz w:val="20"/>
          <w:szCs w:val="20"/>
          <w:lang w:val="en-US" w:eastAsia="ja-JP"/>
        </w:rPr>
        <w:t xml:space="preserve"> α</w:t>
      </w:r>
      <w:proofErr w:type="spellStart"/>
      <w:r w:rsidRPr="00B82943">
        <w:rPr>
          <w:rFonts w:cs="Arial"/>
          <w:sz w:val="20"/>
          <w:szCs w:val="20"/>
          <w:lang w:val="en-US" w:eastAsia="ja-JP"/>
        </w:rPr>
        <w:t>υτό</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οι</w:t>
      </w:r>
      <w:proofErr w:type="spellEnd"/>
      <w:r w:rsidRPr="00B82943">
        <w:rPr>
          <w:rFonts w:cs="Arial"/>
          <w:sz w:val="20"/>
          <w:szCs w:val="20"/>
          <w:lang w:val="en-US" w:eastAsia="ja-JP"/>
        </w:rPr>
        <w:t xml:space="preserve"> α</w:t>
      </w:r>
      <w:proofErr w:type="spellStart"/>
      <w:r w:rsidRPr="00B82943">
        <w:rPr>
          <w:rFonts w:cs="Arial"/>
          <w:sz w:val="20"/>
          <w:szCs w:val="20"/>
          <w:lang w:val="en-US" w:eastAsia="ja-JP"/>
        </w:rPr>
        <w:t>ρχ</w:t>
      </w:r>
      <w:proofErr w:type="spellEnd"/>
      <w:r w:rsidRPr="00B82943">
        <w:rPr>
          <w:rFonts w:cs="Arial"/>
          <w:sz w:val="20"/>
          <w:szCs w:val="20"/>
          <w:lang w:val="en-US" w:eastAsia="ja-JP"/>
        </w:rPr>
        <w:t xml:space="preserve">αίοι </w:t>
      </w:r>
      <w:proofErr w:type="spellStart"/>
      <w:r w:rsidRPr="00B82943">
        <w:rPr>
          <w:rFonts w:cs="Arial"/>
          <w:sz w:val="20"/>
          <w:szCs w:val="20"/>
          <w:lang w:val="en-US" w:eastAsia="ja-JP"/>
        </w:rPr>
        <w:t>Έλληνες</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τιμούσ</w:t>
      </w:r>
      <w:proofErr w:type="spellEnd"/>
      <w:r w:rsidRPr="00B82943">
        <w:rPr>
          <w:rFonts w:cs="Arial"/>
          <w:sz w:val="20"/>
          <w:szCs w:val="20"/>
          <w:lang w:val="en-US" w:eastAsia="ja-JP"/>
        </w:rPr>
        <w:t xml:space="preserve">αν </w:t>
      </w:r>
      <w:proofErr w:type="spellStart"/>
      <w:r w:rsidRPr="00B82943">
        <w:rPr>
          <w:rFonts w:cs="Arial"/>
          <w:sz w:val="20"/>
          <w:szCs w:val="20"/>
          <w:lang w:val="en-US" w:eastAsia="ja-JP"/>
        </w:rPr>
        <w:t>την</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ελιά</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την</w:t>
      </w:r>
      <w:proofErr w:type="spellEnd"/>
      <w:r w:rsidRPr="00B82943">
        <w:rPr>
          <w:rFonts w:cs="Arial"/>
          <w:sz w:val="20"/>
          <w:szCs w:val="20"/>
          <w:lang w:val="en-US" w:eastAsia="ja-JP"/>
        </w:rPr>
        <w:t xml:space="preserve"> π</w:t>
      </w:r>
      <w:proofErr w:type="spellStart"/>
      <w:r w:rsidRPr="00B82943">
        <w:rPr>
          <w:rFonts w:cs="Arial"/>
          <w:sz w:val="20"/>
          <w:szCs w:val="20"/>
          <w:lang w:val="en-US" w:eastAsia="ja-JP"/>
        </w:rPr>
        <w:t>ροστάτευ</w:t>
      </w:r>
      <w:proofErr w:type="spellEnd"/>
      <w:r w:rsidRPr="00B82943">
        <w:rPr>
          <w:rFonts w:cs="Arial"/>
          <w:sz w:val="20"/>
          <w:szCs w:val="20"/>
          <w:lang w:val="en-US" w:eastAsia="ja-JP"/>
        </w:rPr>
        <w:t>αν</w:t>
      </w:r>
      <w:r w:rsidR="0076440E" w:rsidRPr="00B82943">
        <w:rPr>
          <w:rFonts w:cs="Arial"/>
          <w:sz w:val="20"/>
          <w:szCs w:val="20"/>
          <w:lang w:val="en-US" w:eastAsia="ja-JP"/>
        </w:rPr>
        <w:t xml:space="preserve"> </w:t>
      </w:r>
      <w:r w:rsidRPr="00B82943">
        <w:rPr>
          <w:rFonts w:cs="Arial"/>
          <w:sz w:val="20"/>
          <w:szCs w:val="20"/>
          <w:lang w:val="en-US" w:eastAsia="ja-JP"/>
        </w:rPr>
        <w:t>και απα</w:t>
      </w:r>
      <w:proofErr w:type="spellStart"/>
      <w:r w:rsidRPr="00B82943">
        <w:rPr>
          <w:rFonts w:cs="Arial"/>
          <w:sz w:val="20"/>
          <w:szCs w:val="20"/>
          <w:lang w:val="en-US" w:eastAsia="ja-JP"/>
        </w:rPr>
        <w:t>γορευότ</w:t>
      </w:r>
      <w:proofErr w:type="spellEnd"/>
      <w:r w:rsidRPr="00B82943">
        <w:rPr>
          <w:rFonts w:cs="Arial"/>
          <w:sz w:val="20"/>
          <w:szCs w:val="20"/>
          <w:lang w:val="en-US" w:eastAsia="ja-JP"/>
        </w:rPr>
        <w:t>αν να κατα</w:t>
      </w:r>
      <w:proofErr w:type="spellStart"/>
      <w:r w:rsidRPr="00B82943">
        <w:rPr>
          <w:rFonts w:cs="Arial"/>
          <w:sz w:val="20"/>
          <w:szCs w:val="20"/>
          <w:lang w:val="en-US" w:eastAsia="ja-JP"/>
        </w:rPr>
        <w:t>στρέψεις</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ελ</w:t>
      </w:r>
      <w:proofErr w:type="spellEnd"/>
      <w:r w:rsidRPr="00B82943">
        <w:rPr>
          <w:rFonts w:cs="Arial"/>
          <w:sz w:val="20"/>
          <w:szCs w:val="20"/>
          <w:lang w:val="en-US" w:eastAsia="ja-JP"/>
        </w:rPr>
        <w:t>αιόδενδρα.</w:t>
      </w:r>
      <w:proofErr w:type="gramEnd"/>
      <w:r w:rsidRPr="00B82943">
        <w:rPr>
          <w:rFonts w:cs="Arial"/>
          <w:sz w:val="20"/>
          <w:szCs w:val="20"/>
          <w:lang w:val="en-US" w:eastAsia="ja-JP"/>
        </w:rPr>
        <w:t xml:space="preserve"> </w:t>
      </w:r>
      <w:proofErr w:type="spellStart"/>
      <w:proofErr w:type="gramStart"/>
      <w:r w:rsidRPr="00B82943">
        <w:rPr>
          <w:rFonts w:cs="Arial"/>
          <w:sz w:val="20"/>
          <w:szCs w:val="20"/>
          <w:lang w:val="en-US" w:eastAsia="ja-JP"/>
        </w:rPr>
        <w:t>Γι</w:t>
      </w:r>
      <w:proofErr w:type="spellEnd"/>
      <w:r w:rsidRPr="00B82943">
        <w:rPr>
          <w:rFonts w:cs="Arial"/>
          <w:sz w:val="20"/>
          <w:szCs w:val="20"/>
          <w:lang w:val="en-US" w:eastAsia="ja-JP"/>
        </w:rPr>
        <w:t xml:space="preserve">α </w:t>
      </w:r>
      <w:proofErr w:type="spellStart"/>
      <w:r w:rsidRPr="00B82943">
        <w:rPr>
          <w:rFonts w:cs="Arial"/>
          <w:sz w:val="20"/>
          <w:szCs w:val="20"/>
          <w:lang w:val="en-US" w:eastAsia="ja-JP"/>
        </w:rPr>
        <w:t>το</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λόγο</w:t>
      </w:r>
      <w:proofErr w:type="spellEnd"/>
      <w:r w:rsidRPr="00B82943">
        <w:rPr>
          <w:rFonts w:cs="Arial"/>
          <w:sz w:val="20"/>
          <w:szCs w:val="20"/>
          <w:lang w:val="en-US" w:eastAsia="ja-JP"/>
        </w:rPr>
        <w:t xml:space="preserve"> α</w:t>
      </w:r>
      <w:proofErr w:type="spellStart"/>
      <w:r w:rsidRPr="00B82943">
        <w:rPr>
          <w:rFonts w:cs="Arial"/>
          <w:sz w:val="20"/>
          <w:szCs w:val="20"/>
          <w:lang w:val="en-US" w:eastAsia="ja-JP"/>
        </w:rPr>
        <w:t>υτό</w:t>
      </w:r>
      <w:proofErr w:type="spellEnd"/>
      <w:r w:rsidRPr="00B82943">
        <w:rPr>
          <w:rFonts w:cs="Arial"/>
          <w:sz w:val="20"/>
          <w:szCs w:val="20"/>
          <w:lang w:val="en-US" w:eastAsia="ja-JP"/>
        </w:rPr>
        <w:t xml:space="preserve"> επ</w:t>
      </w:r>
      <w:proofErr w:type="spellStart"/>
      <w:r w:rsidRPr="00B82943">
        <w:rPr>
          <w:rFonts w:cs="Arial"/>
          <w:sz w:val="20"/>
          <w:szCs w:val="20"/>
          <w:lang w:val="en-US" w:eastAsia="ja-JP"/>
        </w:rPr>
        <w:t>ίσης</w:t>
      </w:r>
      <w:proofErr w:type="spellEnd"/>
      <w:r w:rsidRPr="00B82943">
        <w:rPr>
          <w:rFonts w:cs="Arial"/>
          <w:sz w:val="20"/>
          <w:szCs w:val="20"/>
          <w:lang w:val="en-US" w:eastAsia="ja-JP"/>
        </w:rPr>
        <w:t xml:space="preserve"> απ</w:t>
      </w:r>
      <w:proofErr w:type="spellStart"/>
      <w:r w:rsidRPr="00B82943">
        <w:rPr>
          <w:rFonts w:cs="Arial"/>
          <w:sz w:val="20"/>
          <w:szCs w:val="20"/>
          <w:lang w:val="en-US" w:eastAsia="ja-JP"/>
        </w:rPr>
        <w:t>οφ</w:t>
      </w:r>
      <w:proofErr w:type="spellEnd"/>
      <w:r w:rsidRPr="00B82943">
        <w:rPr>
          <w:rFonts w:cs="Arial"/>
          <w:sz w:val="20"/>
          <w:szCs w:val="20"/>
          <w:lang w:val="en-US" w:eastAsia="ja-JP"/>
        </w:rPr>
        <w:t>ασίστηκε</w:t>
      </w:r>
      <w:r w:rsidR="0076440E" w:rsidRPr="00B82943">
        <w:rPr>
          <w:rFonts w:cs="Arial"/>
          <w:sz w:val="20"/>
          <w:szCs w:val="20"/>
          <w:lang w:val="en-US" w:eastAsia="ja-JP"/>
        </w:rPr>
        <w:t xml:space="preserve"> </w:t>
      </w:r>
      <w:r w:rsidRPr="00B82943">
        <w:rPr>
          <w:rFonts w:cs="Arial"/>
          <w:sz w:val="20"/>
          <w:szCs w:val="20"/>
          <w:lang w:val="en-US" w:eastAsia="ja-JP"/>
        </w:rPr>
        <w:t>α</w:t>
      </w:r>
      <w:proofErr w:type="spellStart"/>
      <w:r w:rsidRPr="00B82943">
        <w:rPr>
          <w:rFonts w:cs="Arial"/>
          <w:sz w:val="20"/>
          <w:szCs w:val="20"/>
          <w:lang w:val="en-US" w:eastAsia="ja-JP"/>
        </w:rPr>
        <w:t>ργότερ</w:t>
      </w:r>
      <w:proofErr w:type="spellEnd"/>
      <w:r w:rsidRPr="00B82943">
        <w:rPr>
          <w:rFonts w:cs="Arial"/>
          <w:sz w:val="20"/>
          <w:szCs w:val="20"/>
          <w:lang w:val="en-US" w:eastAsia="ja-JP"/>
        </w:rPr>
        <w:t xml:space="preserve">α να </w:t>
      </w:r>
      <w:proofErr w:type="spellStart"/>
      <w:r w:rsidRPr="00B82943">
        <w:rPr>
          <w:rFonts w:cs="Arial"/>
          <w:sz w:val="20"/>
          <w:szCs w:val="20"/>
          <w:lang w:val="en-US" w:eastAsia="ja-JP"/>
        </w:rPr>
        <w:t>στεφ</w:t>
      </w:r>
      <w:proofErr w:type="spellEnd"/>
      <w:r w:rsidRPr="00B82943">
        <w:rPr>
          <w:rFonts w:cs="Arial"/>
          <w:sz w:val="20"/>
          <w:szCs w:val="20"/>
          <w:lang w:val="en-US" w:eastAsia="ja-JP"/>
        </w:rPr>
        <w:t xml:space="preserve">ανώνονται </w:t>
      </w:r>
      <w:proofErr w:type="spellStart"/>
      <w:r w:rsidRPr="00B82943">
        <w:rPr>
          <w:rFonts w:cs="Arial"/>
          <w:sz w:val="20"/>
          <w:szCs w:val="20"/>
          <w:lang w:val="en-US" w:eastAsia="ja-JP"/>
        </w:rPr>
        <w:t>οι</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νικητές</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των</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Ολυμ</w:t>
      </w:r>
      <w:proofErr w:type="spellEnd"/>
      <w:r w:rsidRPr="00B82943">
        <w:rPr>
          <w:rFonts w:cs="Arial"/>
          <w:sz w:val="20"/>
          <w:szCs w:val="20"/>
          <w:lang w:val="en-US" w:eastAsia="ja-JP"/>
        </w:rPr>
        <w:t xml:space="preserve">πιακών </w:t>
      </w:r>
      <w:proofErr w:type="spellStart"/>
      <w:r w:rsidRPr="00B82943">
        <w:rPr>
          <w:rFonts w:cs="Arial"/>
          <w:sz w:val="20"/>
          <w:szCs w:val="20"/>
          <w:lang w:val="en-US" w:eastAsia="ja-JP"/>
        </w:rPr>
        <w:t>Αγώνων</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με</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έν</w:t>
      </w:r>
      <w:proofErr w:type="spellEnd"/>
      <w:r w:rsidRPr="00B82943">
        <w:rPr>
          <w:rFonts w:cs="Arial"/>
          <w:sz w:val="20"/>
          <w:szCs w:val="20"/>
          <w:lang w:val="en-US" w:eastAsia="ja-JP"/>
        </w:rPr>
        <w:t xml:space="preserve">α </w:t>
      </w:r>
      <w:proofErr w:type="spellStart"/>
      <w:r w:rsidRPr="00B82943">
        <w:rPr>
          <w:rFonts w:cs="Arial"/>
          <w:sz w:val="20"/>
          <w:szCs w:val="20"/>
          <w:lang w:val="en-US" w:eastAsia="ja-JP"/>
        </w:rPr>
        <w:t>στεφάνι</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της</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ελιάς</w:t>
      </w:r>
      <w:proofErr w:type="spellEnd"/>
      <w:r w:rsidRPr="00B82943">
        <w:rPr>
          <w:rFonts w:cs="Arial"/>
          <w:sz w:val="20"/>
          <w:szCs w:val="20"/>
          <w:lang w:val="en-US" w:eastAsia="ja-JP"/>
        </w:rPr>
        <w:t>.</w:t>
      </w:r>
      <w:proofErr w:type="gramEnd"/>
    </w:p>
    <w:p w:rsidR="0076440E" w:rsidRPr="00B82943" w:rsidRDefault="0076440E" w:rsidP="003232A8">
      <w:pPr>
        <w:autoSpaceDE w:val="0"/>
        <w:autoSpaceDN w:val="0"/>
        <w:adjustRightInd w:val="0"/>
        <w:rPr>
          <w:rFonts w:cs="Arial"/>
          <w:sz w:val="20"/>
          <w:szCs w:val="20"/>
          <w:lang w:val="en-US" w:eastAsia="ja-JP"/>
        </w:rPr>
      </w:pPr>
    </w:p>
    <w:p w:rsidR="003232A8" w:rsidRPr="00B82943" w:rsidRDefault="003232A8" w:rsidP="003232A8">
      <w:pPr>
        <w:autoSpaceDE w:val="0"/>
        <w:autoSpaceDN w:val="0"/>
        <w:adjustRightInd w:val="0"/>
        <w:rPr>
          <w:rFonts w:cs="Arial"/>
          <w:sz w:val="20"/>
          <w:szCs w:val="20"/>
          <w:lang w:val="en-US" w:eastAsia="ja-JP"/>
        </w:rPr>
      </w:pPr>
      <w:proofErr w:type="spellStart"/>
      <w:proofErr w:type="gramStart"/>
      <w:r w:rsidRPr="00B82943">
        <w:rPr>
          <w:rFonts w:cs="Arial"/>
          <w:sz w:val="20"/>
          <w:szCs w:val="20"/>
          <w:lang w:val="en-US" w:eastAsia="ja-JP"/>
        </w:rPr>
        <w:t>Στ</w:t>
      </w:r>
      <w:proofErr w:type="spellEnd"/>
      <w:r w:rsidRPr="00B82943">
        <w:rPr>
          <w:rFonts w:cs="Arial"/>
          <w:sz w:val="20"/>
          <w:szCs w:val="20"/>
          <w:lang w:val="en-US" w:eastAsia="ja-JP"/>
        </w:rPr>
        <w:t xml:space="preserve">α </w:t>
      </w:r>
      <w:proofErr w:type="spellStart"/>
      <w:r w:rsidRPr="00B82943">
        <w:rPr>
          <w:rFonts w:cs="Arial"/>
          <w:sz w:val="20"/>
          <w:szCs w:val="20"/>
          <w:lang w:val="en-US" w:eastAsia="ja-JP"/>
        </w:rPr>
        <w:t>χρόνι</w:t>
      </w:r>
      <w:proofErr w:type="spellEnd"/>
      <w:r w:rsidRPr="00B82943">
        <w:rPr>
          <w:rFonts w:cs="Arial"/>
          <w:sz w:val="20"/>
          <w:szCs w:val="20"/>
          <w:lang w:val="en-US" w:eastAsia="ja-JP"/>
        </w:rPr>
        <w:t xml:space="preserve">α </w:t>
      </w:r>
      <w:proofErr w:type="spellStart"/>
      <w:r w:rsidRPr="00B82943">
        <w:rPr>
          <w:rFonts w:cs="Arial"/>
          <w:sz w:val="20"/>
          <w:szCs w:val="20"/>
          <w:lang w:val="en-US" w:eastAsia="ja-JP"/>
        </w:rPr>
        <w:t>του</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χριστι</w:t>
      </w:r>
      <w:proofErr w:type="spellEnd"/>
      <w:r w:rsidRPr="00B82943">
        <w:rPr>
          <w:rFonts w:cs="Arial"/>
          <w:sz w:val="20"/>
          <w:szCs w:val="20"/>
          <w:lang w:val="en-US" w:eastAsia="ja-JP"/>
        </w:rPr>
        <w:t xml:space="preserve">ανισμού η </w:t>
      </w:r>
      <w:proofErr w:type="spellStart"/>
      <w:r w:rsidRPr="00B82943">
        <w:rPr>
          <w:rFonts w:cs="Arial"/>
          <w:sz w:val="20"/>
          <w:szCs w:val="20"/>
          <w:lang w:val="en-US" w:eastAsia="ja-JP"/>
        </w:rPr>
        <w:t>ελιά</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δεν</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έχ</w:t>
      </w:r>
      <w:proofErr w:type="spellEnd"/>
      <w:r w:rsidRPr="00B82943">
        <w:rPr>
          <w:rFonts w:cs="Arial"/>
          <w:sz w:val="20"/>
          <w:szCs w:val="20"/>
          <w:lang w:val="en-US" w:eastAsia="ja-JP"/>
        </w:rPr>
        <w:t xml:space="preserve">ασε </w:t>
      </w:r>
      <w:proofErr w:type="spellStart"/>
      <w:r w:rsidRPr="00B82943">
        <w:rPr>
          <w:rFonts w:cs="Arial"/>
          <w:sz w:val="20"/>
          <w:szCs w:val="20"/>
          <w:lang w:val="en-US" w:eastAsia="ja-JP"/>
        </w:rPr>
        <w:t>τη</w:t>
      </w:r>
      <w:proofErr w:type="spellEnd"/>
      <w:r w:rsidRPr="00B82943">
        <w:rPr>
          <w:rFonts w:cs="Arial"/>
          <w:sz w:val="20"/>
          <w:szCs w:val="20"/>
          <w:lang w:val="en-US" w:eastAsia="ja-JP"/>
        </w:rPr>
        <w:t xml:space="preserve"> σπ</w:t>
      </w:r>
      <w:proofErr w:type="spellStart"/>
      <w:r w:rsidRPr="00B82943">
        <w:rPr>
          <w:rFonts w:cs="Arial"/>
          <w:sz w:val="20"/>
          <w:szCs w:val="20"/>
          <w:lang w:val="en-US" w:eastAsia="ja-JP"/>
        </w:rPr>
        <w:t>ουδ</w:t>
      </w:r>
      <w:proofErr w:type="spellEnd"/>
      <w:r w:rsidRPr="00B82943">
        <w:rPr>
          <w:rFonts w:cs="Arial"/>
          <w:sz w:val="20"/>
          <w:szCs w:val="20"/>
          <w:lang w:val="en-US" w:eastAsia="ja-JP"/>
        </w:rPr>
        <w:t xml:space="preserve">αιότητά </w:t>
      </w:r>
      <w:proofErr w:type="spellStart"/>
      <w:r w:rsidRPr="00B82943">
        <w:rPr>
          <w:rFonts w:cs="Arial"/>
          <w:sz w:val="20"/>
          <w:szCs w:val="20"/>
          <w:lang w:val="en-US" w:eastAsia="ja-JP"/>
        </w:rPr>
        <w:t>της</w:t>
      </w:r>
      <w:proofErr w:type="spellEnd"/>
      <w:r w:rsidRPr="00B82943">
        <w:rPr>
          <w:rFonts w:cs="Arial"/>
          <w:sz w:val="20"/>
          <w:szCs w:val="20"/>
          <w:lang w:val="en-US" w:eastAsia="ja-JP"/>
        </w:rPr>
        <w:t>.</w:t>
      </w:r>
      <w:proofErr w:type="gramEnd"/>
      <w:r w:rsidRPr="00B82943">
        <w:rPr>
          <w:rFonts w:cs="Arial"/>
          <w:sz w:val="20"/>
          <w:szCs w:val="20"/>
          <w:lang w:val="en-US" w:eastAsia="ja-JP"/>
        </w:rPr>
        <w:t xml:space="preserve"> </w:t>
      </w:r>
      <w:proofErr w:type="gramStart"/>
      <w:r w:rsidRPr="00B82943">
        <w:rPr>
          <w:rFonts w:cs="Arial"/>
          <w:sz w:val="20"/>
          <w:szCs w:val="20"/>
          <w:lang w:val="en-US" w:eastAsia="ja-JP"/>
        </w:rPr>
        <w:t xml:space="preserve">Ο </w:t>
      </w:r>
      <w:proofErr w:type="spellStart"/>
      <w:r w:rsidRPr="00B82943">
        <w:rPr>
          <w:rFonts w:cs="Arial"/>
          <w:sz w:val="20"/>
          <w:szCs w:val="20"/>
          <w:lang w:val="en-US" w:eastAsia="ja-JP"/>
        </w:rPr>
        <w:t>Χριστός</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ξεκουράστηκε</w:t>
      </w:r>
      <w:proofErr w:type="spellEnd"/>
      <w:r w:rsidR="0076440E" w:rsidRPr="00B82943">
        <w:rPr>
          <w:rFonts w:cs="Arial"/>
          <w:sz w:val="20"/>
          <w:szCs w:val="20"/>
          <w:lang w:val="en-US" w:eastAsia="ja-JP"/>
        </w:rPr>
        <w:t xml:space="preserve"> </w:t>
      </w:r>
      <w:proofErr w:type="spellStart"/>
      <w:r w:rsidRPr="00B82943">
        <w:rPr>
          <w:rFonts w:cs="Arial"/>
          <w:sz w:val="20"/>
          <w:szCs w:val="20"/>
          <w:lang w:val="en-US" w:eastAsia="ja-JP"/>
        </w:rPr>
        <w:t>κάτω</w:t>
      </w:r>
      <w:proofErr w:type="spellEnd"/>
      <w:r w:rsidRPr="00B82943">
        <w:rPr>
          <w:rFonts w:cs="Arial"/>
          <w:sz w:val="20"/>
          <w:szCs w:val="20"/>
          <w:lang w:val="en-US" w:eastAsia="ja-JP"/>
        </w:rPr>
        <w:t xml:space="preserve"> από </w:t>
      </w:r>
      <w:proofErr w:type="spellStart"/>
      <w:r w:rsidRPr="00B82943">
        <w:rPr>
          <w:rFonts w:cs="Arial"/>
          <w:sz w:val="20"/>
          <w:szCs w:val="20"/>
          <w:lang w:val="en-US" w:eastAsia="ja-JP"/>
        </w:rPr>
        <w:t>τον</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ίσκιο</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της</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το</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λάδι</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είν</w:t>
      </w:r>
      <w:proofErr w:type="spellEnd"/>
      <w:r w:rsidRPr="00B82943">
        <w:rPr>
          <w:rFonts w:cs="Arial"/>
          <w:sz w:val="20"/>
          <w:szCs w:val="20"/>
          <w:lang w:val="en-US" w:eastAsia="ja-JP"/>
        </w:rPr>
        <w:t>αι απαρα</w:t>
      </w:r>
      <w:proofErr w:type="spellStart"/>
      <w:r w:rsidRPr="00B82943">
        <w:rPr>
          <w:rFonts w:cs="Arial"/>
          <w:sz w:val="20"/>
          <w:szCs w:val="20"/>
          <w:lang w:val="en-US" w:eastAsia="ja-JP"/>
        </w:rPr>
        <w:t>ίτητο</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γι</w:t>
      </w:r>
      <w:proofErr w:type="spellEnd"/>
      <w:r w:rsidRPr="00B82943">
        <w:rPr>
          <w:rFonts w:cs="Arial"/>
          <w:sz w:val="20"/>
          <w:szCs w:val="20"/>
          <w:lang w:val="en-US" w:eastAsia="ja-JP"/>
        </w:rPr>
        <w:t>α τα κα</w:t>
      </w:r>
      <w:proofErr w:type="spellStart"/>
      <w:r w:rsidRPr="00B82943">
        <w:rPr>
          <w:rFonts w:cs="Arial"/>
          <w:sz w:val="20"/>
          <w:szCs w:val="20"/>
          <w:lang w:val="en-US" w:eastAsia="ja-JP"/>
        </w:rPr>
        <w:t>ντήλι</w:t>
      </w:r>
      <w:proofErr w:type="spellEnd"/>
      <w:r w:rsidRPr="00B82943">
        <w:rPr>
          <w:rFonts w:cs="Arial"/>
          <w:sz w:val="20"/>
          <w:szCs w:val="20"/>
          <w:lang w:val="en-US" w:eastAsia="ja-JP"/>
        </w:rPr>
        <w:t xml:space="preserve">α </w:t>
      </w:r>
      <w:proofErr w:type="spellStart"/>
      <w:r w:rsidRPr="00B82943">
        <w:rPr>
          <w:rFonts w:cs="Arial"/>
          <w:sz w:val="20"/>
          <w:szCs w:val="20"/>
          <w:lang w:val="en-US" w:eastAsia="ja-JP"/>
        </w:rPr>
        <w:t>της</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εκκλησί</w:t>
      </w:r>
      <w:proofErr w:type="spellEnd"/>
      <w:r w:rsidRPr="00B82943">
        <w:rPr>
          <w:rFonts w:cs="Arial"/>
          <w:sz w:val="20"/>
          <w:szCs w:val="20"/>
          <w:lang w:val="en-US" w:eastAsia="ja-JP"/>
        </w:rPr>
        <w:t xml:space="preserve">ας, </w:t>
      </w:r>
      <w:proofErr w:type="spellStart"/>
      <w:r w:rsidRPr="00B82943">
        <w:rPr>
          <w:rFonts w:cs="Arial"/>
          <w:sz w:val="20"/>
          <w:szCs w:val="20"/>
          <w:lang w:val="en-US" w:eastAsia="ja-JP"/>
        </w:rPr>
        <w:t>των</w:t>
      </w:r>
      <w:proofErr w:type="spellEnd"/>
      <w:r w:rsidR="0076440E" w:rsidRPr="00B82943">
        <w:rPr>
          <w:rFonts w:cs="Arial"/>
          <w:sz w:val="20"/>
          <w:szCs w:val="20"/>
          <w:lang w:val="en-US" w:eastAsia="ja-JP"/>
        </w:rPr>
        <w:t xml:space="preserve"> </w:t>
      </w:r>
      <w:proofErr w:type="spellStart"/>
      <w:r w:rsidRPr="00B82943">
        <w:rPr>
          <w:rFonts w:cs="Arial"/>
          <w:sz w:val="20"/>
          <w:szCs w:val="20"/>
          <w:lang w:val="en-US" w:eastAsia="ja-JP"/>
        </w:rPr>
        <w:t>κοιμητηρίων</w:t>
      </w:r>
      <w:proofErr w:type="spellEnd"/>
      <w:r w:rsidRPr="00B82943">
        <w:rPr>
          <w:rFonts w:cs="Arial"/>
          <w:sz w:val="20"/>
          <w:szCs w:val="20"/>
          <w:lang w:val="en-US" w:eastAsia="ja-JP"/>
        </w:rPr>
        <w:t xml:space="preserve"> και </w:t>
      </w:r>
      <w:proofErr w:type="spellStart"/>
      <w:r w:rsidRPr="00B82943">
        <w:rPr>
          <w:rFonts w:cs="Arial"/>
          <w:sz w:val="20"/>
          <w:szCs w:val="20"/>
          <w:lang w:val="en-US" w:eastAsia="ja-JP"/>
        </w:rPr>
        <w:t>γι</w:t>
      </w:r>
      <w:proofErr w:type="spellEnd"/>
      <w:r w:rsidRPr="00B82943">
        <w:rPr>
          <w:rFonts w:cs="Arial"/>
          <w:sz w:val="20"/>
          <w:szCs w:val="20"/>
          <w:lang w:val="en-US" w:eastAsia="ja-JP"/>
        </w:rPr>
        <w:t xml:space="preserve">α </w:t>
      </w:r>
      <w:proofErr w:type="spellStart"/>
      <w:r w:rsidRPr="00B82943">
        <w:rPr>
          <w:rFonts w:cs="Arial"/>
          <w:sz w:val="20"/>
          <w:szCs w:val="20"/>
          <w:lang w:val="en-US" w:eastAsia="ja-JP"/>
        </w:rPr>
        <w:t>το</w:t>
      </w:r>
      <w:proofErr w:type="spellEnd"/>
      <w:r w:rsidRPr="00B82943">
        <w:rPr>
          <w:rFonts w:cs="Arial"/>
          <w:sz w:val="20"/>
          <w:szCs w:val="20"/>
          <w:lang w:val="en-US" w:eastAsia="ja-JP"/>
        </w:rPr>
        <w:t xml:space="preserve"> βάπ</w:t>
      </w:r>
      <w:proofErr w:type="spellStart"/>
      <w:r w:rsidRPr="00B82943">
        <w:rPr>
          <w:rFonts w:cs="Arial"/>
          <w:sz w:val="20"/>
          <w:szCs w:val="20"/>
          <w:lang w:val="en-US" w:eastAsia="ja-JP"/>
        </w:rPr>
        <w:t>τισμ</w:t>
      </w:r>
      <w:proofErr w:type="spellEnd"/>
      <w:r w:rsidRPr="00B82943">
        <w:rPr>
          <w:rFonts w:cs="Arial"/>
          <w:sz w:val="20"/>
          <w:szCs w:val="20"/>
          <w:lang w:val="en-US" w:eastAsia="ja-JP"/>
        </w:rPr>
        <w:t>α.</w:t>
      </w:r>
      <w:proofErr w:type="gramEnd"/>
    </w:p>
    <w:p w:rsidR="0076440E" w:rsidRPr="00B82943" w:rsidRDefault="0076440E" w:rsidP="003232A8">
      <w:pPr>
        <w:autoSpaceDE w:val="0"/>
        <w:autoSpaceDN w:val="0"/>
        <w:adjustRightInd w:val="0"/>
        <w:rPr>
          <w:rFonts w:cs="Arial"/>
          <w:sz w:val="20"/>
          <w:szCs w:val="20"/>
          <w:lang w:val="en-US" w:eastAsia="ja-JP"/>
        </w:rPr>
      </w:pPr>
    </w:p>
    <w:p w:rsidR="003232A8" w:rsidRPr="00B82943" w:rsidRDefault="003232A8" w:rsidP="003232A8">
      <w:pPr>
        <w:autoSpaceDE w:val="0"/>
        <w:autoSpaceDN w:val="0"/>
        <w:adjustRightInd w:val="0"/>
        <w:rPr>
          <w:rFonts w:cs="Arial"/>
          <w:sz w:val="20"/>
          <w:szCs w:val="20"/>
          <w:lang w:val="en-US" w:eastAsia="ja-JP"/>
        </w:rPr>
      </w:pPr>
      <w:proofErr w:type="gramStart"/>
      <w:r w:rsidRPr="00B82943">
        <w:rPr>
          <w:rFonts w:cs="Arial"/>
          <w:sz w:val="20"/>
          <w:szCs w:val="20"/>
          <w:lang w:val="en-US" w:eastAsia="ja-JP"/>
        </w:rPr>
        <w:t xml:space="preserve">Η </w:t>
      </w:r>
      <w:proofErr w:type="spellStart"/>
      <w:r w:rsidRPr="00B82943">
        <w:rPr>
          <w:rFonts w:cs="Arial"/>
          <w:sz w:val="20"/>
          <w:szCs w:val="20"/>
          <w:lang w:val="en-US" w:eastAsia="ja-JP"/>
        </w:rPr>
        <w:t>ελιά</w:t>
      </w:r>
      <w:proofErr w:type="spellEnd"/>
      <w:r w:rsidRPr="00B82943">
        <w:rPr>
          <w:rFonts w:cs="Arial"/>
          <w:sz w:val="20"/>
          <w:szCs w:val="20"/>
          <w:lang w:val="en-US" w:eastAsia="ja-JP"/>
        </w:rPr>
        <w:t xml:space="preserve"> πα</w:t>
      </w:r>
      <w:proofErr w:type="spellStart"/>
      <w:r w:rsidRPr="00B82943">
        <w:rPr>
          <w:rFonts w:cs="Arial"/>
          <w:sz w:val="20"/>
          <w:szCs w:val="20"/>
          <w:lang w:val="en-US" w:eastAsia="ja-JP"/>
        </w:rPr>
        <w:t>ίζει</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σημ</w:t>
      </w:r>
      <w:proofErr w:type="spellEnd"/>
      <w:r w:rsidRPr="00B82943">
        <w:rPr>
          <w:rFonts w:cs="Arial"/>
          <w:sz w:val="20"/>
          <w:szCs w:val="20"/>
          <w:lang w:val="en-US" w:eastAsia="ja-JP"/>
        </w:rPr>
        <w:t xml:space="preserve">αντικό </w:t>
      </w:r>
      <w:proofErr w:type="spellStart"/>
      <w:r w:rsidRPr="00B82943">
        <w:rPr>
          <w:rFonts w:cs="Arial"/>
          <w:sz w:val="20"/>
          <w:szCs w:val="20"/>
          <w:lang w:val="en-US" w:eastAsia="ja-JP"/>
        </w:rPr>
        <w:t>ρόλο</w:t>
      </w:r>
      <w:proofErr w:type="spellEnd"/>
      <w:r w:rsidRPr="00B82943">
        <w:rPr>
          <w:rFonts w:cs="Arial"/>
          <w:sz w:val="20"/>
          <w:szCs w:val="20"/>
          <w:lang w:val="en-US" w:eastAsia="ja-JP"/>
        </w:rPr>
        <w:t xml:space="preserve"> και </w:t>
      </w:r>
      <w:proofErr w:type="spellStart"/>
      <w:r w:rsidRPr="00B82943">
        <w:rPr>
          <w:rFonts w:cs="Arial"/>
          <w:sz w:val="20"/>
          <w:szCs w:val="20"/>
          <w:lang w:val="en-US" w:eastAsia="ja-JP"/>
        </w:rPr>
        <w:t>στην</w:t>
      </w:r>
      <w:proofErr w:type="spellEnd"/>
      <w:r w:rsidRPr="00B82943">
        <w:rPr>
          <w:rFonts w:cs="Arial"/>
          <w:sz w:val="20"/>
          <w:szCs w:val="20"/>
          <w:lang w:val="en-US" w:eastAsia="ja-JP"/>
        </w:rPr>
        <w:t xml:space="preserve"> κα</w:t>
      </w:r>
      <w:proofErr w:type="spellStart"/>
      <w:r w:rsidRPr="00B82943">
        <w:rPr>
          <w:rFonts w:cs="Arial"/>
          <w:sz w:val="20"/>
          <w:szCs w:val="20"/>
          <w:lang w:val="en-US" w:eastAsia="ja-JP"/>
        </w:rPr>
        <w:t>θημερινή</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ζωή</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των</w:t>
      </w:r>
      <w:proofErr w:type="spellEnd"/>
      <w:r w:rsidRPr="00B82943">
        <w:rPr>
          <w:rFonts w:cs="Arial"/>
          <w:sz w:val="20"/>
          <w:szCs w:val="20"/>
          <w:lang w:val="en-US" w:eastAsia="ja-JP"/>
        </w:rPr>
        <w:t xml:space="preserve"> α</w:t>
      </w:r>
      <w:proofErr w:type="spellStart"/>
      <w:r w:rsidRPr="00B82943">
        <w:rPr>
          <w:rFonts w:cs="Arial"/>
          <w:sz w:val="20"/>
          <w:szCs w:val="20"/>
          <w:lang w:val="en-US" w:eastAsia="ja-JP"/>
        </w:rPr>
        <w:t>νθρώ</w:t>
      </w:r>
      <w:proofErr w:type="spellEnd"/>
      <w:r w:rsidRPr="00B82943">
        <w:rPr>
          <w:rFonts w:cs="Arial"/>
          <w:sz w:val="20"/>
          <w:szCs w:val="20"/>
          <w:lang w:val="en-US" w:eastAsia="ja-JP"/>
        </w:rPr>
        <w:t>πων.</w:t>
      </w:r>
      <w:proofErr w:type="gramEnd"/>
      <w:r w:rsidRPr="00B82943">
        <w:rPr>
          <w:rFonts w:cs="Arial"/>
          <w:sz w:val="20"/>
          <w:szCs w:val="20"/>
          <w:lang w:val="en-US" w:eastAsia="ja-JP"/>
        </w:rPr>
        <w:t xml:space="preserve"> </w:t>
      </w:r>
      <w:proofErr w:type="spellStart"/>
      <w:proofErr w:type="gramStart"/>
      <w:r w:rsidRPr="00B82943">
        <w:rPr>
          <w:rFonts w:cs="Arial"/>
          <w:sz w:val="20"/>
          <w:szCs w:val="20"/>
          <w:lang w:val="en-US" w:eastAsia="ja-JP"/>
        </w:rPr>
        <w:t>Οι</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ελιές</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συνοδεύουν</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την</w:t>
      </w:r>
      <w:proofErr w:type="spellEnd"/>
      <w:r w:rsidR="0076440E" w:rsidRPr="00B82943">
        <w:rPr>
          <w:rFonts w:cs="Arial"/>
          <w:sz w:val="20"/>
          <w:szCs w:val="20"/>
          <w:lang w:val="en-US" w:eastAsia="ja-JP"/>
        </w:rPr>
        <w:t xml:space="preserve"> </w:t>
      </w:r>
      <w:r w:rsidRPr="00B82943">
        <w:rPr>
          <w:rFonts w:cs="Arial"/>
          <w:sz w:val="20"/>
          <w:szCs w:val="20"/>
          <w:lang w:val="en-US" w:eastAsia="ja-JP"/>
        </w:rPr>
        <w:t>κα</w:t>
      </w:r>
      <w:proofErr w:type="spellStart"/>
      <w:r w:rsidRPr="00B82943">
        <w:rPr>
          <w:rFonts w:cs="Arial"/>
          <w:sz w:val="20"/>
          <w:szCs w:val="20"/>
          <w:lang w:val="en-US" w:eastAsia="ja-JP"/>
        </w:rPr>
        <w:t>θημερινή</w:t>
      </w:r>
      <w:proofErr w:type="spellEnd"/>
      <w:r w:rsidRPr="00B82943">
        <w:rPr>
          <w:rFonts w:cs="Arial"/>
          <w:sz w:val="20"/>
          <w:szCs w:val="20"/>
          <w:lang w:val="en-US" w:eastAsia="ja-JP"/>
        </w:rPr>
        <w:t xml:space="preserve"> μας </w:t>
      </w:r>
      <w:proofErr w:type="spellStart"/>
      <w:r w:rsidRPr="00B82943">
        <w:rPr>
          <w:rFonts w:cs="Arial"/>
          <w:sz w:val="20"/>
          <w:szCs w:val="20"/>
          <w:lang w:val="en-US" w:eastAsia="ja-JP"/>
        </w:rPr>
        <w:t>τροφή</w:t>
      </w:r>
      <w:proofErr w:type="spellEnd"/>
      <w:r w:rsidRPr="00B82943">
        <w:rPr>
          <w:rFonts w:cs="Arial"/>
          <w:sz w:val="20"/>
          <w:szCs w:val="20"/>
          <w:lang w:val="en-US" w:eastAsia="ja-JP"/>
        </w:rPr>
        <w:t>.</w:t>
      </w:r>
      <w:proofErr w:type="gramEnd"/>
      <w:r w:rsidRPr="00B82943">
        <w:rPr>
          <w:rFonts w:cs="Arial"/>
          <w:sz w:val="20"/>
          <w:szCs w:val="20"/>
          <w:lang w:val="en-US" w:eastAsia="ja-JP"/>
        </w:rPr>
        <w:t xml:space="preserve"> </w:t>
      </w:r>
      <w:proofErr w:type="gramStart"/>
      <w:r w:rsidRPr="00B82943">
        <w:rPr>
          <w:rFonts w:cs="Arial"/>
          <w:sz w:val="20"/>
          <w:szCs w:val="20"/>
          <w:lang w:val="en-US" w:eastAsia="ja-JP"/>
        </w:rPr>
        <w:t>Επ</w:t>
      </w:r>
      <w:proofErr w:type="spellStart"/>
      <w:r w:rsidRPr="00B82943">
        <w:rPr>
          <w:rFonts w:cs="Arial"/>
          <w:sz w:val="20"/>
          <w:szCs w:val="20"/>
          <w:lang w:val="en-US" w:eastAsia="ja-JP"/>
        </w:rPr>
        <w:t>ίσης</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με</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το</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λάδι</w:t>
      </w:r>
      <w:proofErr w:type="spellEnd"/>
      <w:r w:rsidRPr="00B82943">
        <w:rPr>
          <w:rFonts w:cs="Arial"/>
          <w:sz w:val="20"/>
          <w:szCs w:val="20"/>
          <w:lang w:val="en-US" w:eastAsia="ja-JP"/>
        </w:rPr>
        <w:t xml:space="preserve"> μα</w:t>
      </w:r>
      <w:proofErr w:type="spellStart"/>
      <w:r w:rsidRPr="00B82943">
        <w:rPr>
          <w:rFonts w:cs="Arial"/>
          <w:sz w:val="20"/>
          <w:szCs w:val="20"/>
          <w:lang w:val="en-US" w:eastAsia="ja-JP"/>
        </w:rPr>
        <w:t>γειρεύουμε</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νοστιμεύουμε</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τη</w:t>
      </w:r>
      <w:proofErr w:type="spellEnd"/>
      <w:r w:rsidRPr="00B82943">
        <w:rPr>
          <w:rFonts w:cs="Arial"/>
          <w:sz w:val="20"/>
          <w:szCs w:val="20"/>
          <w:lang w:val="en-US" w:eastAsia="ja-JP"/>
        </w:rPr>
        <w:t xml:space="preserve"> σα</w:t>
      </w:r>
      <w:proofErr w:type="spellStart"/>
      <w:r w:rsidRPr="00B82943">
        <w:rPr>
          <w:rFonts w:cs="Arial"/>
          <w:sz w:val="20"/>
          <w:szCs w:val="20"/>
          <w:lang w:val="en-US" w:eastAsia="ja-JP"/>
        </w:rPr>
        <w:t>λάτ</w:t>
      </w:r>
      <w:proofErr w:type="spellEnd"/>
      <w:r w:rsidRPr="00B82943">
        <w:rPr>
          <w:rFonts w:cs="Arial"/>
          <w:sz w:val="20"/>
          <w:szCs w:val="20"/>
          <w:lang w:val="en-US" w:eastAsia="ja-JP"/>
        </w:rPr>
        <w:t xml:space="preserve">α μας και, </w:t>
      </w:r>
      <w:proofErr w:type="spellStart"/>
      <w:r w:rsidRPr="00B82943">
        <w:rPr>
          <w:rFonts w:cs="Arial"/>
          <w:sz w:val="20"/>
          <w:szCs w:val="20"/>
          <w:lang w:val="en-US" w:eastAsia="ja-JP"/>
        </w:rPr>
        <w:t>άλλες</w:t>
      </w:r>
      <w:proofErr w:type="spellEnd"/>
      <w:r w:rsidR="0076440E" w:rsidRPr="00B82943">
        <w:rPr>
          <w:rFonts w:cs="Arial"/>
          <w:sz w:val="20"/>
          <w:szCs w:val="20"/>
          <w:lang w:val="en-US" w:eastAsia="ja-JP"/>
        </w:rPr>
        <w:t xml:space="preserve"> </w:t>
      </w:r>
      <w:proofErr w:type="spellStart"/>
      <w:r w:rsidRPr="00B82943">
        <w:rPr>
          <w:rFonts w:cs="Arial"/>
          <w:sz w:val="20"/>
          <w:szCs w:val="20"/>
          <w:lang w:val="en-US" w:eastAsia="ja-JP"/>
        </w:rPr>
        <w:t>φορές</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το</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τρώμε</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μόνο</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με</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το</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ψωμί</w:t>
      </w:r>
      <w:proofErr w:type="spellEnd"/>
      <w:r w:rsidRPr="00B82943">
        <w:rPr>
          <w:rFonts w:cs="Arial"/>
          <w:sz w:val="20"/>
          <w:szCs w:val="20"/>
          <w:lang w:val="en-US" w:eastAsia="ja-JP"/>
        </w:rPr>
        <w:t xml:space="preserve"> μας.</w:t>
      </w:r>
      <w:proofErr w:type="gramEnd"/>
      <w:r w:rsidRPr="00B82943">
        <w:rPr>
          <w:rFonts w:cs="Arial"/>
          <w:sz w:val="20"/>
          <w:szCs w:val="20"/>
          <w:lang w:val="en-US" w:eastAsia="ja-JP"/>
        </w:rPr>
        <w:t xml:space="preserve"> </w:t>
      </w:r>
      <w:proofErr w:type="gramStart"/>
      <w:r w:rsidRPr="00B82943">
        <w:rPr>
          <w:rFonts w:cs="Arial"/>
          <w:sz w:val="20"/>
          <w:szCs w:val="20"/>
          <w:lang w:val="en-US" w:eastAsia="ja-JP"/>
        </w:rPr>
        <w:t>Παλα</w:t>
      </w:r>
      <w:proofErr w:type="spellStart"/>
      <w:r w:rsidRPr="00B82943">
        <w:rPr>
          <w:rFonts w:cs="Arial"/>
          <w:sz w:val="20"/>
          <w:szCs w:val="20"/>
          <w:lang w:val="en-US" w:eastAsia="ja-JP"/>
        </w:rPr>
        <w:t>ιότερ</w:t>
      </w:r>
      <w:proofErr w:type="spellEnd"/>
      <w:r w:rsidRPr="00B82943">
        <w:rPr>
          <w:rFonts w:cs="Arial"/>
          <w:sz w:val="20"/>
          <w:szCs w:val="20"/>
          <w:lang w:val="en-US" w:eastAsia="ja-JP"/>
        </w:rPr>
        <w:t xml:space="preserve">α </w:t>
      </w:r>
      <w:proofErr w:type="spellStart"/>
      <w:r w:rsidRPr="00B82943">
        <w:rPr>
          <w:rFonts w:cs="Arial"/>
          <w:sz w:val="20"/>
          <w:szCs w:val="20"/>
          <w:lang w:val="en-US" w:eastAsia="ja-JP"/>
        </w:rPr>
        <w:t>οι</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άνθρω</w:t>
      </w:r>
      <w:proofErr w:type="spellEnd"/>
      <w:r w:rsidRPr="00B82943">
        <w:rPr>
          <w:rFonts w:cs="Arial"/>
          <w:sz w:val="20"/>
          <w:szCs w:val="20"/>
          <w:lang w:val="en-US" w:eastAsia="ja-JP"/>
        </w:rPr>
        <w:t xml:space="preserve">ποι </w:t>
      </w:r>
      <w:proofErr w:type="spellStart"/>
      <w:r w:rsidRPr="00B82943">
        <w:rPr>
          <w:rFonts w:cs="Arial"/>
          <w:sz w:val="20"/>
          <w:szCs w:val="20"/>
          <w:lang w:val="en-US" w:eastAsia="ja-JP"/>
        </w:rPr>
        <w:t>το</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χρησιμο</w:t>
      </w:r>
      <w:proofErr w:type="spellEnd"/>
      <w:r w:rsidRPr="00B82943">
        <w:rPr>
          <w:rFonts w:cs="Arial"/>
          <w:sz w:val="20"/>
          <w:szCs w:val="20"/>
          <w:lang w:val="en-US" w:eastAsia="ja-JP"/>
        </w:rPr>
        <w:t xml:space="preserve">ποιούσαν να </w:t>
      </w:r>
      <w:proofErr w:type="spellStart"/>
      <w:r w:rsidRPr="00B82943">
        <w:rPr>
          <w:rFonts w:cs="Arial"/>
          <w:sz w:val="20"/>
          <w:szCs w:val="20"/>
          <w:lang w:val="en-US" w:eastAsia="ja-JP"/>
        </w:rPr>
        <w:t>φωτίζουν</w:t>
      </w:r>
      <w:proofErr w:type="spellEnd"/>
      <w:r w:rsidR="0076440E" w:rsidRPr="00B82943">
        <w:rPr>
          <w:rFonts w:cs="Arial"/>
          <w:sz w:val="20"/>
          <w:szCs w:val="20"/>
          <w:lang w:val="en-US" w:eastAsia="ja-JP"/>
        </w:rPr>
        <w:t xml:space="preserve"> </w:t>
      </w:r>
      <w:r w:rsidRPr="00B82943">
        <w:rPr>
          <w:rFonts w:cs="Arial"/>
          <w:sz w:val="20"/>
          <w:szCs w:val="20"/>
          <w:lang w:val="en-US" w:eastAsia="ja-JP"/>
        </w:rPr>
        <w:t>τα σπ</w:t>
      </w:r>
      <w:proofErr w:type="spellStart"/>
      <w:r w:rsidRPr="00B82943">
        <w:rPr>
          <w:rFonts w:cs="Arial"/>
          <w:sz w:val="20"/>
          <w:szCs w:val="20"/>
          <w:lang w:val="en-US" w:eastAsia="ja-JP"/>
        </w:rPr>
        <w:t>ίτι</w:t>
      </w:r>
      <w:proofErr w:type="spellEnd"/>
      <w:r w:rsidRPr="00B82943">
        <w:rPr>
          <w:rFonts w:cs="Arial"/>
          <w:sz w:val="20"/>
          <w:szCs w:val="20"/>
          <w:lang w:val="en-US" w:eastAsia="ja-JP"/>
        </w:rPr>
        <w:t xml:space="preserve">α και </w:t>
      </w:r>
      <w:proofErr w:type="spellStart"/>
      <w:r w:rsidRPr="00B82943">
        <w:rPr>
          <w:rFonts w:cs="Arial"/>
          <w:sz w:val="20"/>
          <w:szCs w:val="20"/>
          <w:lang w:val="en-US" w:eastAsia="ja-JP"/>
        </w:rPr>
        <w:t>τους</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δρόμους</w:t>
      </w:r>
      <w:proofErr w:type="spellEnd"/>
      <w:r w:rsidRPr="00B82943">
        <w:rPr>
          <w:rFonts w:cs="Arial"/>
          <w:sz w:val="20"/>
          <w:szCs w:val="20"/>
          <w:lang w:val="en-US" w:eastAsia="ja-JP"/>
        </w:rPr>
        <w:t>.</w:t>
      </w:r>
      <w:proofErr w:type="gramEnd"/>
    </w:p>
    <w:p w:rsidR="0076440E" w:rsidRPr="00B82943" w:rsidRDefault="0076440E" w:rsidP="003232A8">
      <w:pPr>
        <w:autoSpaceDE w:val="0"/>
        <w:autoSpaceDN w:val="0"/>
        <w:adjustRightInd w:val="0"/>
        <w:rPr>
          <w:rFonts w:cs="Arial"/>
          <w:sz w:val="20"/>
          <w:szCs w:val="20"/>
          <w:lang w:val="en-US" w:eastAsia="ja-JP"/>
        </w:rPr>
      </w:pPr>
    </w:p>
    <w:p w:rsidR="003232A8" w:rsidRPr="00B82943" w:rsidRDefault="003232A8" w:rsidP="003232A8">
      <w:pPr>
        <w:autoSpaceDE w:val="0"/>
        <w:autoSpaceDN w:val="0"/>
        <w:adjustRightInd w:val="0"/>
        <w:rPr>
          <w:rFonts w:cs="Arial"/>
          <w:sz w:val="20"/>
          <w:szCs w:val="20"/>
          <w:lang w:val="en-US" w:eastAsia="ja-JP"/>
        </w:rPr>
      </w:pPr>
      <w:proofErr w:type="spellStart"/>
      <w:r w:rsidRPr="00B82943">
        <w:rPr>
          <w:rFonts w:cs="Arial"/>
          <w:sz w:val="20"/>
          <w:szCs w:val="20"/>
          <w:lang w:val="en-US" w:eastAsia="ja-JP"/>
        </w:rPr>
        <w:t>Σήμερ</w:t>
      </w:r>
      <w:proofErr w:type="spellEnd"/>
      <w:r w:rsidRPr="00B82943">
        <w:rPr>
          <w:rFonts w:cs="Arial"/>
          <w:sz w:val="20"/>
          <w:szCs w:val="20"/>
          <w:lang w:val="en-US" w:eastAsia="ja-JP"/>
        </w:rPr>
        <w:t xml:space="preserve">α </w:t>
      </w:r>
      <w:proofErr w:type="spellStart"/>
      <w:r w:rsidRPr="00B82943">
        <w:rPr>
          <w:rFonts w:cs="Arial"/>
          <w:sz w:val="20"/>
          <w:szCs w:val="20"/>
          <w:lang w:val="en-US" w:eastAsia="ja-JP"/>
        </w:rPr>
        <w:t>χρησιμο</w:t>
      </w:r>
      <w:proofErr w:type="spellEnd"/>
      <w:r w:rsidRPr="00B82943">
        <w:rPr>
          <w:rFonts w:cs="Arial"/>
          <w:sz w:val="20"/>
          <w:szCs w:val="20"/>
          <w:lang w:val="en-US" w:eastAsia="ja-JP"/>
        </w:rPr>
        <w:t xml:space="preserve">ποιείται </w:t>
      </w:r>
      <w:proofErr w:type="spellStart"/>
      <w:r w:rsidRPr="00B82943">
        <w:rPr>
          <w:rFonts w:cs="Arial"/>
          <w:sz w:val="20"/>
          <w:szCs w:val="20"/>
          <w:lang w:val="en-US" w:eastAsia="ja-JP"/>
        </w:rPr>
        <w:t>γι</w:t>
      </w:r>
      <w:proofErr w:type="spellEnd"/>
      <w:r w:rsidRPr="00B82943">
        <w:rPr>
          <w:rFonts w:cs="Arial"/>
          <w:sz w:val="20"/>
          <w:szCs w:val="20"/>
          <w:lang w:val="en-US" w:eastAsia="ja-JP"/>
        </w:rPr>
        <w:t xml:space="preserve">α </w:t>
      </w:r>
      <w:proofErr w:type="spellStart"/>
      <w:r w:rsidRPr="00B82943">
        <w:rPr>
          <w:rFonts w:cs="Arial"/>
          <w:sz w:val="20"/>
          <w:szCs w:val="20"/>
          <w:lang w:val="en-US" w:eastAsia="ja-JP"/>
        </w:rPr>
        <w:t>την</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υγεί</w:t>
      </w:r>
      <w:proofErr w:type="spellEnd"/>
      <w:r w:rsidRPr="00B82943">
        <w:rPr>
          <w:rFonts w:cs="Arial"/>
          <w:sz w:val="20"/>
          <w:szCs w:val="20"/>
          <w:lang w:val="en-US" w:eastAsia="ja-JP"/>
        </w:rPr>
        <w:t>α μας: καθα</w:t>
      </w:r>
      <w:proofErr w:type="spellStart"/>
      <w:r w:rsidRPr="00B82943">
        <w:rPr>
          <w:rFonts w:cs="Arial"/>
          <w:sz w:val="20"/>
          <w:szCs w:val="20"/>
          <w:lang w:val="en-US" w:eastAsia="ja-JP"/>
        </w:rPr>
        <w:t>ρίζει</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τις</w:t>
      </w:r>
      <w:proofErr w:type="spellEnd"/>
      <w:r w:rsidRPr="00B82943">
        <w:rPr>
          <w:rFonts w:cs="Arial"/>
          <w:sz w:val="20"/>
          <w:szCs w:val="20"/>
          <w:lang w:val="en-US" w:eastAsia="ja-JP"/>
        </w:rPr>
        <w:t xml:space="preserve"> π</w:t>
      </w:r>
      <w:proofErr w:type="spellStart"/>
      <w:r w:rsidRPr="00B82943">
        <w:rPr>
          <w:rFonts w:cs="Arial"/>
          <w:sz w:val="20"/>
          <w:szCs w:val="20"/>
          <w:lang w:val="en-US" w:eastAsia="ja-JP"/>
        </w:rPr>
        <w:t>ληγές</w:t>
      </w:r>
      <w:proofErr w:type="spellEnd"/>
      <w:r w:rsidRPr="00B82943">
        <w:rPr>
          <w:rFonts w:cs="Arial"/>
          <w:sz w:val="20"/>
          <w:szCs w:val="20"/>
          <w:lang w:val="en-US" w:eastAsia="ja-JP"/>
        </w:rPr>
        <w:t>, μαλα</w:t>
      </w:r>
      <w:proofErr w:type="spellStart"/>
      <w:r w:rsidRPr="00B82943">
        <w:rPr>
          <w:rFonts w:cs="Arial"/>
          <w:sz w:val="20"/>
          <w:szCs w:val="20"/>
          <w:lang w:val="en-US" w:eastAsia="ja-JP"/>
        </w:rPr>
        <w:t>κώνει</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το</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δέρμ</w:t>
      </w:r>
      <w:proofErr w:type="spellEnd"/>
      <w:r w:rsidRPr="00B82943">
        <w:rPr>
          <w:rFonts w:cs="Arial"/>
          <w:sz w:val="20"/>
          <w:szCs w:val="20"/>
          <w:lang w:val="en-US" w:eastAsia="ja-JP"/>
        </w:rPr>
        <w:t>α και β</w:t>
      </w:r>
      <w:proofErr w:type="spellStart"/>
      <w:r w:rsidRPr="00B82943">
        <w:rPr>
          <w:rFonts w:cs="Arial"/>
          <w:sz w:val="20"/>
          <w:szCs w:val="20"/>
          <w:lang w:val="en-US" w:eastAsia="ja-JP"/>
        </w:rPr>
        <w:t>οηθά</w:t>
      </w:r>
      <w:proofErr w:type="spellEnd"/>
      <w:r w:rsidR="0076440E" w:rsidRPr="00B82943">
        <w:rPr>
          <w:rFonts w:cs="Arial"/>
          <w:sz w:val="20"/>
          <w:szCs w:val="20"/>
          <w:lang w:val="en-US" w:eastAsia="ja-JP"/>
        </w:rPr>
        <w:t xml:space="preserve"> </w:t>
      </w:r>
      <w:proofErr w:type="spellStart"/>
      <w:r w:rsidRPr="00B82943">
        <w:rPr>
          <w:rFonts w:cs="Arial"/>
          <w:sz w:val="20"/>
          <w:szCs w:val="20"/>
          <w:lang w:val="en-US" w:eastAsia="ja-JP"/>
        </w:rPr>
        <w:t>το</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στομάχι</w:t>
      </w:r>
      <w:proofErr w:type="spellEnd"/>
      <w:r w:rsidRPr="00B82943">
        <w:rPr>
          <w:rFonts w:cs="Arial"/>
          <w:sz w:val="20"/>
          <w:szCs w:val="20"/>
          <w:lang w:val="en-US" w:eastAsia="ja-JP"/>
        </w:rPr>
        <w:t xml:space="preserve">. </w:t>
      </w:r>
      <w:proofErr w:type="spellStart"/>
      <w:proofErr w:type="gramStart"/>
      <w:r w:rsidRPr="00B82943">
        <w:rPr>
          <w:rFonts w:cs="Arial"/>
          <w:sz w:val="20"/>
          <w:szCs w:val="20"/>
          <w:lang w:val="en-US" w:eastAsia="ja-JP"/>
        </w:rPr>
        <w:t>Οι</w:t>
      </w:r>
      <w:proofErr w:type="spellEnd"/>
      <w:r w:rsidRPr="00B82943">
        <w:rPr>
          <w:rFonts w:cs="Arial"/>
          <w:sz w:val="20"/>
          <w:szCs w:val="20"/>
          <w:lang w:val="en-US" w:eastAsia="ja-JP"/>
        </w:rPr>
        <w:t xml:space="preserve"> επ</w:t>
      </w:r>
      <w:proofErr w:type="spellStart"/>
      <w:r w:rsidRPr="00B82943">
        <w:rPr>
          <w:rFonts w:cs="Arial"/>
          <w:sz w:val="20"/>
          <w:szCs w:val="20"/>
          <w:lang w:val="en-US" w:eastAsia="ja-JP"/>
        </w:rPr>
        <w:t>ιστήμονες</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δι</w:t>
      </w:r>
      <w:proofErr w:type="spellEnd"/>
      <w:r w:rsidRPr="00B82943">
        <w:rPr>
          <w:rFonts w:cs="Arial"/>
          <w:sz w:val="20"/>
          <w:szCs w:val="20"/>
          <w:lang w:val="en-US" w:eastAsia="ja-JP"/>
        </w:rPr>
        <w:t xml:space="preserve">απίστωσαν </w:t>
      </w:r>
      <w:proofErr w:type="spellStart"/>
      <w:r w:rsidRPr="00B82943">
        <w:rPr>
          <w:rFonts w:cs="Arial"/>
          <w:sz w:val="20"/>
          <w:szCs w:val="20"/>
          <w:lang w:val="en-US" w:eastAsia="ja-JP"/>
        </w:rPr>
        <w:t>ότι</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το</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λάδι</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κάνει</w:t>
      </w:r>
      <w:proofErr w:type="spellEnd"/>
      <w:r w:rsidRPr="00B82943">
        <w:rPr>
          <w:rFonts w:cs="Arial"/>
          <w:sz w:val="20"/>
          <w:szCs w:val="20"/>
          <w:lang w:val="en-US" w:eastAsia="ja-JP"/>
        </w:rPr>
        <w:t xml:space="preserve"> π</w:t>
      </w:r>
      <w:proofErr w:type="spellStart"/>
      <w:r w:rsidRPr="00B82943">
        <w:rPr>
          <w:rFonts w:cs="Arial"/>
          <w:sz w:val="20"/>
          <w:szCs w:val="20"/>
          <w:lang w:val="en-US" w:eastAsia="ja-JP"/>
        </w:rPr>
        <w:t>ολύ</w:t>
      </w:r>
      <w:proofErr w:type="spellEnd"/>
      <w:r w:rsidRPr="00B82943">
        <w:rPr>
          <w:rFonts w:cs="Arial"/>
          <w:sz w:val="20"/>
          <w:szCs w:val="20"/>
          <w:lang w:val="en-US" w:eastAsia="ja-JP"/>
        </w:rPr>
        <w:t xml:space="preserve"> κα</w:t>
      </w:r>
      <w:proofErr w:type="spellStart"/>
      <w:r w:rsidRPr="00B82943">
        <w:rPr>
          <w:rFonts w:cs="Arial"/>
          <w:sz w:val="20"/>
          <w:szCs w:val="20"/>
          <w:lang w:val="en-US" w:eastAsia="ja-JP"/>
        </w:rPr>
        <w:t>λό</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στην</w:t>
      </w:r>
      <w:proofErr w:type="spellEnd"/>
      <w:r w:rsidRPr="00B82943">
        <w:rPr>
          <w:rFonts w:cs="Arial"/>
          <w:sz w:val="20"/>
          <w:szCs w:val="20"/>
          <w:lang w:val="en-US" w:eastAsia="ja-JP"/>
        </w:rPr>
        <w:t xml:space="preserve"> κα</w:t>
      </w:r>
      <w:proofErr w:type="spellStart"/>
      <w:r w:rsidRPr="00B82943">
        <w:rPr>
          <w:rFonts w:cs="Arial"/>
          <w:sz w:val="20"/>
          <w:szCs w:val="20"/>
          <w:lang w:val="en-US" w:eastAsia="ja-JP"/>
        </w:rPr>
        <w:t>ρδιά</w:t>
      </w:r>
      <w:proofErr w:type="spellEnd"/>
      <w:r w:rsidRPr="00B82943">
        <w:rPr>
          <w:rFonts w:cs="Arial"/>
          <w:sz w:val="20"/>
          <w:szCs w:val="20"/>
          <w:lang w:val="en-US" w:eastAsia="ja-JP"/>
        </w:rPr>
        <w:t xml:space="preserve"> και </w:t>
      </w:r>
      <w:proofErr w:type="spellStart"/>
      <w:r w:rsidRPr="00B82943">
        <w:rPr>
          <w:rFonts w:cs="Arial"/>
          <w:sz w:val="20"/>
          <w:szCs w:val="20"/>
          <w:lang w:val="en-US" w:eastAsia="ja-JP"/>
        </w:rPr>
        <w:t>στ</w:t>
      </w:r>
      <w:proofErr w:type="spellEnd"/>
      <w:r w:rsidRPr="00B82943">
        <w:rPr>
          <w:rFonts w:cs="Arial"/>
          <w:sz w:val="20"/>
          <w:szCs w:val="20"/>
          <w:lang w:val="en-US" w:eastAsia="ja-JP"/>
        </w:rPr>
        <w:t>α</w:t>
      </w:r>
      <w:r w:rsidR="0076440E" w:rsidRPr="00B82943">
        <w:rPr>
          <w:rFonts w:cs="Arial"/>
          <w:sz w:val="20"/>
          <w:szCs w:val="20"/>
          <w:lang w:val="en-US" w:eastAsia="ja-JP"/>
        </w:rPr>
        <w:t xml:space="preserve"> </w:t>
      </w:r>
      <w:proofErr w:type="spellStart"/>
      <w:r w:rsidRPr="00B82943">
        <w:rPr>
          <w:rFonts w:cs="Arial"/>
          <w:sz w:val="20"/>
          <w:szCs w:val="20"/>
          <w:lang w:val="en-US" w:eastAsia="ja-JP"/>
        </w:rPr>
        <w:t>όργ</w:t>
      </w:r>
      <w:proofErr w:type="spellEnd"/>
      <w:r w:rsidRPr="00B82943">
        <w:rPr>
          <w:rFonts w:cs="Arial"/>
          <w:sz w:val="20"/>
          <w:szCs w:val="20"/>
          <w:lang w:val="en-US" w:eastAsia="ja-JP"/>
        </w:rPr>
        <w:t xml:space="preserve">ανα </w:t>
      </w:r>
      <w:proofErr w:type="spellStart"/>
      <w:r w:rsidRPr="00B82943">
        <w:rPr>
          <w:rFonts w:cs="Arial"/>
          <w:sz w:val="20"/>
          <w:szCs w:val="20"/>
          <w:lang w:val="en-US" w:eastAsia="ja-JP"/>
        </w:rPr>
        <w:t>του</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σώμ</w:t>
      </w:r>
      <w:proofErr w:type="spellEnd"/>
      <w:r w:rsidRPr="00B82943">
        <w:rPr>
          <w:rFonts w:cs="Arial"/>
          <w:sz w:val="20"/>
          <w:szCs w:val="20"/>
          <w:lang w:val="en-US" w:eastAsia="ja-JP"/>
        </w:rPr>
        <w:t xml:space="preserve">ατος, </w:t>
      </w:r>
      <w:proofErr w:type="spellStart"/>
      <w:r w:rsidRPr="00B82943">
        <w:rPr>
          <w:rFonts w:cs="Arial"/>
          <w:sz w:val="20"/>
          <w:szCs w:val="20"/>
          <w:lang w:val="en-US" w:eastAsia="ja-JP"/>
        </w:rPr>
        <w:t>κυρίως</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στον</w:t>
      </w:r>
      <w:proofErr w:type="spellEnd"/>
      <w:r w:rsidRPr="00B82943">
        <w:rPr>
          <w:rFonts w:cs="Arial"/>
          <w:sz w:val="20"/>
          <w:szCs w:val="20"/>
          <w:lang w:val="en-US" w:eastAsia="ja-JP"/>
        </w:rPr>
        <w:t xml:space="preserve"> α</w:t>
      </w:r>
      <w:proofErr w:type="spellStart"/>
      <w:r w:rsidRPr="00B82943">
        <w:rPr>
          <w:rFonts w:cs="Arial"/>
          <w:sz w:val="20"/>
          <w:szCs w:val="20"/>
          <w:lang w:val="en-US" w:eastAsia="ja-JP"/>
        </w:rPr>
        <w:t>νθρώ</w:t>
      </w:r>
      <w:proofErr w:type="spellEnd"/>
      <w:r w:rsidRPr="00B82943">
        <w:rPr>
          <w:rFonts w:cs="Arial"/>
          <w:sz w:val="20"/>
          <w:szCs w:val="20"/>
          <w:lang w:val="en-US" w:eastAsia="ja-JP"/>
        </w:rPr>
        <w:t xml:space="preserve">πινο </w:t>
      </w:r>
      <w:proofErr w:type="spellStart"/>
      <w:r w:rsidRPr="00B82943">
        <w:rPr>
          <w:rFonts w:cs="Arial"/>
          <w:sz w:val="20"/>
          <w:szCs w:val="20"/>
          <w:lang w:val="en-US" w:eastAsia="ja-JP"/>
        </w:rPr>
        <w:t>εγκέφ</w:t>
      </w:r>
      <w:proofErr w:type="spellEnd"/>
      <w:r w:rsidRPr="00B82943">
        <w:rPr>
          <w:rFonts w:cs="Arial"/>
          <w:sz w:val="20"/>
          <w:szCs w:val="20"/>
          <w:lang w:val="en-US" w:eastAsia="ja-JP"/>
        </w:rPr>
        <w:t>αλο.</w:t>
      </w:r>
      <w:proofErr w:type="gramEnd"/>
    </w:p>
    <w:p w:rsidR="0076440E" w:rsidRPr="00B82943" w:rsidRDefault="0076440E" w:rsidP="003232A8">
      <w:pPr>
        <w:autoSpaceDE w:val="0"/>
        <w:autoSpaceDN w:val="0"/>
        <w:adjustRightInd w:val="0"/>
        <w:rPr>
          <w:rFonts w:cs="Arial"/>
          <w:sz w:val="20"/>
          <w:szCs w:val="20"/>
          <w:lang w:val="en-US" w:eastAsia="ja-JP"/>
        </w:rPr>
      </w:pPr>
    </w:p>
    <w:p w:rsidR="003232A8" w:rsidRPr="00B82943" w:rsidRDefault="003232A8" w:rsidP="003232A8">
      <w:pPr>
        <w:autoSpaceDE w:val="0"/>
        <w:autoSpaceDN w:val="0"/>
        <w:adjustRightInd w:val="0"/>
        <w:rPr>
          <w:rFonts w:cs="Arial"/>
          <w:sz w:val="20"/>
          <w:szCs w:val="20"/>
          <w:lang w:val="en-US" w:eastAsia="ja-JP"/>
        </w:rPr>
      </w:pPr>
      <w:proofErr w:type="spellStart"/>
      <w:proofErr w:type="gramStart"/>
      <w:r w:rsidRPr="00B82943">
        <w:rPr>
          <w:rFonts w:cs="Arial"/>
          <w:sz w:val="20"/>
          <w:szCs w:val="20"/>
          <w:lang w:val="en-US" w:eastAsia="ja-JP"/>
        </w:rPr>
        <w:t>Αξίζει</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λοι</w:t>
      </w:r>
      <w:proofErr w:type="spellEnd"/>
      <w:r w:rsidRPr="00B82943">
        <w:rPr>
          <w:rFonts w:cs="Arial"/>
          <w:sz w:val="20"/>
          <w:szCs w:val="20"/>
          <w:lang w:val="en-US" w:eastAsia="ja-JP"/>
        </w:rPr>
        <w:t xml:space="preserve">πόν να </w:t>
      </w:r>
      <w:proofErr w:type="spellStart"/>
      <w:r w:rsidRPr="00B82943">
        <w:rPr>
          <w:rFonts w:cs="Arial"/>
          <w:sz w:val="20"/>
          <w:szCs w:val="20"/>
          <w:lang w:val="en-US" w:eastAsia="ja-JP"/>
        </w:rPr>
        <w:t>γνωρίσουμε</w:t>
      </w:r>
      <w:proofErr w:type="spellEnd"/>
      <w:r w:rsidRPr="00B82943">
        <w:rPr>
          <w:rFonts w:cs="Arial"/>
          <w:sz w:val="20"/>
          <w:szCs w:val="20"/>
          <w:lang w:val="en-US" w:eastAsia="ja-JP"/>
        </w:rPr>
        <w:t xml:space="preserve"> και να </w:t>
      </w:r>
      <w:proofErr w:type="spellStart"/>
      <w:r w:rsidRPr="00B82943">
        <w:rPr>
          <w:rFonts w:cs="Arial"/>
          <w:sz w:val="20"/>
          <w:szCs w:val="20"/>
          <w:lang w:val="en-US" w:eastAsia="ja-JP"/>
        </w:rPr>
        <w:t>μάθουμε</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γι</w:t>
      </w:r>
      <w:proofErr w:type="spellEnd"/>
      <w:r w:rsidRPr="00B82943">
        <w:rPr>
          <w:rFonts w:cs="Arial"/>
          <w:sz w:val="20"/>
          <w:szCs w:val="20"/>
          <w:lang w:val="en-US" w:eastAsia="ja-JP"/>
        </w:rPr>
        <w:t xml:space="preserve">α </w:t>
      </w:r>
      <w:proofErr w:type="spellStart"/>
      <w:r w:rsidRPr="00B82943">
        <w:rPr>
          <w:rFonts w:cs="Arial"/>
          <w:sz w:val="20"/>
          <w:szCs w:val="20"/>
          <w:lang w:val="en-US" w:eastAsia="ja-JP"/>
        </w:rPr>
        <w:t>την</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μεγάλη</w:t>
      </w:r>
      <w:proofErr w:type="spellEnd"/>
      <w:r w:rsidRPr="00B82943">
        <w:rPr>
          <w:rFonts w:cs="Arial"/>
          <w:sz w:val="20"/>
          <w:szCs w:val="20"/>
          <w:lang w:val="en-US" w:eastAsia="ja-JP"/>
        </w:rPr>
        <w:t xml:space="preserve"> α</w:t>
      </w:r>
      <w:proofErr w:type="spellStart"/>
      <w:r w:rsidRPr="00B82943">
        <w:rPr>
          <w:rFonts w:cs="Arial"/>
          <w:sz w:val="20"/>
          <w:szCs w:val="20"/>
          <w:lang w:val="en-US" w:eastAsia="ja-JP"/>
        </w:rPr>
        <w:t>ξί</w:t>
      </w:r>
      <w:proofErr w:type="spellEnd"/>
      <w:r w:rsidRPr="00B82943">
        <w:rPr>
          <w:rFonts w:cs="Arial"/>
          <w:sz w:val="20"/>
          <w:szCs w:val="20"/>
          <w:lang w:val="en-US" w:eastAsia="ja-JP"/>
        </w:rPr>
        <w:t xml:space="preserve">α </w:t>
      </w:r>
      <w:proofErr w:type="spellStart"/>
      <w:r w:rsidRPr="00B82943">
        <w:rPr>
          <w:rFonts w:cs="Arial"/>
          <w:sz w:val="20"/>
          <w:szCs w:val="20"/>
          <w:lang w:val="en-US" w:eastAsia="ja-JP"/>
        </w:rPr>
        <w:t>της</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ελιάς</w:t>
      </w:r>
      <w:proofErr w:type="spellEnd"/>
      <w:r w:rsidRPr="00B82943">
        <w:rPr>
          <w:rFonts w:cs="Arial"/>
          <w:sz w:val="20"/>
          <w:szCs w:val="20"/>
          <w:lang w:val="en-US" w:eastAsia="ja-JP"/>
        </w:rPr>
        <w:t xml:space="preserve"> και </w:t>
      </w:r>
      <w:proofErr w:type="spellStart"/>
      <w:r w:rsidRPr="00B82943">
        <w:rPr>
          <w:rFonts w:cs="Arial"/>
          <w:sz w:val="20"/>
          <w:szCs w:val="20"/>
          <w:lang w:val="en-US" w:eastAsia="ja-JP"/>
        </w:rPr>
        <w:t>του</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ελ</w:t>
      </w:r>
      <w:proofErr w:type="spellEnd"/>
      <w:r w:rsidRPr="00B82943">
        <w:rPr>
          <w:rFonts w:cs="Arial"/>
          <w:sz w:val="20"/>
          <w:szCs w:val="20"/>
          <w:lang w:val="en-US" w:eastAsia="ja-JP"/>
        </w:rPr>
        <w:t>αιόλαδου</w:t>
      </w:r>
      <w:r w:rsidR="0076440E" w:rsidRPr="00B82943">
        <w:rPr>
          <w:rFonts w:cs="Arial"/>
          <w:sz w:val="20"/>
          <w:szCs w:val="20"/>
          <w:lang w:val="en-US" w:eastAsia="ja-JP"/>
        </w:rPr>
        <w:t xml:space="preserve"> </w:t>
      </w:r>
      <w:proofErr w:type="spellStart"/>
      <w:r w:rsidRPr="00B82943">
        <w:rPr>
          <w:rFonts w:cs="Arial"/>
          <w:sz w:val="20"/>
          <w:szCs w:val="20"/>
          <w:lang w:val="en-US" w:eastAsia="ja-JP"/>
        </w:rPr>
        <w:t>στη</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δι</w:t>
      </w:r>
      <w:proofErr w:type="spellEnd"/>
      <w:r w:rsidRPr="00B82943">
        <w:rPr>
          <w:rFonts w:cs="Arial"/>
          <w:sz w:val="20"/>
          <w:szCs w:val="20"/>
          <w:lang w:val="en-US" w:eastAsia="ja-JP"/>
        </w:rPr>
        <w:t xml:space="preserve">ατροφή, </w:t>
      </w:r>
      <w:proofErr w:type="spellStart"/>
      <w:r w:rsidRPr="00B82943">
        <w:rPr>
          <w:rFonts w:cs="Arial"/>
          <w:sz w:val="20"/>
          <w:szCs w:val="20"/>
          <w:lang w:val="en-US" w:eastAsia="ja-JP"/>
        </w:rPr>
        <w:t>στην</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υγεί</w:t>
      </w:r>
      <w:proofErr w:type="spellEnd"/>
      <w:r w:rsidRPr="00B82943">
        <w:rPr>
          <w:rFonts w:cs="Arial"/>
          <w:sz w:val="20"/>
          <w:szCs w:val="20"/>
          <w:lang w:val="en-US" w:eastAsia="ja-JP"/>
        </w:rPr>
        <w:t xml:space="preserve">α και </w:t>
      </w:r>
      <w:proofErr w:type="spellStart"/>
      <w:r w:rsidRPr="00B82943">
        <w:rPr>
          <w:rFonts w:cs="Arial"/>
          <w:sz w:val="20"/>
          <w:szCs w:val="20"/>
          <w:lang w:val="en-US" w:eastAsia="ja-JP"/>
        </w:rPr>
        <w:t>στον</w:t>
      </w:r>
      <w:proofErr w:type="spellEnd"/>
      <w:r w:rsidRPr="00B82943">
        <w:rPr>
          <w:rFonts w:cs="Arial"/>
          <w:sz w:val="20"/>
          <w:szCs w:val="20"/>
          <w:lang w:val="en-US" w:eastAsia="ja-JP"/>
        </w:rPr>
        <w:t xml:space="preserve"> π</w:t>
      </w:r>
      <w:proofErr w:type="spellStart"/>
      <w:r w:rsidRPr="00B82943">
        <w:rPr>
          <w:rFonts w:cs="Arial"/>
          <w:sz w:val="20"/>
          <w:szCs w:val="20"/>
          <w:lang w:val="en-US" w:eastAsia="ja-JP"/>
        </w:rPr>
        <w:t>ολιτισμό</w:t>
      </w:r>
      <w:proofErr w:type="spellEnd"/>
      <w:r w:rsidRPr="00B82943">
        <w:rPr>
          <w:rFonts w:cs="Arial"/>
          <w:sz w:val="20"/>
          <w:szCs w:val="20"/>
          <w:lang w:val="en-US" w:eastAsia="ja-JP"/>
        </w:rPr>
        <w:t xml:space="preserve"> μας.</w:t>
      </w:r>
      <w:proofErr w:type="gramEnd"/>
    </w:p>
    <w:p w:rsidR="0076440E" w:rsidRPr="00B82943" w:rsidRDefault="0076440E" w:rsidP="003232A8">
      <w:pPr>
        <w:autoSpaceDE w:val="0"/>
        <w:autoSpaceDN w:val="0"/>
        <w:adjustRightInd w:val="0"/>
        <w:rPr>
          <w:rFonts w:cs="Arial"/>
          <w:sz w:val="20"/>
          <w:szCs w:val="20"/>
          <w:lang w:val="en-US" w:eastAsia="ja-JP"/>
        </w:rPr>
      </w:pPr>
    </w:p>
    <w:p w:rsidR="00415E46" w:rsidRPr="00B82943" w:rsidRDefault="00415E46" w:rsidP="00B82943">
      <w:pPr>
        <w:ind w:right="-285"/>
        <w:rPr>
          <w:rFonts w:cs="Arial"/>
          <w:i/>
          <w:sz w:val="20"/>
          <w:szCs w:val="20"/>
          <w:lang w:eastAsia="ja-JP"/>
        </w:rPr>
      </w:pPr>
      <w:r w:rsidRPr="00B82943">
        <w:rPr>
          <w:rFonts w:cs="Arial"/>
          <w:i/>
          <w:sz w:val="20"/>
          <w:szCs w:val="20"/>
          <w:lang w:eastAsia="ja-JP"/>
        </w:rPr>
        <w:t>(</w:t>
      </w:r>
      <w:proofErr w:type="gramStart"/>
      <w:r w:rsidRPr="00B82943">
        <w:rPr>
          <w:rFonts w:cs="Arial"/>
          <w:i/>
          <w:sz w:val="20"/>
          <w:szCs w:val="20"/>
          <w:lang w:eastAsia="ja-JP"/>
        </w:rPr>
        <w:t>from</w:t>
      </w:r>
      <w:proofErr w:type="gramEnd"/>
      <w:r w:rsidRPr="00B82943">
        <w:rPr>
          <w:rFonts w:cs="Arial"/>
          <w:i/>
          <w:sz w:val="20"/>
          <w:szCs w:val="20"/>
          <w:lang w:eastAsia="ja-JP"/>
        </w:rPr>
        <w:t xml:space="preserve"> SACE Board of South Australia 2010 written examination: Reading and Responding A – Text 6)</w:t>
      </w:r>
    </w:p>
    <w:p w:rsidR="00415E46" w:rsidRPr="00B82943" w:rsidRDefault="00415E46" w:rsidP="00415E46">
      <w:pPr>
        <w:autoSpaceDE w:val="0"/>
        <w:autoSpaceDN w:val="0"/>
        <w:adjustRightInd w:val="0"/>
        <w:rPr>
          <w:rFonts w:cs="Arial"/>
          <w:i/>
          <w:iCs/>
          <w:sz w:val="20"/>
          <w:szCs w:val="20"/>
          <w:lang w:val="en-US" w:eastAsia="ja-JP"/>
        </w:rPr>
      </w:pPr>
    </w:p>
    <w:p w:rsidR="00415E46" w:rsidRPr="00B82943" w:rsidRDefault="00F74077" w:rsidP="00415E46">
      <w:pPr>
        <w:ind w:right="-17"/>
        <w:rPr>
          <w:rFonts w:cs="Arial"/>
          <w:b/>
          <w:sz w:val="20"/>
          <w:szCs w:val="20"/>
          <w:lang w:val="en-US" w:eastAsia="ja-JP"/>
        </w:rPr>
      </w:pPr>
      <w:r>
        <w:rPr>
          <w:rFonts w:cs="Arial"/>
          <w:b/>
          <w:noProof/>
          <w:sz w:val="20"/>
          <w:szCs w:val="20"/>
          <w:lang w:eastAsia="en-AU"/>
        </w:rPr>
        <mc:AlternateContent>
          <mc:Choice Requires="wps">
            <w:drawing>
              <wp:anchor distT="0" distB="0" distL="114300" distR="114300" simplePos="0" relativeHeight="251657216" behindDoc="0" locked="0" layoutInCell="1" allowOverlap="1">
                <wp:simplePos x="0" y="0"/>
                <wp:positionH relativeFrom="column">
                  <wp:posOffset>5709285</wp:posOffset>
                </wp:positionH>
                <wp:positionV relativeFrom="paragraph">
                  <wp:posOffset>101600</wp:posOffset>
                </wp:positionV>
                <wp:extent cx="1155700" cy="649605"/>
                <wp:effectExtent l="3810" t="0" r="2540" b="127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649605"/>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289" w:rsidRDefault="00994289" w:rsidP="00994289">
                            <w:pPr>
                              <w:rPr>
                                <w:sz w:val="18"/>
                                <w:szCs w:val="18"/>
                              </w:rPr>
                            </w:pPr>
                            <w:r>
                              <w:rPr>
                                <w:sz w:val="18"/>
                                <w:szCs w:val="18"/>
                              </w:rPr>
                              <w:t xml:space="preserve">Explicit questions which support students to the highest standards.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margin-left:449.55pt;margin-top:8pt;width:91pt;height:5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p+RiAIAABcFAAAOAAAAZHJzL2Uyb0RvYy54bWysVNuO2yAQfa/Uf0C8Z32pncRWnNUmqatK&#10;24u02w8gBseoNlAgsbdV/70DTrLu5aGqmgcCnuHMmZkzrG6HrkUnpg2XosDRTYgRE5WkXBwK/Omx&#10;nC0xMpYISlopWIGfmMG365cvVr3KWSwb2VKmEYAIk/eqwI21Kg8CUzWsI+ZGKibAWEvdEQtHfQio&#10;Jj2gd20Qh+E86KWmSsuKGQNfd6MRrz1+XbPKfqhrwyxqCwzcrF+1X/duDdYrkh80UQ2vzjTIP7Do&#10;CBcQ9Aq1I5ago+a/QXW80tLI2t5UsgtkXfOK+Rwgmyj8JZuHhijmc4HiGHUtk/l/sNX700eNOIXe&#10;YSRIBy16ZINFGzmgKHbl6ZXJwetBgZ8d4LtzdakadS+rzwYJuW2IOLA7rWXfMEKBXuRuBpOrI45x&#10;IPv+naQQhxyt9EBDrTsHCNVAgA5terq2xnGpXMgoTRchmCqwzZNsHqY+BMkvt5U29g2THXKbAmto&#10;vUcnp3tjHRuSX1w8e9lyWvK29Qd92G9bjU4EZJJl221ZntHN1K0VzllId21EHL8ASYjhbI6ub/u3&#10;LIqTcBNns3K+XMySMkln2SJczsIo2wD7JEt25XdHMEryhlPKxD0X7CLBKPm7Fp+HYRSPFyHqIYM0&#10;TscWTdmbaZKh//0pyY5bmMiWdwVeXp1I7hr7WlBIm+SW8HbcBz/T91WGGlz+fVW8DFznRw3YYT94&#10;wb1y0Z1E9pI+gS60hLZBh+E1gU0j9VeMepjMApsvR6IZRu1bAdrKoiRxo+wPSbqI4aCnlv3UQkQF&#10;UAW2GI3brR3H/6g0PzQQaVSzkHegx5p7qTyzOqsYps/ndH4p3HhPz97r+T1b/wAAAP//AwBQSwME&#10;FAAGAAgAAAAhAIkUDmjeAAAACwEAAA8AAABkcnMvZG93bnJldi54bWxMj0FPwzAMhe9I/IfISNxY&#10;0iJNXWk6IQSIIwyQdkwbr63WOFWTLeXf453gZvs9PX+v2i5uFGecw+BJQ7ZSIJBabwfqNHx9vtwV&#10;IEI0ZM3oCTX8YIBtfX1VmdL6RB943sVOcAiF0mjoY5xKKUPbozNh5Sck1g5+dibyOnfSziZxuBtl&#10;rtRaOjMQf+jNhE89tsfdyWl4bd6+034fhufcv6uUhvzgjrnWtzfL4wOIiEv8M8MFn9GhZqbGn8gG&#10;MWooNpuMrSysudPFoIqMLw1PWXEPsq7k/w71LwAAAP//AwBQSwECLQAUAAYACAAAACEAtoM4kv4A&#10;AADhAQAAEwAAAAAAAAAAAAAAAAAAAAAAW0NvbnRlbnRfVHlwZXNdLnhtbFBLAQItABQABgAIAAAA&#10;IQA4/SH/1gAAAJQBAAALAAAAAAAAAAAAAAAAAC8BAABfcmVscy8ucmVsc1BLAQItABQABgAIAAAA&#10;IQBIRp+RiAIAABcFAAAOAAAAAAAAAAAAAAAAAC4CAABkcnMvZTJvRG9jLnhtbFBLAQItABQABgAI&#10;AAAAIQCJFA5o3gAAAAsBAAAPAAAAAAAAAAAAAAAAAOIEAABkcnMvZG93bnJldi54bWxQSwUGAAAA&#10;AAQABADzAAAA7QUAAAAA&#10;" fillcolor="#9cf" stroked="f">
                <v:textbox>
                  <w:txbxContent>
                    <w:p w:rsidR="00994289" w:rsidRDefault="00994289" w:rsidP="00994289">
                      <w:pPr>
                        <w:rPr>
                          <w:sz w:val="18"/>
                          <w:szCs w:val="18"/>
                        </w:rPr>
                      </w:pPr>
                      <w:r>
                        <w:rPr>
                          <w:sz w:val="18"/>
                          <w:szCs w:val="18"/>
                        </w:rPr>
                        <w:t xml:space="preserve">Explicit questions which support students to the highest standards. </w:t>
                      </w:r>
                    </w:p>
                  </w:txbxContent>
                </v:textbox>
              </v:shape>
            </w:pict>
          </mc:Fallback>
        </mc:AlternateContent>
      </w:r>
      <w:r w:rsidR="00415E46" w:rsidRPr="00B82943">
        <w:rPr>
          <w:rFonts w:cs="Arial"/>
          <w:b/>
          <w:sz w:val="20"/>
          <w:szCs w:val="20"/>
          <w:lang w:val="en-US" w:eastAsia="ja-JP"/>
        </w:rPr>
        <w:t>Question 1 (a)</w:t>
      </w:r>
    </w:p>
    <w:p w:rsidR="00415E46" w:rsidRPr="00B82943" w:rsidRDefault="00415E46" w:rsidP="00415E46">
      <w:pPr>
        <w:ind w:right="-17"/>
        <w:rPr>
          <w:rFonts w:cs="Arial"/>
          <w:sz w:val="20"/>
          <w:szCs w:val="20"/>
          <w:lang w:eastAsia="ja-JP"/>
        </w:rPr>
      </w:pPr>
      <w:r w:rsidRPr="00B82943">
        <w:rPr>
          <w:rFonts w:cs="Arial"/>
          <w:sz w:val="20"/>
          <w:szCs w:val="20"/>
          <w:lang w:eastAsia="ja-JP"/>
        </w:rPr>
        <w:t>Explain the spiritual importance of the olive tree.</w:t>
      </w:r>
    </w:p>
    <w:p w:rsidR="008E5B6A" w:rsidRPr="00B82943" w:rsidRDefault="008E5B6A" w:rsidP="003232A8">
      <w:pPr>
        <w:autoSpaceDE w:val="0"/>
        <w:autoSpaceDN w:val="0"/>
        <w:adjustRightInd w:val="0"/>
        <w:rPr>
          <w:rFonts w:cs="Arial"/>
          <w:sz w:val="20"/>
          <w:szCs w:val="20"/>
          <w:lang w:val="en-US" w:eastAsia="ja-JP"/>
        </w:rPr>
      </w:pPr>
    </w:p>
    <w:p w:rsidR="008E5B6A" w:rsidRPr="00B82943" w:rsidRDefault="008E5B6A" w:rsidP="008E5B6A">
      <w:pPr>
        <w:ind w:right="-17"/>
        <w:rPr>
          <w:rFonts w:cs="Arial"/>
          <w:b/>
          <w:sz w:val="20"/>
          <w:szCs w:val="20"/>
          <w:lang w:val="en-US" w:eastAsia="ja-JP"/>
        </w:rPr>
      </w:pPr>
      <w:r w:rsidRPr="00B82943">
        <w:rPr>
          <w:rFonts w:cs="Arial"/>
          <w:b/>
          <w:sz w:val="20"/>
          <w:szCs w:val="20"/>
          <w:lang w:val="en-US" w:eastAsia="ja-JP"/>
        </w:rPr>
        <w:t>Question 1 (b)</w:t>
      </w:r>
    </w:p>
    <w:p w:rsidR="008E5B6A" w:rsidRPr="00B82943" w:rsidRDefault="008E5B6A" w:rsidP="00B82943">
      <w:pPr>
        <w:ind w:right="-17"/>
        <w:rPr>
          <w:rFonts w:cs="Arial"/>
          <w:sz w:val="20"/>
          <w:szCs w:val="20"/>
          <w:lang w:eastAsia="ja-JP"/>
        </w:rPr>
      </w:pPr>
      <w:r w:rsidRPr="00B82943">
        <w:rPr>
          <w:rFonts w:cs="Arial"/>
          <w:sz w:val="20"/>
          <w:szCs w:val="20"/>
          <w:lang w:eastAsia="ja-JP"/>
        </w:rPr>
        <w:t>How well does the author promote the value of the olive tree? Justify your answer with evidence from the text.</w:t>
      </w:r>
    </w:p>
    <w:p w:rsidR="003232A8" w:rsidRPr="00B82943" w:rsidRDefault="008E5B6A" w:rsidP="003232A8">
      <w:pPr>
        <w:autoSpaceDE w:val="0"/>
        <w:autoSpaceDN w:val="0"/>
        <w:adjustRightInd w:val="0"/>
        <w:rPr>
          <w:rFonts w:cs="Arial"/>
          <w:b/>
          <w:bCs/>
          <w:sz w:val="20"/>
          <w:szCs w:val="20"/>
          <w:lang w:val="en-US" w:eastAsia="ja-JP"/>
        </w:rPr>
      </w:pPr>
      <w:r w:rsidRPr="00B82943">
        <w:rPr>
          <w:rFonts w:cs="Arial"/>
          <w:b/>
          <w:bCs/>
          <w:sz w:val="20"/>
          <w:szCs w:val="20"/>
          <w:lang w:val="en-US" w:eastAsia="ja-JP"/>
        </w:rPr>
        <w:br w:type="page"/>
      </w:r>
      <w:r w:rsidR="009245BC" w:rsidRPr="00B82943">
        <w:rPr>
          <w:rFonts w:cs="Arial"/>
          <w:b/>
          <w:bCs/>
          <w:sz w:val="20"/>
          <w:szCs w:val="20"/>
          <w:lang w:val="en-US" w:eastAsia="ja-JP"/>
        </w:rPr>
        <w:lastRenderedPageBreak/>
        <w:t>Text 2</w:t>
      </w:r>
    </w:p>
    <w:p w:rsidR="003232A8" w:rsidRPr="00B82943" w:rsidRDefault="003232A8" w:rsidP="008E5B6A">
      <w:pPr>
        <w:autoSpaceDE w:val="0"/>
        <w:autoSpaceDN w:val="0"/>
        <w:adjustRightInd w:val="0"/>
        <w:jc w:val="center"/>
        <w:rPr>
          <w:rFonts w:cs="Arial"/>
          <w:b/>
          <w:bCs/>
          <w:sz w:val="20"/>
          <w:szCs w:val="20"/>
          <w:lang w:val="en-US" w:eastAsia="ja-JP"/>
        </w:rPr>
      </w:pPr>
      <w:proofErr w:type="spellStart"/>
      <w:r w:rsidRPr="00B82943">
        <w:rPr>
          <w:rFonts w:cs="Arial"/>
          <w:b/>
          <w:bCs/>
          <w:sz w:val="20"/>
          <w:szCs w:val="20"/>
          <w:lang w:val="en-US" w:eastAsia="ja-JP"/>
        </w:rPr>
        <w:t>Τηλεόρ</w:t>
      </w:r>
      <w:proofErr w:type="spellEnd"/>
      <w:r w:rsidRPr="00B82943">
        <w:rPr>
          <w:rFonts w:cs="Arial"/>
          <w:b/>
          <w:bCs/>
          <w:sz w:val="20"/>
          <w:szCs w:val="20"/>
          <w:lang w:val="en-US" w:eastAsia="ja-JP"/>
        </w:rPr>
        <w:t>αση</w:t>
      </w:r>
    </w:p>
    <w:p w:rsidR="003232A8" w:rsidRPr="00B82943" w:rsidRDefault="003232A8" w:rsidP="003232A8">
      <w:pPr>
        <w:autoSpaceDE w:val="0"/>
        <w:autoSpaceDN w:val="0"/>
        <w:adjustRightInd w:val="0"/>
        <w:rPr>
          <w:rFonts w:cs="Arial"/>
          <w:sz w:val="20"/>
          <w:szCs w:val="20"/>
          <w:lang w:val="en-US" w:eastAsia="ja-JP"/>
        </w:rPr>
      </w:pPr>
      <w:proofErr w:type="spellStart"/>
      <w:r w:rsidRPr="00B82943">
        <w:rPr>
          <w:rFonts w:cs="Arial"/>
          <w:sz w:val="20"/>
          <w:szCs w:val="20"/>
          <w:lang w:val="en-US" w:eastAsia="ja-JP"/>
        </w:rPr>
        <w:t>Έχεις</w:t>
      </w:r>
      <w:proofErr w:type="spellEnd"/>
      <w:r w:rsidRPr="00B82943">
        <w:rPr>
          <w:rFonts w:cs="Arial"/>
          <w:sz w:val="20"/>
          <w:szCs w:val="20"/>
          <w:lang w:val="en-US" w:eastAsia="ja-JP"/>
        </w:rPr>
        <w:t xml:space="preserve"> α</w:t>
      </w:r>
      <w:proofErr w:type="spellStart"/>
      <w:r w:rsidRPr="00B82943">
        <w:rPr>
          <w:rFonts w:cs="Arial"/>
          <w:sz w:val="20"/>
          <w:szCs w:val="20"/>
          <w:lang w:val="en-US" w:eastAsia="ja-JP"/>
        </w:rPr>
        <w:t>λήθει</w:t>
      </w:r>
      <w:proofErr w:type="spellEnd"/>
      <w:r w:rsidRPr="00B82943">
        <w:rPr>
          <w:rFonts w:cs="Arial"/>
          <w:sz w:val="20"/>
          <w:szCs w:val="20"/>
          <w:lang w:val="en-US" w:eastAsia="ja-JP"/>
        </w:rPr>
        <w:t xml:space="preserve">α </w:t>
      </w:r>
      <w:proofErr w:type="spellStart"/>
      <w:r w:rsidRPr="00B82943">
        <w:rPr>
          <w:rFonts w:cs="Arial"/>
          <w:sz w:val="20"/>
          <w:szCs w:val="20"/>
          <w:lang w:val="en-US" w:eastAsia="ja-JP"/>
        </w:rPr>
        <w:t>σκεφτεί</w:t>
      </w:r>
      <w:proofErr w:type="spellEnd"/>
      <w:r w:rsidRPr="00B82943">
        <w:rPr>
          <w:rFonts w:cs="Arial"/>
          <w:sz w:val="20"/>
          <w:szCs w:val="20"/>
          <w:lang w:val="en-US" w:eastAsia="ja-JP"/>
        </w:rPr>
        <w:t xml:space="preserve"> π</w:t>
      </w:r>
      <w:proofErr w:type="spellStart"/>
      <w:r w:rsidRPr="00B82943">
        <w:rPr>
          <w:rFonts w:cs="Arial"/>
          <w:sz w:val="20"/>
          <w:szCs w:val="20"/>
          <w:lang w:val="en-US" w:eastAsia="ja-JP"/>
        </w:rPr>
        <w:t>όσες</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ώρες</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κάθεσ</w:t>
      </w:r>
      <w:proofErr w:type="spellEnd"/>
      <w:r w:rsidRPr="00B82943">
        <w:rPr>
          <w:rFonts w:cs="Arial"/>
          <w:sz w:val="20"/>
          <w:szCs w:val="20"/>
          <w:lang w:val="en-US" w:eastAsia="ja-JP"/>
        </w:rPr>
        <w:t>αι μπ</w:t>
      </w:r>
      <w:proofErr w:type="spellStart"/>
      <w:r w:rsidRPr="00B82943">
        <w:rPr>
          <w:rFonts w:cs="Arial"/>
          <w:sz w:val="20"/>
          <w:szCs w:val="20"/>
          <w:lang w:val="en-US" w:eastAsia="ja-JP"/>
        </w:rPr>
        <w:t>ροστά</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στην</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τηλεόρ</w:t>
      </w:r>
      <w:proofErr w:type="spellEnd"/>
      <w:r w:rsidRPr="00B82943">
        <w:rPr>
          <w:rFonts w:cs="Arial"/>
          <w:sz w:val="20"/>
          <w:szCs w:val="20"/>
          <w:lang w:val="en-US" w:eastAsia="ja-JP"/>
        </w:rPr>
        <w:t xml:space="preserve">αση; </w:t>
      </w:r>
      <w:proofErr w:type="spellStart"/>
      <w:r w:rsidRPr="00B82943">
        <w:rPr>
          <w:rFonts w:cs="Arial"/>
          <w:sz w:val="20"/>
          <w:szCs w:val="20"/>
          <w:lang w:val="en-US" w:eastAsia="ja-JP"/>
        </w:rPr>
        <w:t>Σκέψου</w:t>
      </w:r>
      <w:proofErr w:type="spellEnd"/>
      <w:r w:rsidRPr="00B82943">
        <w:rPr>
          <w:rFonts w:cs="Arial"/>
          <w:sz w:val="20"/>
          <w:szCs w:val="20"/>
          <w:lang w:val="en-US" w:eastAsia="ja-JP"/>
        </w:rPr>
        <w:t xml:space="preserve"> να </w:t>
      </w:r>
      <w:proofErr w:type="spellStart"/>
      <w:r w:rsidRPr="00B82943">
        <w:rPr>
          <w:rFonts w:cs="Arial"/>
          <w:sz w:val="20"/>
          <w:szCs w:val="20"/>
          <w:lang w:val="en-US" w:eastAsia="ja-JP"/>
        </w:rPr>
        <w:t>σου</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ζητούσ</w:t>
      </w:r>
      <w:proofErr w:type="spellEnd"/>
      <w:r w:rsidRPr="00B82943">
        <w:rPr>
          <w:rFonts w:cs="Arial"/>
          <w:sz w:val="20"/>
          <w:szCs w:val="20"/>
          <w:lang w:val="en-US" w:eastAsia="ja-JP"/>
        </w:rPr>
        <w:t>ανε</w:t>
      </w:r>
      <w:r w:rsidR="008E5B6A" w:rsidRPr="00B82943">
        <w:rPr>
          <w:rFonts w:cs="Arial"/>
          <w:sz w:val="20"/>
          <w:szCs w:val="20"/>
          <w:lang w:val="en-US" w:eastAsia="ja-JP"/>
        </w:rPr>
        <w:t xml:space="preserve"> </w:t>
      </w:r>
      <w:r w:rsidRPr="00B82943">
        <w:rPr>
          <w:rFonts w:cs="Arial"/>
          <w:sz w:val="20"/>
          <w:szCs w:val="20"/>
          <w:lang w:val="en-US" w:eastAsia="ja-JP"/>
        </w:rPr>
        <w:t xml:space="preserve">να </w:t>
      </w:r>
      <w:proofErr w:type="spellStart"/>
      <w:r w:rsidRPr="00B82943">
        <w:rPr>
          <w:rFonts w:cs="Arial"/>
          <w:sz w:val="20"/>
          <w:szCs w:val="20"/>
          <w:lang w:val="en-US" w:eastAsia="ja-JP"/>
        </w:rPr>
        <w:t>μην</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δεις</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τηλεόρ</w:t>
      </w:r>
      <w:proofErr w:type="spellEnd"/>
      <w:r w:rsidRPr="00B82943">
        <w:rPr>
          <w:rFonts w:cs="Arial"/>
          <w:sz w:val="20"/>
          <w:szCs w:val="20"/>
          <w:lang w:val="en-US" w:eastAsia="ja-JP"/>
        </w:rPr>
        <w:t xml:space="preserve">αση </w:t>
      </w:r>
      <w:proofErr w:type="spellStart"/>
      <w:r w:rsidRPr="00B82943">
        <w:rPr>
          <w:rFonts w:cs="Arial"/>
          <w:sz w:val="20"/>
          <w:szCs w:val="20"/>
          <w:lang w:val="en-US" w:eastAsia="ja-JP"/>
        </w:rPr>
        <w:t>γι</w:t>
      </w:r>
      <w:proofErr w:type="spellEnd"/>
      <w:r w:rsidRPr="00B82943">
        <w:rPr>
          <w:rFonts w:cs="Arial"/>
          <w:sz w:val="20"/>
          <w:szCs w:val="20"/>
          <w:lang w:val="en-US" w:eastAsia="ja-JP"/>
        </w:rPr>
        <w:t xml:space="preserve">α </w:t>
      </w:r>
      <w:proofErr w:type="spellStart"/>
      <w:r w:rsidRPr="00B82943">
        <w:rPr>
          <w:rFonts w:cs="Arial"/>
          <w:sz w:val="20"/>
          <w:szCs w:val="20"/>
          <w:lang w:val="en-US" w:eastAsia="ja-JP"/>
        </w:rPr>
        <w:t>μι</w:t>
      </w:r>
      <w:proofErr w:type="spellEnd"/>
      <w:r w:rsidRPr="00B82943">
        <w:rPr>
          <w:rFonts w:cs="Arial"/>
          <w:sz w:val="20"/>
          <w:szCs w:val="20"/>
          <w:lang w:val="en-US" w:eastAsia="ja-JP"/>
        </w:rPr>
        <w:t xml:space="preserve">α </w:t>
      </w:r>
      <w:proofErr w:type="spellStart"/>
      <w:r w:rsidRPr="00B82943">
        <w:rPr>
          <w:rFonts w:cs="Arial"/>
          <w:sz w:val="20"/>
          <w:szCs w:val="20"/>
          <w:lang w:val="en-US" w:eastAsia="ja-JP"/>
        </w:rPr>
        <w:t>ολόκληρη</w:t>
      </w:r>
      <w:proofErr w:type="spellEnd"/>
      <w:r w:rsidRPr="00B82943">
        <w:rPr>
          <w:rFonts w:cs="Arial"/>
          <w:sz w:val="20"/>
          <w:szCs w:val="20"/>
          <w:lang w:val="en-US" w:eastAsia="ja-JP"/>
        </w:rPr>
        <w:t xml:space="preserve"> εβ</w:t>
      </w:r>
      <w:proofErr w:type="spellStart"/>
      <w:r w:rsidRPr="00B82943">
        <w:rPr>
          <w:rFonts w:cs="Arial"/>
          <w:sz w:val="20"/>
          <w:szCs w:val="20"/>
          <w:lang w:val="en-US" w:eastAsia="ja-JP"/>
        </w:rPr>
        <w:t>δομάδ</w:t>
      </w:r>
      <w:proofErr w:type="spellEnd"/>
      <w:r w:rsidRPr="00B82943">
        <w:rPr>
          <w:rFonts w:cs="Arial"/>
          <w:sz w:val="20"/>
          <w:szCs w:val="20"/>
          <w:lang w:val="en-US" w:eastAsia="ja-JP"/>
        </w:rPr>
        <w:t xml:space="preserve">α ή </w:t>
      </w:r>
      <w:proofErr w:type="spellStart"/>
      <w:r w:rsidRPr="00B82943">
        <w:rPr>
          <w:rFonts w:cs="Arial"/>
          <w:sz w:val="20"/>
          <w:szCs w:val="20"/>
          <w:lang w:val="en-US" w:eastAsia="ja-JP"/>
        </w:rPr>
        <w:t>έν</w:t>
      </w:r>
      <w:proofErr w:type="spellEnd"/>
      <w:r w:rsidRPr="00B82943">
        <w:rPr>
          <w:rFonts w:cs="Arial"/>
          <w:sz w:val="20"/>
          <w:szCs w:val="20"/>
          <w:lang w:val="en-US" w:eastAsia="ja-JP"/>
        </w:rPr>
        <w:t xml:space="preserve">α </w:t>
      </w:r>
      <w:proofErr w:type="spellStart"/>
      <w:r w:rsidRPr="00B82943">
        <w:rPr>
          <w:rFonts w:cs="Arial"/>
          <w:sz w:val="20"/>
          <w:szCs w:val="20"/>
          <w:lang w:val="en-US" w:eastAsia="ja-JP"/>
        </w:rPr>
        <w:t>μήν</w:t>
      </w:r>
      <w:proofErr w:type="spellEnd"/>
      <w:r w:rsidRPr="00B82943">
        <w:rPr>
          <w:rFonts w:cs="Arial"/>
          <w:sz w:val="20"/>
          <w:szCs w:val="20"/>
          <w:lang w:val="en-US" w:eastAsia="ja-JP"/>
        </w:rPr>
        <w:t>α!</w:t>
      </w:r>
    </w:p>
    <w:p w:rsidR="008E5B6A" w:rsidRPr="00B82943" w:rsidRDefault="008E5B6A" w:rsidP="003232A8">
      <w:pPr>
        <w:autoSpaceDE w:val="0"/>
        <w:autoSpaceDN w:val="0"/>
        <w:adjustRightInd w:val="0"/>
        <w:rPr>
          <w:rFonts w:cs="Arial"/>
          <w:sz w:val="20"/>
          <w:szCs w:val="20"/>
          <w:lang w:val="en-US" w:eastAsia="ja-JP"/>
        </w:rPr>
      </w:pPr>
    </w:p>
    <w:p w:rsidR="003232A8" w:rsidRPr="00B82943" w:rsidRDefault="003232A8" w:rsidP="003232A8">
      <w:pPr>
        <w:autoSpaceDE w:val="0"/>
        <w:autoSpaceDN w:val="0"/>
        <w:adjustRightInd w:val="0"/>
        <w:rPr>
          <w:rFonts w:cs="Arial"/>
          <w:sz w:val="20"/>
          <w:szCs w:val="20"/>
          <w:lang w:val="en-US" w:eastAsia="ja-JP"/>
        </w:rPr>
      </w:pPr>
      <w:proofErr w:type="spellStart"/>
      <w:proofErr w:type="gramStart"/>
      <w:r w:rsidRPr="00B82943">
        <w:rPr>
          <w:rFonts w:cs="Arial"/>
          <w:sz w:val="20"/>
          <w:szCs w:val="20"/>
          <w:lang w:val="en-US" w:eastAsia="ja-JP"/>
        </w:rPr>
        <w:t>Πολλές</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φορές</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μόλις</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γυρίσουμε</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στο</w:t>
      </w:r>
      <w:proofErr w:type="spellEnd"/>
      <w:r w:rsidRPr="00B82943">
        <w:rPr>
          <w:rFonts w:cs="Arial"/>
          <w:sz w:val="20"/>
          <w:szCs w:val="20"/>
          <w:lang w:val="en-US" w:eastAsia="ja-JP"/>
        </w:rPr>
        <w:t xml:space="preserve"> σπ</w:t>
      </w:r>
      <w:proofErr w:type="spellStart"/>
      <w:r w:rsidRPr="00B82943">
        <w:rPr>
          <w:rFonts w:cs="Arial"/>
          <w:sz w:val="20"/>
          <w:szCs w:val="20"/>
          <w:lang w:val="en-US" w:eastAsia="ja-JP"/>
        </w:rPr>
        <w:t>ίτι</w:t>
      </w:r>
      <w:proofErr w:type="spellEnd"/>
      <w:r w:rsidRPr="00B82943">
        <w:rPr>
          <w:rFonts w:cs="Arial"/>
          <w:sz w:val="20"/>
          <w:szCs w:val="20"/>
          <w:lang w:val="en-US" w:eastAsia="ja-JP"/>
        </w:rPr>
        <w:t xml:space="preserve"> από </w:t>
      </w:r>
      <w:proofErr w:type="spellStart"/>
      <w:r w:rsidRPr="00B82943">
        <w:rPr>
          <w:rFonts w:cs="Arial"/>
          <w:sz w:val="20"/>
          <w:szCs w:val="20"/>
          <w:lang w:val="en-US" w:eastAsia="ja-JP"/>
        </w:rPr>
        <w:t>τη</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δουλειά</w:t>
      </w:r>
      <w:proofErr w:type="spellEnd"/>
      <w:r w:rsidRPr="00B82943">
        <w:rPr>
          <w:rFonts w:cs="Arial"/>
          <w:sz w:val="20"/>
          <w:szCs w:val="20"/>
          <w:lang w:val="en-US" w:eastAsia="ja-JP"/>
        </w:rPr>
        <w:t xml:space="preserve"> ή </w:t>
      </w:r>
      <w:proofErr w:type="spellStart"/>
      <w:r w:rsidRPr="00B82943">
        <w:rPr>
          <w:rFonts w:cs="Arial"/>
          <w:sz w:val="20"/>
          <w:szCs w:val="20"/>
          <w:lang w:val="en-US" w:eastAsia="ja-JP"/>
        </w:rPr>
        <w:t>το</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σχολείο</w:t>
      </w:r>
      <w:proofErr w:type="spellEnd"/>
      <w:r w:rsidRPr="00B82943">
        <w:rPr>
          <w:rFonts w:cs="Arial"/>
          <w:sz w:val="20"/>
          <w:szCs w:val="20"/>
          <w:lang w:val="en-US" w:eastAsia="ja-JP"/>
        </w:rPr>
        <w:t>, α</w:t>
      </w:r>
      <w:proofErr w:type="spellStart"/>
      <w:r w:rsidRPr="00B82943">
        <w:rPr>
          <w:rFonts w:cs="Arial"/>
          <w:sz w:val="20"/>
          <w:szCs w:val="20"/>
          <w:lang w:val="en-US" w:eastAsia="ja-JP"/>
        </w:rPr>
        <w:t>νοίγουμε</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την</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τηλεόρ</w:t>
      </w:r>
      <w:proofErr w:type="spellEnd"/>
      <w:r w:rsidRPr="00B82943">
        <w:rPr>
          <w:rFonts w:cs="Arial"/>
          <w:sz w:val="20"/>
          <w:szCs w:val="20"/>
          <w:lang w:val="en-US" w:eastAsia="ja-JP"/>
        </w:rPr>
        <w:t>αση</w:t>
      </w:r>
      <w:r w:rsidR="008E5B6A" w:rsidRPr="00B82943">
        <w:rPr>
          <w:rFonts w:cs="Arial"/>
          <w:sz w:val="20"/>
          <w:szCs w:val="20"/>
          <w:lang w:val="en-US" w:eastAsia="ja-JP"/>
        </w:rPr>
        <w:t xml:space="preserve"> </w:t>
      </w:r>
      <w:r w:rsidRPr="00B82943">
        <w:rPr>
          <w:rFonts w:cs="Arial"/>
          <w:sz w:val="20"/>
          <w:szCs w:val="20"/>
          <w:lang w:val="en-US" w:eastAsia="ja-JP"/>
        </w:rPr>
        <w:t xml:space="preserve">και ας </w:t>
      </w:r>
      <w:proofErr w:type="spellStart"/>
      <w:r w:rsidRPr="00B82943">
        <w:rPr>
          <w:rFonts w:cs="Arial"/>
          <w:sz w:val="20"/>
          <w:szCs w:val="20"/>
          <w:lang w:val="en-US" w:eastAsia="ja-JP"/>
        </w:rPr>
        <w:t>μην</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έχουμε</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κάτι</w:t>
      </w:r>
      <w:proofErr w:type="spellEnd"/>
      <w:r w:rsidRPr="00B82943">
        <w:rPr>
          <w:rFonts w:cs="Arial"/>
          <w:sz w:val="20"/>
          <w:szCs w:val="20"/>
          <w:lang w:val="en-US" w:eastAsia="ja-JP"/>
        </w:rPr>
        <w:t xml:space="preserve"> να </w:t>
      </w:r>
      <w:proofErr w:type="spellStart"/>
      <w:r w:rsidRPr="00B82943">
        <w:rPr>
          <w:rFonts w:cs="Arial"/>
          <w:sz w:val="20"/>
          <w:szCs w:val="20"/>
          <w:lang w:val="en-US" w:eastAsia="ja-JP"/>
        </w:rPr>
        <w:t>δούμε</w:t>
      </w:r>
      <w:proofErr w:type="spellEnd"/>
      <w:r w:rsidRPr="00B82943">
        <w:rPr>
          <w:rFonts w:cs="Arial"/>
          <w:sz w:val="20"/>
          <w:szCs w:val="20"/>
          <w:lang w:val="en-US" w:eastAsia="ja-JP"/>
        </w:rPr>
        <w:t>.</w:t>
      </w:r>
      <w:proofErr w:type="gramEnd"/>
      <w:r w:rsidRPr="00B82943">
        <w:rPr>
          <w:rFonts w:cs="Arial"/>
          <w:sz w:val="20"/>
          <w:szCs w:val="20"/>
          <w:lang w:val="en-US" w:eastAsia="ja-JP"/>
        </w:rPr>
        <w:t xml:space="preserve"> </w:t>
      </w:r>
      <w:proofErr w:type="spellStart"/>
      <w:proofErr w:type="gramStart"/>
      <w:r w:rsidRPr="00B82943">
        <w:rPr>
          <w:rFonts w:cs="Arial"/>
          <w:sz w:val="20"/>
          <w:szCs w:val="20"/>
          <w:lang w:val="en-US" w:eastAsia="ja-JP"/>
        </w:rPr>
        <w:t>Ξεχνιόμ</w:t>
      </w:r>
      <w:proofErr w:type="spellEnd"/>
      <w:r w:rsidRPr="00B82943">
        <w:rPr>
          <w:rFonts w:cs="Arial"/>
          <w:sz w:val="20"/>
          <w:szCs w:val="20"/>
          <w:lang w:val="en-US" w:eastAsia="ja-JP"/>
        </w:rPr>
        <w:t xml:space="preserve">αστε και </w:t>
      </w:r>
      <w:proofErr w:type="spellStart"/>
      <w:r w:rsidRPr="00B82943">
        <w:rPr>
          <w:rFonts w:cs="Arial"/>
          <w:sz w:val="20"/>
          <w:szCs w:val="20"/>
          <w:lang w:val="en-US" w:eastAsia="ja-JP"/>
        </w:rPr>
        <w:t>μετά</w:t>
      </w:r>
      <w:proofErr w:type="spellEnd"/>
      <w:r w:rsidRPr="00B82943">
        <w:rPr>
          <w:rFonts w:cs="Arial"/>
          <w:sz w:val="20"/>
          <w:szCs w:val="20"/>
          <w:lang w:val="en-US" w:eastAsia="ja-JP"/>
        </w:rPr>
        <w:t xml:space="preserve"> από </w:t>
      </w:r>
      <w:proofErr w:type="spellStart"/>
      <w:r w:rsidRPr="00B82943">
        <w:rPr>
          <w:rFonts w:cs="Arial"/>
          <w:sz w:val="20"/>
          <w:szCs w:val="20"/>
          <w:lang w:val="en-US" w:eastAsia="ja-JP"/>
        </w:rPr>
        <w:t>ώρες</w:t>
      </w:r>
      <w:proofErr w:type="spellEnd"/>
      <w:r w:rsidRPr="00B82943">
        <w:rPr>
          <w:rFonts w:cs="Arial"/>
          <w:sz w:val="20"/>
          <w:szCs w:val="20"/>
          <w:lang w:val="en-US" w:eastAsia="ja-JP"/>
        </w:rPr>
        <w:t xml:space="preserve"> α</w:t>
      </w:r>
      <w:proofErr w:type="spellStart"/>
      <w:r w:rsidRPr="00B82943">
        <w:rPr>
          <w:rFonts w:cs="Arial"/>
          <w:sz w:val="20"/>
          <w:szCs w:val="20"/>
          <w:lang w:val="en-US" w:eastAsia="ja-JP"/>
        </w:rPr>
        <w:t>κόμη</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είμ</w:t>
      </w:r>
      <w:proofErr w:type="spellEnd"/>
      <w:r w:rsidRPr="00B82943">
        <w:rPr>
          <w:rFonts w:cs="Arial"/>
          <w:sz w:val="20"/>
          <w:szCs w:val="20"/>
          <w:lang w:val="en-US" w:eastAsia="ja-JP"/>
        </w:rPr>
        <w:t>αστε κα</w:t>
      </w:r>
      <w:proofErr w:type="spellStart"/>
      <w:r w:rsidRPr="00B82943">
        <w:rPr>
          <w:rFonts w:cs="Arial"/>
          <w:sz w:val="20"/>
          <w:szCs w:val="20"/>
          <w:lang w:val="en-US" w:eastAsia="ja-JP"/>
        </w:rPr>
        <w:t>θισμένοι</w:t>
      </w:r>
      <w:proofErr w:type="spellEnd"/>
      <w:r w:rsidR="008E5B6A" w:rsidRPr="00B82943">
        <w:rPr>
          <w:rFonts w:cs="Arial"/>
          <w:sz w:val="20"/>
          <w:szCs w:val="20"/>
          <w:lang w:val="en-US" w:eastAsia="ja-JP"/>
        </w:rPr>
        <w:t xml:space="preserve"> </w:t>
      </w:r>
      <w:r w:rsidRPr="00B82943">
        <w:rPr>
          <w:rFonts w:cs="Arial"/>
          <w:sz w:val="20"/>
          <w:szCs w:val="20"/>
          <w:lang w:val="en-US" w:eastAsia="ja-JP"/>
        </w:rPr>
        <w:t>μπ</w:t>
      </w:r>
      <w:proofErr w:type="spellStart"/>
      <w:r w:rsidRPr="00B82943">
        <w:rPr>
          <w:rFonts w:cs="Arial"/>
          <w:sz w:val="20"/>
          <w:szCs w:val="20"/>
          <w:lang w:val="en-US" w:eastAsia="ja-JP"/>
        </w:rPr>
        <w:t>ροστά</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στο</w:t>
      </w:r>
      <w:proofErr w:type="spellEnd"/>
      <w:r w:rsidRPr="00B82943">
        <w:rPr>
          <w:rFonts w:cs="Arial"/>
          <w:sz w:val="20"/>
          <w:szCs w:val="20"/>
          <w:lang w:val="en-US" w:eastAsia="ja-JP"/>
        </w:rPr>
        <w:t xml:space="preserve"> «χα</w:t>
      </w:r>
      <w:proofErr w:type="spellStart"/>
      <w:r w:rsidRPr="00B82943">
        <w:rPr>
          <w:rFonts w:cs="Arial"/>
          <w:sz w:val="20"/>
          <w:szCs w:val="20"/>
          <w:lang w:val="en-US" w:eastAsia="ja-JP"/>
        </w:rPr>
        <w:t>ζοκούτι</w:t>
      </w:r>
      <w:proofErr w:type="spellEnd"/>
      <w:r w:rsidRPr="00B82943">
        <w:rPr>
          <w:rFonts w:cs="Arial"/>
          <w:sz w:val="20"/>
          <w:szCs w:val="20"/>
          <w:lang w:val="en-US" w:eastAsia="ja-JP"/>
        </w:rPr>
        <w:t>».</w:t>
      </w:r>
      <w:proofErr w:type="gramEnd"/>
      <w:r w:rsidRPr="00B82943">
        <w:rPr>
          <w:rFonts w:cs="Arial"/>
          <w:sz w:val="20"/>
          <w:szCs w:val="20"/>
          <w:lang w:val="en-US" w:eastAsia="ja-JP"/>
        </w:rPr>
        <w:t xml:space="preserve"> </w:t>
      </w:r>
      <w:proofErr w:type="spellStart"/>
      <w:r w:rsidRPr="00B82943">
        <w:rPr>
          <w:rFonts w:cs="Arial"/>
          <w:sz w:val="20"/>
          <w:szCs w:val="20"/>
          <w:lang w:val="en-US" w:eastAsia="ja-JP"/>
        </w:rPr>
        <w:t>Αυτό</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είν</w:t>
      </w:r>
      <w:proofErr w:type="spellEnd"/>
      <w:r w:rsidRPr="00B82943">
        <w:rPr>
          <w:rFonts w:cs="Arial"/>
          <w:sz w:val="20"/>
          <w:szCs w:val="20"/>
          <w:lang w:val="en-US" w:eastAsia="ja-JP"/>
        </w:rPr>
        <w:t>αι π</w:t>
      </w:r>
      <w:proofErr w:type="spellStart"/>
      <w:r w:rsidRPr="00B82943">
        <w:rPr>
          <w:rFonts w:cs="Arial"/>
          <w:sz w:val="20"/>
          <w:szCs w:val="20"/>
          <w:lang w:val="en-US" w:eastAsia="ja-JP"/>
        </w:rPr>
        <w:t>ολύ</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χειρότερο</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γι</w:t>
      </w:r>
      <w:proofErr w:type="spellEnd"/>
      <w:r w:rsidRPr="00B82943">
        <w:rPr>
          <w:rFonts w:cs="Arial"/>
          <w:sz w:val="20"/>
          <w:szCs w:val="20"/>
          <w:lang w:val="en-US" w:eastAsia="ja-JP"/>
        </w:rPr>
        <w:t xml:space="preserve">α </w:t>
      </w:r>
      <w:proofErr w:type="spellStart"/>
      <w:r w:rsidRPr="00B82943">
        <w:rPr>
          <w:rFonts w:cs="Arial"/>
          <w:sz w:val="20"/>
          <w:szCs w:val="20"/>
          <w:lang w:val="en-US" w:eastAsia="ja-JP"/>
        </w:rPr>
        <w:t>όσους</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δεν</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εργάζοντ</w:t>
      </w:r>
      <w:proofErr w:type="spellEnd"/>
      <w:r w:rsidRPr="00B82943">
        <w:rPr>
          <w:rFonts w:cs="Arial"/>
          <w:sz w:val="20"/>
          <w:szCs w:val="20"/>
          <w:lang w:val="en-US" w:eastAsia="ja-JP"/>
        </w:rPr>
        <w:t xml:space="preserve">αι και </w:t>
      </w:r>
      <w:proofErr w:type="spellStart"/>
      <w:r w:rsidRPr="00B82943">
        <w:rPr>
          <w:rFonts w:cs="Arial"/>
          <w:sz w:val="20"/>
          <w:szCs w:val="20"/>
          <w:lang w:val="en-US" w:eastAsia="ja-JP"/>
        </w:rPr>
        <w:t>τους</w:t>
      </w:r>
      <w:proofErr w:type="spellEnd"/>
      <w:r w:rsidR="008E5B6A" w:rsidRPr="00B82943">
        <w:rPr>
          <w:rFonts w:cs="Arial"/>
          <w:sz w:val="20"/>
          <w:szCs w:val="20"/>
          <w:lang w:val="en-US" w:eastAsia="ja-JP"/>
        </w:rPr>
        <w:t xml:space="preserve"> </w:t>
      </w:r>
      <w:proofErr w:type="spellStart"/>
      <w:r w:rsidRPr="00B82943">
        <w:rPr>
          <w:rFonts w:cs="Arial"/>
          <w:sz w:val="20"/>
          <w:szCs w:val="20"/>
          <w:lang w:val="en-US" w:eastAsia="ja-JP"/>
        </w:rPr>
        <w:t>ηλικιωμένους</w:t>
      </w:r>
      <w:proofErr w:type="spellEnd"/>
      <w:r w:rsidRPr="00B82943">
        <w:rPr>
          <w:rFonts w:cs="Arial"/>
          <w:sz w:val="20"/>
          <w:szCs w:val="20"/>
          <w:lang w:val="en-US" w:eastAsia="ja-JP"/>
        </w:rPr>
        <w:t>: α</w:t>
      </w:r>
      <w:proofErr w:type="spellStart"/>
      <w:r w:rsidRPr="00B82943">
        <w:rPr>
          <w:rFonts w:cs="Arial"/>
          <w:sz w:val="20"/>
          <w:szCs w:val="20"/>
          <w:lang w:val="en-US" w:eastAsia="ja-JP"/>
        </w:rPr>
        <w:t>υτοί</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δυστυχώς</w:t>
      </w:r>
      <w:proofErr w:type="spellEnd"/>
      <w:r w:rsidRPr="00B82943">
        <w:rPr>
          <w:rFonts w:cs="Arial"/>
          <w:sz w:val="20"/>
          <w:szCs w:val="20"/>
          <w:lang w:val="en-US" w:eastAsia="ja-JP"/>
        </w:rPr>
        <w:t xml:space="preserve"> μπ</w:t>
      </w:r>
      <w:proofErr w:type="spellStart"/>
      <w:r w:rsidRPr="00B82943">
        <w:rPr>
          <w:rFonts w:cs="Arial"/>
          <w:sz w:val="20"/>
          <w:szCs w:val="20"/>
          <w:lang w:val="en-US" w:eastAsia="ja-JP"/>
        </w:rPr>
        <w:t>ορεί</w:t>
      </w:r>
      <w:proofErr w:type="spellEnd"/>
      <w:r w:rsidRPr="00B82943">
        <w:rPr>
          <w:rFonts w:cs="Arial"/>
          <w:sz w:val="20"/>
          <w:szCs w:val="20"/>
          <w:lang w:val="en-US" w:eastAsia="ja-JP"/>
        </w:rPr>
        <w:t xml:space="preserve"> και να </w:t>
      </w:r>
      <w:proofErr w:type="spellStart"/>
      <w:r w:rsidRPr="00B82943">
        <w:rPr>
          <w:rFonts w:cs="Arial"/>
          <w:sz w:val="20"/>
          <w:szCs w:val="20"/>
          <w:lang w:val="en-US" w:eastAsia="ja-JP"/>
        </w:rPr>
        <w:t>μην</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κλείσουν</w:t>
      </w:r>
      <w:proofErr w:type="spellEnd"/>
      <w:r w:rsidRPr="00B82943">
        <w:rPr>
          <w:rFonts w:cs="Arial"/>
          <w:sz w:val="20"/>
          <w:szCs w:val="20"/>
          <w:lang w:val="en-US" w:eastAsia="ja-JP"/>
        </w:rPr>
        <w:t xml:space="preserve"> π</w:t>
      </w:r>
      <w:proofErr w:type="spellStart"/>
      <w:r w:rsidRPr="00B82943">
        <w:rPr>
          <w:rFonts w:cs="Arial"/>
          <w:sz w:val="20"/>
          <w:szCs w:val="20"/>
          <w:lang w:val="en-US" w:eastAsia="ja-JP"/>
        </w:rPr>
        <w:t>οτέ</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την</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τηλεόρ</w:t>
      </w:r>
      <w:proofErr w:type="spellEnd"/>
      <w:r w:rsidRPr="00B82943">
        <w:rPr>
          <w:rFonts w:cs="Arial"/>
          <w:sz w:val="20"/>
          <w:szCs w:val="20"/>
          <w:lang w:val="en-US" w:eastAsia="ja-JP"/>
        </w:rPr>
        <w:t xml:space="preserve">ασή </w:t>
      </w:r>
      <w:proofErr w:type="spellStart"/>
      <w:r w:rsidRPr="00B82943">
        <w:rPr>
          <w:rFonts w:cs="Arial"/>
          <w:sz w:val="20"/>
          <w:szCs w:val="20"/>
          <w:lang w:val="en-US" w:eastAsia="ja-JP"/>
        </w:rPr>
        <w:t>τους</w:t>
      </w:r>
      <w:proofErr w:type="spellEnd"/>
      <w:r w:rsidRPr="00B82943">
        <w:rPr>
          <w:rFonts w:cs="Arial"/>
          <w:sz w:val="20"/>
          <w:szCs w:val="20"/>
          <w:lang w:val="en-US" w:eastAsia="ja-JP"/>
        </w:rPr>
        <w:t>.</w:t>
      </w:r>
    </w:p>
    <w:p w:rsidR="008E5B6A" w:rsidRPr="00B82943" w:rsidRDefault="008E5B6A" w:rsidP="003232A8">
      <w:pPr>
        <w:autoSpaceDE w:val="0"/>
        <w:autoSpaceDN w:val="0"/>
        <w:adjustRightInd w:val="0"/>
        <w:rPr>
          <w:rFonts w:cs="Arial"/>
          <w:sz w:val="20"/>
          <w:szCs w:val="20"/>
          <w:lang w:val="en-US" w:eastAsia="ja-JP"/>
        </w:rPr>
      </w:pPr>
    </w:p>
    <w:p w:rsidR="003232A8" w:rsidRPr="00B82943" w:rsidRDefault="003232A8" w:rsidP="003232A8">
      <w:pPr>
        <w:autoSpaceDE w:val="0"/>
        <w:autoSpaceDN w:val="0"/>
        <w:adjustRightInd w:val="0"/>
        <w:rPr>
          <w:rFonts w:cs="Arial"/>
          <w:sz w:val="20"/>
          <w:szCs w:val="20"/>
          <w:lang w:val="en-US" w:eastAsia="ja-JP"/>
        </w:rPr>
      </w:pPr>
      <w:r w:rsidRPr="00B82943">
        <w:rPr>
          <w:rFonts w:cs="Arial"/>
          <w:sz w:val="20"/>
          <w:szCs w:val="20"/>
          <w:lang w:val="en-US" w:eastAsia="ja-JP"/>
        </w:rPr>
        <w:t>Υπ</w:t>
      </w:r>
      <w:proofErr w:type="spellStart"/>
      <w:r w:rsidRPr="00B82943">
        <w:rPr>
          <w:rFonts w:cs="Arial"/>
          <w:sz w:val="20"/>
          <w:szCs w:val="20"/>
          <w:lang w:val="en-US" w:eastAsia="ja-JP"/>
        </w:rPr>
        <w:t>άρχουν</w:t>
      </w:r>
      <w:proofErr w:type="spellEnd"/>
      <w:r w:rsidRPr="00B82943">
        <w:rPr>
          <w:rFonts w:cs="Arial"/>
          <w:sz w:val="20"/>
          <w:szCs w:val="20"/>
          <w:lang w:val="en-US" w:eastAsia="ja-JP"/>
        </w:rPr>
        <w:t xml:space="preserve"> και </w:t>
      </w:r>
      <w:proofErr w:type="spellStart"/>
      <w:r w:rsidRPr="00B82943">
        <w:rPr>
          <w:rFonts w:cs="Arial"/>
          <w:sz w:val="20"/>
          <w:szCs w:val="20"/>
          <w:lang w:val="en-US" w:eastAsia="ja-JP"/>
        </w:rPr>
        <w:t>χειρότερ</w:t>
      </w:r>
      <w:proofErr w:type="spellEnd"/>
      <w:r w:rsidRPr="00B82943">
        <w:rPr>
          <w:rFonts w:cs="Arial"/>
          <w:sz w:val="20"/>
          <w:szCs w:val="20"/>
          <w:lang w:val="en-US" w:eastAsia="ja-JP"/>
        </w:rPr>
        <w:t xml:space="preserve">α! </w:t>
      </w:r>
      <w:proofErr w:type="gramStart"/>
      <w:r w:rsidRPr="00B82943">
        <w:rPr>
          <w:rFonts w:cs="Arial"/>
          <w:sz w:val="20"/>
          <w:szCs w:val="20"/>
          <w:lang w:val="en-US" w:eastAsia="ja-JP"/>
        </w:rPr>
        <w:t>Κα</w:t>
      </w:r>
      <w:proofErr w:type="spellStart"/>
      <w:r w:rsidRPr="00B82943">
        <w:rPr>
          <w:rFonts w:cs="Arial"/>
          <w:sz w:val="20"/>
          <w:szCs w:val="20"/>
          <w:lang w:val="en-US" w:eastAsia="ja-JP"/>
        </w:rPr>
        <w:t>θώς</w:t>
      </w:r>
      <w:proofErr w:type="spellEnd"/>
      <w:r w:rsidRPr="00B82943">
        <w:rPr>
          <w:rFonts w:cs="Arial"/>
          <w:sz w:val="20"/>
          <w:szCs w:val="20"/>
          <w:lang w:val="en-US" w:eastAsia="ja-JP"/>
        </w:rPr>
        <w:t xml:space="preserve"> η </w:t>
      </w:r>
      <w:proofErr w:type="spellStart"/>
      <w:r w:rsidRPr="00B82943">
        <w:rPr>
          <w:rFonts w:cs="Arial"/>
          <w:sz w:val="20"/>
          <w:szCs w:val="20"/>
          <w:lang w:val="en-US" w:eastAsia="ja-JP"/>
        </w:rPr>
        <w:t>οικογένει</w:t>
      </w:r>
      <w:proofErr w:type="spellEnd"/>
      <w:r w:rsidRPr="00B82943">
        <w:rPr>
          <w:rFonts w:cs="Arial"/>
          <w:sz w:val="20"/>
          <w:szCs w:val="20"/>
          <w:lang w:val="en-US" w:eastAsia="ja-JP"/>
        </w:rPr>
        <w:t xml:space="preserve">α </w:t>
      </w:r>
      <w:proofErr w:type="spellStart"/>
      <w:r w:rsidRPr="00B82943">
        <w:rPr>
          <w:rFonts w:cs="Arial"/>
          <w:sz w:val="20"/>
          <w:szCs w:val="20"/>
          <w:lang w:val="en-US" w:eastAsia="ja-JP"/>
        </w:rPr>
        <w:t>ετοιμάζετ</w:t>
      </w:r>
      <w:proofErr w:type="spellEnd"/>
      <w:r w:rsidRPr="00B82943">
        <w:rPr>
          <w:rFonts w:cs="Arial"/>
          <w:sz w:val="20"/>
          <w:szCs w:val="20"/>
          <w:lang w:val="en-US" w:eastAsia="ja-JP"/>
        </w:rPr>
        <w:t xml:space="preserve">αι </w:t>
      </w:r>
      <w:proofErr w:type="spellStart"/>
      <w:r w:rsidRPr="00B82943">
        <w:rPr>
          <w:rFonts w:cs="Arial"/>
          <w:sz w:val="20"/>
          <w:szCs w:val="20"/>
          <w:lang w:val="en-US" w:eastAsia="ja-JP"/>
        </w:rPr>
        <w:t>γι</w:t>
      </w:r>
      <w:proofErr w:type="spellEnd"/>
      <w:r w:rsidRPr="00B82943">
        <w:rPr>
          <w:rFonts w:cs="Arial"/>
          <w:sz w:val="20"/>
          <w:szCs w:val="20"/>
          <w:lang w:val="en-US" w:eastAsia="ja-JP"/>
        </w:rPr>
        <w:t>α φα</w:t>
      </w:r>
      <w:proofErr w:type="spellStart"/>
      <w:r w:rsidRPr="00B82943">
        <w:rPr>
          <w:rFonts w:cs="Arial"/>
          <w:sz w:val="20"/>
          <w:szCs w:val="20"/>
          <w:lang w:val="en-US" w:eastAsia="ja-JP"/>
        </w:rPr>
        <w:t>γητό</w:t>
      </w:r>
      <w:proofErr w:type="spellEnd"/>
      <w:r w:rsidRPr="00B82943">
        <w:rPr>
          <w:rFonts w:cs="Arial"/>
          <w:sz w:val="20"/>
          <w:szCs w:val="20"/>
          <w:lang w:val="en-US" w:eastAsia="ja-JP"/>
        </w:rPr>
        <w:t xml:space="preserve">, η </w:t>
      </w:r>
      <w:proofErr w:type="spellStart"/>
      <w:r w:rsidRPr="00B82943">
        <w:rPr>
          <w:rFonts w:cs="Arial"/>
          <w:sz w:val="20"/>
          <w:szCs w:val="20"/>
          <w:lang w:val="en-US" w:eastAsia="ja-JP"/>
        </w:rPr>
        <w:t>τηλεόρ</w:t>
      </w:r>
      <w:proofErr w:type="spellEnd"/>
      <w:r w:rsidRPr="00B82943">
        <w:rPr>
          <w:rFonts w:cs="Arial"/>
          <w:sz w:val="20"/>
          <w:szCs w:val="20"/>
          <w:lang w:val="en-US" w:eastAsia="ja-JP"/>
        </w:rPr>
        <w:t xml:space="preserve">αση </w:t>
      </w:r>
      <w:proofErr w:type="spellStart"/>
      <w:r w:rsidRPr="00B82943">
        <w:rPr>
          <w:rFonts w:cs="Arial"/>
          <w:sz w:val="20"/>
          <w:szCs w:val="20"/>
          <w:lang w:val="en-US" w:eastAsia="ja-JP"/>
        </w:rPr>
        <w:t>δεν</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στ</w:t>
      </w:r>
      <w:proofErr w:type="spellEnd"/>
      <w:r w:rsidRPr="00B82943">
        <w:rPr>
          <w:rFonts w:cs="Arial"/>
          <w:sz w:val="20"/>
          <w:szCs w:val="20"/>
          <w:lang w:val="en-US" w:eastAsia="ja-JP"/>
        </w:rPr>
        <w:t>αματά</w:t>
      </w:r>
      <w:r w:rsidR="008E5B6A" w:rsidRPr="00B82943">
        <w:rPr>
          <w:rFonts w:cs="Arial"/>
          <w:sz w:val="20"/>
          <w:szCs w:val="20"/>
          <w:lang w:val="en-US" w:eastAsia="ja-JP"/>
        </w:rPr>
        <w:t xml:space="preserve"> </w:t>
      </w:r>
      <w:r w:rsidRPr="00B82943">
        <w:rPr>
          <w:rFonts w:cs="Arial"/>
          <w:sz w:val="20"/>
          <w:szCs w:val="20"/>
          <w:lang w:val="en-US" w:eastAsia="ja-JP"/>
        </w:rPr>
        <w:t>να πα</w:t>
      </w:r>
      <w:proofErr w:type="spellStart"/>
      <w:r w:rsidRPr="00B82943">
        <w:rPr>
          <w:rFonts w:cs="Arial"/>
          <w:sz w:val="20"/>
          <w:szCs w:val="20"/>
          <w:lang w:val="en-US" w:eastAsia="ja-JP"/>
        </w:rPr>
        <w:t>ίζει</w:t>
      </w:r>
      <w:proofErr w:type="spellEnd"/>
      <w:r w:rsidRPr="00B82943">
        <w:rPr>
          <w:rFonts w:cs="Arial"/>
          <w:sz w:val="20"/>
          <w:szCs w:val="20"/>
          <w:lang w:val="en-US" w:eastAsia="ja-JP"/>
        </w:rPr>
        <w:t>.</w:t>
      </w:r>
      <w:proofErr w:type="gramEnd"/>
      <w:r w:rsidRPr="00B82943">
        <w:rPr>
          <w:rFonts w:cs="Arial"/>
          <w:sz w:val="20"/>
          <w:szCs w:val="20"/>
          <w:lang w:val="en-US" w:eastAsia="ja-JP"/>
        </w:rPr>
        <w:t xml:space="preserve"> </w:t>
      </w:r>
      <w:proofErr w:type="spellStart"/>
      <w:proofErr w:type="gramStart"/>
      <w:r w:rsidRPr="00B82943">
        <w:rPr>
          <w:rFonts w:cs="Arial"/>
          <w:sz w:val="20"/>
          <w:szCs w:val="20"/>
          <w:lang w:val="en-US" w:eastAsia="ja-JP"/>
        </w:rPr>
        <w:t>Έτσι</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δεν</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δίνετ</w:t>
      </w:r>
      <w:proofErr w:type="spellEnd"/>
      <w:r w:rsidRPr="00B82943">
        <w:rPr>
          <w:rFonts w:cs="Arial"/>
          <w:sz w:val="20"/>
          <w:szCs w:val="20"/>
          <w:lang w:val="en-US" w:eastAsia="ja-JP"/>
        </w:rPr>
        <w:t xml:space="preserve">αι u951 η </w:t>
      </w:r>
      <w:proofErr w:type="spellStart"/>
      <w:r w:rsidRPr="00B82943">
        <w:rPr>
          <w:rFonts w:cs="Arial"/>
          <w:sz w:val="20"/>
          <w:szCs w:val="20"/>
          <w:lang w:val="en-US" w:eastAsia="ja-JP"/>
        </w:rPr>
        <w:t>ευκ</w:t>
      </w:r>
      <w:proofErr w:type="spellEnd"/>
      <w:r w:rsidRPr="00B82943">
        <w:rPr>
          <w:rFonts w:cs="Arial"/>
          <w:sz w:val="20"/>
          <w:szCs w:val="20"/>
          <w:lang w:val="en-US" w:eastAsia="ja-JP"/>
        </w:rPr>
        <w:t xml:space="preserve">αιρία </w:t>
      </w:r>
      <w:proofErr w:type="spellStart"/>
      <w:r w:rsidRPr="00B82943">
        <w:rPr>
          <w:rFonts w:cs="Arial"/>
          <w:sz w:val="20"/>
          <w:szCs w:val="20"/>
          <w:lang w:val="en-US" w:eastAsia="ja-JP"/>
        </w:rPr>
        <w:t>στην</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οικογένει</w:t>
      </w:r>
      <w:proofErr w:type="spellEnd"/>
      <w:r w:rsidRPr="00B82943">
        <w:rPr>
          <w:rFonts w:cs="Arial"/>
          <w:sz w:val="20"/>
          <w:szCs w:val="20"/>
          <w:lang w:val="en-US" w:eastAsia="ja-JP"/>
        </w:rPr>
        <w:t xml:space="preserve">α να </w:t>
      </w:r>
      <w:proofErr w:type="spellStart"/>
      <w:r w:rsidRPr="00B82943">
        <w:rPr>
          <w:rFonts w:cs="Arial"/>
          <w:sz w:val="20"/>
          <w:szCs w:val="20"/>
          <w:lang w:val="en-US" w:eastAsia="ja-JP"/>
        </w:rPr>
        <w:t>συζήτησει</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γι</w:t>
      </w:r>
      <w:proofErr w:type="spellEnd"/>
      <w:r w:rsidRPr="00B82943">
        <w:rPr>
          <w:rFonts w:cs="Arial"/>
          <w:sz w:val="20"/>
          <w:szCs w:val="20"/>
          <w:lang w:val="en-US" w:eastAsia="ja-JP"/>
        </w:rPr>
        <w:t xml:space="preserve">α </w:t>
      </w:r>
      <w:proofErr w:type="spellStart"/>
      <w:r w:rsidRPr="00B82943">
        <w:rPr>
          <w:rFonts w:cs="Arial"/>
          <w:sz w:val="20"/>
          <w:szCs w:val="20"/>
          <w:lang w:val="en-US" w:eastAsia="ja-JP"/>
        </w:rPr>
        <w:t>το</w:t>
      </w:r>
      <w:proofErr w:type="spellEnd"/>
      <w:r w:rsidRPr="00B82943">
        <w:rPr>
          <w:rFonts w:cs="Arial"/>
          <w:sz w:val="20"/>
          <w:szCs w:val="20"/>
          <w:lang w:val="en-US" w:eastAsia="ja-JP"/>
        </w:rPr>
        <w:t xml:space="preserve"> π</w:t>
      </w:r>
      <w:proofErr w:type="spellStart"/>
      <w:r w:rsidRPr="00B82943">
        <w:rPr>
          <w:rFonts w:cs="Arial"/>
          <w:sz w:val="20"/>
          <w:szCs w:val="20"/>
          <w:lang w:val="en-US" w:eastAsia="ja-JP"/>
        </w:rPr>
        <w:t>ώς</w:t>
      </w:r>
      <w:proofErr w:type="spellEnd"/>
      <w:r w:rsidRPr="00B82943">
        <w:rPr>
          <w:rFonts w:cs="Arial"/>
          <w:sz w:val="20"/>
          <w:szCs w:val="20"/>
          <w:lang w:val="en-US" w:eastAsia="ja-JP"/>
        </w:rPr>
        <w:t xml:space="preserve"> π</w:t>
      </w:r>
      <w:proofErr w:type="spellStart"/>
      <w:r w:rsidRPr="00B82943">
        <w:rPr>
          <w:rFonts w:cs="Arial"/>
          <w:sz w:val="20"/>
          <w:szCs w:val="20"/>
          <w:lang w:val="en-US" w:eastAsia="ja-JP"/>
        </w:rPr>
        <w:t>έρ</w:t>
      </w:r>
      <w:proofErr w:type="spellEnd"/>
      <w:r w:rsidRPr="00B82943">
        <w:rPr>
          <w:rFonts w:cs="Arial"/>
          <w:sz w:val="20"/>
          <w:szCs w:val="20"/>
          <w:lang w:val="en-US" w:eastAsia="ja-JP"/>
        </w:rPr>
        <w:t xml:space="preserve">ασε </w:t>
      </w:r>
      <w:proofErr w:type="spellStart"/>
      <w:r w:rsidRPr="00B82943">
        <w:rPr>
          <w:rFonts w:cs="Arial"/>
          <w:sz w:val="20"/>
          <w:szCs w:val="20"/>
          <w:lang w:val="en-US" w:eastAsia="ja-JP"/>
        </w:rPr>
        <w:t>την</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ημέρ</w:t>
      </w:r>
      <w:proofErr w:type="spellEnd"/>
      <w:r w:rsidRPr="00B82943">
        <w:rPr>
          <w:rFonts w:cs="Arial"/>
          <w:sz w:val="20"/>
          <w:szCs w:val="20"/>
          <w:lang w:val="en-US" w:eastAsia="ja-JP"/>
        </w:rPr>
        <w:t>α,</w:t>
      </w:r>
      <w:r w:rsidR="008E5B6A" w:rsidRPr="00B82943">
        <w:rPr>
          <w:rFonts w:cs="Arial"/>
          <w:sz w:val="20"/>
          <w:szCs w:val="20"/>
          <w:lang w:val="en-US" w:eastAsia="ja-JP"/>
        </w:rPr>
        <w:t xml:space="preserve"> </w:t>
      </w:r>
      <w:proofErr w:type="spellStart"/>
      <w:r w:rsidRPr="00B82943">
        <w:rPr>
          <w:rFonts w:cs="Arial"/>
          <w:sz w:val="20"/>
          <w:szCs w:val="20"/>
          <w:lang w:val="en-US" w:eastAsia="ja-JP"/>
        </w:rPr>
        <w:t>τι</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σκέφτετ</w:t>
      </w:r>
      <w:proofErr w:type="spellEnd"/>
      <w:r w:rsidRPr="00B82943">
        <w:rPr>
          <w:rFonts w:cs="Arial"/>
          <w:sz w:val="20"/>
          <w:szCs w:val="20"/>
          <w:lang w:val="en-US" w:eastAsia="ja-JP"/>
        </w:rPr>
        <w:t xml:space="preserve">αι να </w:t>
      </w:r>
      <w:proofErr w:type="spellStart"/>
      <w:r w:rsidRPr="00B82943">
        <w:rPr>
          <w:rFonts w:cs="Arial"/>
          <w:sz w:val="20"/>
          <w:szCs w:val="20"/>
          <w:lang w:val="en-US" w:eastAsia="ja-JP"/>
        </w:rPr>
        <w:t>κάνει</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στο</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μέλλον</w:t>
      </w:r>
      <w:proofErr w:type="spellEnd"/>
      <w:r w:rsidRPr="00B82943">
        <w:rPr>
          <w:rFonts w:cs="Arial"/>
          <w:sz w:val="20"/>
          <w:szCs w:val="20"/>
          <w:lang w:val="en-US" w:eastAsia="ja-JP"/>
        </w:rPr>
        <w:t xml:space="preserve">, να </w:t>
      </w:r>
      <w:proofErr w:type="spellStart"/>
      <w:r w:rsidRPr="00B82943">
        <w:rPr>
          <w:rFonts w:cs="Arial"/>
          <w:sz w:val="20"/>
          <w:szCs w:val="20"/>
          <w:lang w:val="en-US" w:eastAsia="ja-JP"/>
        </w:rPr>
        <w:t>μιλήσουν</w:t>
      </w:r>
      <w:proofErr w:type="spellEnd"/>
      <w:r w:rsidRPr="00B82943">
        <w:rPr>
          <w:rFonts w:cs="Arial"/>
          <w:sz w:val="20"/>
          <w:szCs w:val="20"/>
          <w:lang w:val="en-US" w:eastAsia="ja-JP"/>
        </w:rPr>
        <w:t xml:space="preserve"> τα πα</w:t>
      </w:r>
      <w:proofErr w:type="spellStart"/>
      <w:r w:rsidRPr="00B82943">
        <w:rPr>
          <w:rFonts w:cs="Arial"/>
          <w:sz w:val="20"/>
          <w:szCs w:val="20"/>
          <w:lang w:val="en-US" w:eastAsia="ja-JP"/>
        </w:rPr>
        <w:t>ιδιά</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γι</w:t>
      </w:r>
      <w:proofErr w:type="spellEnd"/>
      <w:r w:rsidRPr="00B82943">
        <w:rPr>
          <w:rFonts w:cs="Arial"/>
          <w:sz w:val="20"/>
          <w:szCs w:val="20"/>
          <w:lang w:val="en-US" w:eastAsia="ja-JP"/>
        </w:rPr>
        <w:t>α τα μα</w:t>
      </w:r>
      <w:proofErr w:type="spellStart"/>
      <w:r w:rsidRPr="00B82943">
        <w:rPr>
          <w:rFonts w:cs="Arial"/>
          <w:sz w:val="20"/>
          <w:szCs w:val="20"/>
          <w:lang w:val="en-US" w:eastAsia="ja-JP"/>
        </w:rPr>
        <w:t>θήμ</w:t>
      </w:r>
      <w:proofErr w:type="spellEnd"/>
      <w:r w:rsidRPr="00B82943">
        <w:rPr>
          <w:rFonts w:cs="Arial"/>
          <w:sz w:val="20"/>
          <w:szCs w:val="20"/>
          <w:lang w:val="en-US" w:eastAsia="ja-JP"/>
        </w:rPr>
        <w:t xml:space="preserve">ατα </w:t>
      </w:r>
      <w:proofErr w:type="spellStart"/>
      <w:r w:rsidRPr="00B82943">
        <w:rPr>
          <w:rFonts w:cs="Arial"/>
          <w:sz w:val="20"/>
          <w:szCs w:val="20"/>
          <w:lang w:val="en-US" w:eastAsia="ja-JP"/>
        </w:rPr>
        <w:t>τους</w:t>
      </w:r>
      <w:proofErr w:type="spellEnd"/>
      <w:r w:rsidRPr="00B82943">
        <w:rPr>
          <w:rFonts w:cs="Arial"/>
          <w:sz w:val="20"/>
          <w:szCs w:val="20"/>
          <w:lang w:val="en-US" w:eastAsia="ja-JP"/>
        </w:rPr>
        <w:t xml:space="preserve">, να </w:t>
      </w:r>
      <w:proofErr w:type="spellStart"/>
      <w:r w:rsidRPr="00B82943">
        <w:rPr>
          <w:rFonts w:cs="Arial"/>
          <w:sz w:val="20"/>
          <w:szCs w:val="20"/>
          <w:lang w:val="en-US" w:eastAsia="ja-JP"/>
        </w:rPr>
        <w:t>γελάσουν</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όλοι</w:t>
      </w:r>
      <w:proofErr w:type="spellEnd"/>
      <w:r w:rsidR="008E5B6A" w:rsidRPr="00B82943">
        <w:rPr>
          <w:rFonts w:cs="Arial"/>
          <w:sz w:val="20"/>
          <w:szCs w:val="20"/>
          <w:lang w:val="en-US" w:eastAsia="ja-JP"/>
        </w:rPr>
        <w:t xml:space="preserve"> </w:t>
      </w:r>
      <w:r w:rsidRPr="00B82943">
        <w:rPr>
          <w:rFonts w:cs="Arial"/>
          <w:sz w:val="20"/>
          <w:szCs w:val="20"/>
          <w:lang w:val="en-US" w:eastAsia="ja-JP"/>
        </w:rPr>
        <w:t>μα</w:t>
      </w:r>
      <w:proofErr w:type="spellStart"/>
      <w:r w:rsidRPr="00B82943">
        <w:rPr>
          <w:rFonts w:cs="Arial"/>
          <w:sz w:val="20"/>
          <w:szCs w:val="20"/>
          <w:lang w:val="en-US" w:eastAsia="ja-JP"/>
        </w:rPr>
        <w:t>ζί</w:t>
      </w:r>
      <w:proofErr w:type="spellEnd"/>
      <w:r w:rsidRPr="00B82943">
        <w:rPr>
          <w:rFonts w:cs="Arial"/>
          <w:sz w:val="20"/>
          <w:szCs w:val="20"/>
          <w:lang w:val="en-US" w:eastAsia="ja-JP"/>
        </w:rPr>
        <w:t xml:space="preserve"> και να </w:t>
      </w:r>
      <w:proofErr w:type="spellStart"/>
      <w:r w:rsidRPr="00B82943">
        <w:rPr>
          <w:rFonts w:cs="Arial"/>
          <w:sz w:val="20"/>
          <w:szCs w:val="20"/>
          <w:lang w:val="en-US" w:eastAsia="ja-JP"/>
        </w:rPr>
        <w:t>νιώσουν</w:t>
      </w:r>
      <w:proofErr w:type="spellEnd"/>
      <w:r w:rsidRPr="00B82943">
        <w:rPr>
          <w:rFonts w:cs="Arial"/>
          <w:sz w:val="20"/>
          <w:szCs w:val="20"/>
          <w:lang w:val="en-US" w:eastAsia="ja-JP"/>
        </w:rPr>
        <w:t xml:space="preserve"> σαν </w:t>
      </w:r>
      <w:proofErr w:type="spellStart"/>
      <w:r w:rsidRPr="00B82943">
        <w:rPr>
          <w:rFonts w:cs="Arial"/>
          <w:sz w:val="20"/>
          <w:szCs w:val="20"/>
          <w:lang w:val="en-US" w:eastAsia="ja-JP"/>
        </w:rPr>
        <w:t>οικογένει</w:t>
      </w:r>
      <w:proofErr w:type="spellEnd"/>
      <w:r w:rsidRPr="00B82943">
        <w:rPr>
          <w:rFonts w:cs="Arial"/>
          <w:sz w:val="20"/>
          <w:szCs w:val="20"/>
          <w:lang w:val="en-US" w:eastAsia="ja-JP"/>
        </w:rPr>
        <w:t>α.</w:t>
      </w:r>
      <w:proofErr w:type="gramEnd"/>
      <w:r w:rsidRPr="00B82943">
        <w:rPr>
          <w:rFonts w:cs="Arial"/>
          <w:sz w:val="20"/>
          <w:szCs w:val="20"/>
          <w:lang w:val="en-US" w:eastAsia="ja-JP"/>
        </w:rPr>
        <w:t xml:space="preserve"> </w:t>
      </w:r>
      <w:proofErr w:type="spellStart"/>
      <w:proofErr w:type="gramStart"/>
      <w:r w:rsidRPr="00B82943">
        <w:rPr>
          <w:rFonts w:cs="Arial"/>
          <w:sz w:val="20"/>
          <w:szCs w:val="20"/>
          <w:lang w:val="en-US" w:eastAsia="ja-JP"/>
        </w:rPr>
        <w:t>Εκεί</w:t>
      </w:r>
      <w:proofErr w:type="spellEnd"/>
      <w:r w:rsidRPr="00B82943">
        <w:rPr>
          <w:rFonts w:cs="Arial"/>
          <w:sz w:val="20"/>
          <w:szCs w:val="20"/>
          <w:lang w:val="en-US" w:eastAsia="ja-JP"/>
        </w:rPr>
        <w:t xml:space="preserve"> π</w:t>
      </w:r>
      <w:proofErr w:type="spellStart"/>
      <w:r w:rsidRPr="00B82943">
        <w:rPr>
          <w:rFonts w:cs="Arial"/>
          <w:sz w:val="20"/>
          <w:szCs w:val="20"/>
          <w:lang w:val="en-US" w:eastAsia="ja-JP"/>
        </w:rPr>
        <w:t>ου</w:t>
      </w:r>
      <w:proofErr w:type="spellEnd"/>
      <w:r w:rsidRPr="00B82943">
        <w:rPr>
          <w:rFonts w:cs="Arial"/>
          <w:sz w:val="20"/>
          <w:szCs w:val="20"/>
          <w:lang w:val="en-US" w:eastAsia="ja-JP"/>
        </w:rPr>
        <w:t xml:space="preserve"> τα π</w:t>
      </w:r>
      <w:proofErr w:type="spellStart"/>
      <w:r w:rsidRPr="00B82943">
        <w:rPr>
          <w:rFonts w:cs="Arial"/>
          <w:sz w:val="20"/>
          <w:szCs w:val="20"/>
          <w:lang w:val="en-US" w:eastAsia="ja-JP"/>
        </w:rPr>
        <w:t>ράγμ</w:t>
      </w:r>
      <w:proofErr w:type="spellEnd"/>
      <w:r w:rsidRPr="00B82943">
        <w:rPr>
          <w:rFonts w:cs="Arial"/>
          <w:sz w:val="20"/>
          <w:szCs w:val="20"/>
          <w:lang w:val="en-US" w:eastAsia="ja-JP"/>
        </w:rPr>
        <w:t xml:space="preserve">ατα </w:t>
      </w:r>
      <w:proofErr w:type="spellStart"/>
      <w:r w:rsidRPr="00B82943">
        <w:rPr>
          <w:rFonts w:cs="Arial"/>
          <w:sz w:val="20"/>
          <w:szCs w:val="20"/>
          <w:lang w:val="en-US" w:eastAsia="ja-JP"/>
        </w:rPr>
        <w:t>είν</w:t>
      </w:r>
      <w:proofErr w:type="spellEnd"/>
      <w:r w:rsidRPr="00B82943">
        <w:rPr>
          <w:rFonts w:cs="Arial"/>
          <w:sz w:val="20"/>
          <w:szCs w:val="20"/>
          <w:lang w:val="en-US" w:eastAsia="ja-JP"/>
        </w:rPr>
        <w:t>αι α</w:t>
      </w:r>
      <w:proofErr w:type="spellStart"/>
      <w:r w:rsidRPr="00B82943">
        <w:rPr>
          <w:rFonts w:cs="Arial"/>
          <w:sz w:val="20"/>
          <w:szCs w:val="20"/>
          <w:lang w:val="en-US" w:eastAsia="ja-JP"/>
        </w:rPr>
        <w:t>κόμη</w:t>
      </w:r>
      <w:proofErr w:type="spellEnd"/>
      <w:r w:rsidRPr="00B82943">
        <w:rPr>
          <w:rFonts w:cs="Arial"/>
          <w:sz w:val="20"/>
          <w:szCs w:val="20"/>
          <w:lang w:val="en-US" w:eastAsia="ja-JP"/>
        </w:rPr>
        <w:t xml:space="preserve"> π</w:t>
      </w:r>
      <w:proofErr w:type="spellStart"/>
      <w:r w:rsidRPr="00B82943">
        <w:rPr>
          <w:rFonts w:cs="Arial"/>
          <w:sz w:val="20"/>
          <w:szCs w:val="20"/>
          <w:lang w:val="en-US" w:eastAsia="ja-JP"/>
        </w:rPr>
        <w:t>ιο</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άσχημ</w:t>
      </w:r>
      <w:proofErr w:type="spellEnd"/>
      <w:r w:rsidRPr="00B82943">
        <w:rPr>
          <w:rFonts w:cs="Arial"/>
          <w:sz w:val="20"/>
          <w:szCs w:val="20"/>
          <w:lang w:val="en-US" w:eastAsia="ja-JP"/>
        </w:rPr>
        <w:t xml:space="preserve">α </w:t>
      </w:r>
      <w:proofErr w:type="spellStart"/>
      <w:r w:rsidRPr="00B82943">
        <w:rPr>
          <w:rFonts w:cs="Arial"/>
          <w:sz w:val="20"/>
          <w:szCs w:val="20"/>
          <w:lang w:val="en-US" w:eastAsia="ja-JP"/>
        </w:rPr>
        <w:t>είν</w:t>
      </w:r>
      <w:proofErr w:type="spellEnd"/>
      <w:r w:rsidRPr="00B82943">
        <w:rPr>
          <w:rFonts w:cs="Arial"/>
          <w:sz w:val="20"/>
          <w:szCs w:val="20"/>
          <w:lang w:val="en-US" w:eastAsia="ja-JP"/>
        </w:rPr>
        <w:t xml:space="preserve">αι </w:t>
      </w:r>
      <w:proofErr w:type="spellStart"/>
      <w:r w:rsidRPr="00B82943">
        <w:rPr>
          <w:rFonts w:cs="Arial"/>
          <w:sz w:val="20"/>
          <w:szCs w:val="20"/>
          <w:lang w:val="en-US" w:eastAsia="ja-JP"/>
        </w:rPr>
        <w:t>ότ</w:t>
      </w:r>
      <w:proofErr w:type="spellEnd"/>
      <w:r w:rsidRPr="00B82943">
        <w:rPr>
          <w:rFonts w:cs="Arial"/>
          <w:sz w:val="20"/>
          <w:szCs w:val="20"/>
          <w:lang w:val="en-US" w:eastAsia="ja-JP"/>
        </w:rPr>
        <w:t>αν</w:t>
      </w:r>
      <w:r w:rsidR="008E5B6A" w:rsidRPr="00B82943">
        <w:rPr>
          <w:rFonts w:cs="Arial"/>
          <w:sz w:val="20"/>
          <w:szCs w:val="20"/>
          <w:lang w:val="en-US" w:eastAsia="ja-JP"/>
        </w:rPr>
        <w:t xml:space="preserve"> </w:t>
      </w:r>
      <w:proofErr w:type="spellStart"/>
      <w:r w:rsidRPr="00B82943">
        <w:rPr>
          <w:rFonts w:cs="Arial"/>
          <w:sz w:val="20"/>
          <w:szCs w:val="20"/>
          <w:lang w:val="en-US" w:eastAsia="ja-JP"/>
        </w:rPr>
        <w:t>έχουν</w:t>
      </w:r>
      <w:proofErr w:type="spellEnd"/>
      <w:r w:rsidRPr="00B82943">
        <w:rPr>
          <w:rFonts w:cs="Arial"/>
          <w:sz w:val="20"/>
          <w:szCs w:val="20"/>
          <w:lang w:val="en-US" w:eastAsia="ja-JP"/>
        </w:rPr>
        <w:t xml:space="preserve"> επ</w:t>
      </w:r>
      <w:proofErr w:type="spellStart"/>
      <w:r w:rsidRPr="00B82943">
        <w:rPr>
          <w:rFonts w:cs="Arial"/>
          <w:sz w:val="20"/>
          <w:szCs w:val="20"/>
          <w:lang w:val="en-US" w:eastAsia="ja-JP"/>
        </w:rPr>
        <w:t>ισκέ</w:t>
      </w:r>
      <w:proofErr w:type="spellEnd"/>
      <w:r w:rsidRPr="00B82943">
        <w:rPr>
          <w:rFonts w:cs="Arial"/>
          <w:sz w:val="20"/>
          <w:szCs w:val="20"/>
          <w:lang w:val="en-US" w:eastAsia="ja-JP"/>
        </w:rPr>
        <w:t xml:space="preserve">πτες </w:t>
      </w:r>
      <w:proofErr w:type="spellStart"/>
      <w:r w:rsidRPr="00B82943">
        <w:rPr>
          <w:rFonts w:cs="Arial"/>
          <w:sz w:val="20"/>
          <w:szCs w:val="20"/>
          <w:lang w:val="en-US" w:eastAsia="ja-JP"/>
        </w:rPr>
        <w:t>στο</w:t>
      </w:r>
      <w:proofErr w:type="spellEnd"/>
      <w:r w:rsidRPr="00B82943">
        <w:rPr>
          <w:rFonts w:cs="Arial"/>
          <w:sz w:val="20"/>
          <w:szCs w:val="20"/>
          <w:lang w:val="en-US" w:eastAsia="ja-JP"/>
        </w:rPr>
        <w:t xml:space="preserve"> σπ</w:t>
      </w:r>
      <w:proofErr w:type="spellStart"/>
      <w:r w:rsidRPr="00B82943">
        <w:rPr>
          <w:rFonts w:cs="Arial"/>
          <w:sz w:val="20"/>
          <w:szCs w:val="20"/>
          <w:lang w:val="en-US" w:eastAsia="ja-JP"/>
        </w:rPr>
        <w:t>ίτι</w:t>
      </w:r>
      <w:proofErr w:type="spellEnd"/>
      <w:r w:rsidRPr="00B82943">
        <w:rPr>
          <w:rFonts w:cs="Arial"/>
          <w:sz w:val="20"/>
          <w:szCs w:val="20"/>
          <w:lang w:val="en-US" w:eastAsia="ja-JP"/>
        </w:rPr>
        <w:t xml:space="preserve"> και, </w:t>
      </w:r>
      <w:proofErr w:type="spellStart"/>
      <w:r w:rsidRPr="00B82943">
        <w:rPr>
          <w:rFonts w:cs="Arial"/>
          <w:sz w:val="20"/>
          <w:szCs w:val="20"/>
          <w:lang w:val="en-US" w:eastAsia="ja-JP"/>
        </w:rPr>
        <w:t>ενώ</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μιλούν</w:t>
      </w:r>
      <w:proofErr w:type="spellEnd"/>
      <w:r w:rsidRPr="00B82943">
        <w:rPr>
          <w:rFonts w:cs="Arial"/>
          <w:sz w:val="20"/>
          <w:szCs w:val="20"/>
          <w:lang w:val="en-US" w:eastAsia="ja-JP"/>
        </w:rPr>
        <w:t xml:space="preserve"> μα</w:t>
      </w:r>
      <w:proofErr w:type="spellStart"/>
      <w:r w:rsidRPr="00B82943">
        <w:rPr>
          <w:rFonts w:cs="Arial"/>
          <w:sz w:val="20"/>
          <w:szCs w:val="20"/>
          <w:lang w:val="en-US" w:eastAsia="ja-JP"/>
        </w:rPr>
        <w:t>ζί</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τους</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γι</w:t>
      </w:r>
      <w:proofErr w:type="spellEnd"/>
      <w:r w:rsidRPr="00B82943">
        <w:rPr>
          <w:rFonts w:cs="Arial"/>
          <w:sz w:val="20"/>
          <w:szCs w:val="20"/>
          <w:lang w:val="en-US" w:eastAsia="ja-JP"/>
        </w:rPr>
        <w:t xml:space="preserve">α </w:t>
      </w:r>
      <w:proofErr w:type="spellStart"/>
      <w:r w:rsidRPr="00B82943">
        <w:rPr>
          <w:rFonts w:cs="Arial"/>
          <w:sz w:val="20"/>
          <w:szCs w:val="20"/>
          <w:lang w:val="en-US" w:eastAsia="ja-JP"/>
        </w:rPr>
        <w:t>διάφορ</w:t>
      </w:r>
      <w:proofErr w:type="spellEnd"/>
      <w:r w:rsidRPr="00B82943">
        <w:rPr>
          <w:rFonts w:cs="Arial"/>
          <w:sz w:val="20"/>
          <w:szCs w:val="20"/>
          <w:lang w:val="en-US" w:eastAsia="ja-JP"/>
        </w:rPr>
        <w:t xml:space="preserve">α </w:t>
      </w:r>
      <w:proofErr w:type="spellStart"/>
      <w:r w:rsidRPr="00B82943">
        <w:rPr>
          <w:rFonts w:cs="Arial"/>
          <w:sz w:val="20"/>
          <w:szCs w:val="20"/>
          <w:lang w:val="en-US" w:eastAsia="ja-JP"/>
        </w:rPr>
        <w:t>θέμ</w:t>
      </w:r>
      <w:proofErr w:type="spellEnd"/>
      <w:r w:rsidRPr="00B82943">
        <w:rPr>
          <w:rFonts w:cs="Arial"/>
          <w:sz w:val="20"/>
          <w:szCs w:val="20"/>
          <w:lang w:val="en-US" w:eastAsia="ja-JP"/>
        </w:rPr>
        <w:t xml:space="preserve">ατα, η </w:t>
      </w:r>
      <w:proofErr w:type="spellStart"/>
      <w:r w:rsidRPr="00B82943">
        <w:rPr>
          <w:rFonts w:cs="Arial"/>
          <w:sz w:val="20"/>
          <w:szCs w:val="20"/>
          <w:lang w:val="en-US" w:eastAsia="ja-JP"/>
        </w:rPr>
        <w:t>τηλεόρ</w:t>
      </w:r>
      <w:proofErr w:type="spellEnd"/>
      <w:r w:rsidRPr="00B82943">
        <w:rPr>
          <w:rFonts w:cs="Arial"/>
          <w:sz w:val="20"/>
          <w:szCs w:val="20"/>
          <w:lang w:val="en-US" w:eastAsia="ja-JP"/>
        </w:rPr>
        <w:t xml:space="preserve">αση </w:t>
      </w:r>
      <w:proofErr w:type="spellStart"/>
      <w:r w:rsidRPr="00B82943">
        <w:rPr>
          <w:rFonts w:cs="Arial"/>
          <w:sz w:val="20"/>
          <w:szCs w:val="20"/>
          <w:lang w:val="en-US" w:eastAsia="ja-JP"/>
        </w:rPr>
        <w:t>λέει</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τις</w:t>
      </w:r>
      <w:proofErr w:type="spellEnd"/>
      <w:r w:rsidR="008E5B6A" w:rsidRPr="00B82943">
        <w:rPr>
          <w:rFonts w:cs="Arial"/>
          <w:sz w:val="20"/>
          <w:szCs w:val="20"/>
          <w:lang w:val="en-US" w:eastAsia="ja-JP"/>
        </w:rPr>
        <w:t xml:space="preserve"> </w:t>
      </w:r>
      <w:proofErr w:type="spellStart"/>
      <w:r w:rsidRPr="00B82943">
        <w:rPr>
          <w:rFonts w:cs="Arial"/>
          <w:sz w:val="20"/>
          <w:szCs w:val="20"/>
          <w:lang w:val="en-US" w:eastAsia="ja-JP"/>
        </w:rPr>
        <w:t>δικές</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της</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ιστορίες</w:t>
      </w:r>
      <w:proofErr w:type="spellEnd"/>
      <w:r w:rsidRPr="00B82943">
        <w:rPr>
          <w:rFonts w:cs="Arial"/>
          <w:sz w:val="20"/>
          <w:szCs w:val="20"/>
          <w:lang w:val="en-US" w:eastAsia="ja-JP"/>
        </w:rPr>
        <w:t>.</w:t>
      </w:r>
      <w:proofErr w:type="gramEnd"/>
      <w:r w:rsidRPr="00B82943">
        <w:rPr>
          <w:rFonts w:cs="Arial"/>
          <w:sz w:val="20"/>
          <w:szCs w:val="20"/>
          <w:lang w:val="en-US" w:eastAsia="ja-JP"/>
        </w:rPr>
        <w:t xml:space="preserve"> </w:t>
      </w:r>
      <w:proofErr w:type="spellStart"/>
      <w:proofErr w:type="gramStart"/>
      <w:r w:rsidRPr="00B82943">
        <w:rPr>
          <w:rFonts w:cs="Arial"/>
          <w:sz w:val="20"/>
          <w:szCs w:val="20"/>
          <w:lang w:val="en-US" w:eastAsia="ja-JP"/>
        </w:rPr>
        <w:t>Αυτό</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κάνει</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τους</w:t>
      </w:r>
      <w:proofErr w:type="spellEnd"/>
      <w:r w:rsidRPr="00B82943">
        <w:rPr>
          <w:rFonts w:cs="Arial"/>
          <w:sz w:val="20"/>
          <w:szCs w:val="20"/>
          <w:lang w:val="en-US" w:eastAsia="ja-JP"/>
        </w:rPr>
        <w:t xml:space="preserve"> α</w:t>
      </w:r>
      <w:proofErr w:type="spellStart"/>
      <w:r w:rsidRPr="00B82943">
        <w:rPr>
          <w:rFonts w:cs="Arial"/>
          <w:sz w:val="20"/>
          <w:szCs w:val="20"/>
          <w:lang w:val="en-US" w:eastAsia="ja-JP"/>
        </w:rPr>
        <w:t>νθρώ</w:t>
      </w:r>
      <w:proofErr w:type="spellEnd"/>
      <w:r w:rsidRPr="00B82943">
        <w:rPr>
          <w:rFonts w:cs="Arial"/>
          <w:sz w:val="20"/>
          <w:szCs w:val="20"/>
          <w:lang w:val="en-US" w:eastAsia="ja-JP"/>
        </w:rPr>
        <w:t>πους α</w:t>
      </w:r>
      <w:proofErr w:type="spellStart"/>
      <w:r w:rsidRPr="00B82943">
        <w:rPr>
          <w:rFonts w:cs="Arial"/>
          <w:sz w:val="20"/>
          <w:szCs w:val="20"/>
          <w:lang w:val="en-US" w:eastAsia="ja-JP"/>
        </w:rPr>
        <w:t>ντικοινωνικούς</w:t>
      </w:r>
      <w:proofErr w:type="spellEnd"/>
      <w:r w:rsidRPr="00B82943">
        <w:rPr>
          <w:rFonts w:cs="Arial"/>
          <w:sz w:val="20"/>
          <w:szCs w:val="20"/>
          <w:lang w:val="en-US" w:eastAsia="ja-JP"/>
        </w:rPr>
        <w:t xml:space="preserve"> και </w:t>
      </w:r>
      <w:proofErr w:type="spellStart"/>
      <w:r w:rsidRPr="00B82943">
        <w:rPr>
          <w:rFonts w:cs="Arial"/>
          <w:sz w:val="20"/>
          <w:szCs w:val="20"/>
          <w:lang w:val="en-US" w:eastAsia="ja-JP"/>
        </w:rPr>
        <w:t>κουράζει</w:t>
      </w:r>
      <w:proofErr w:type="spellEnd"/>
      <w:r w:rsidRPr="00B82943">
        <w:rPr>
          <w:rFonts w:cs="Arial"/>
          <w:sz w:val="20"/>
          <w:szCs w:val="20"/>
          <w:lang w:val="en-US" w:eastAsia="ja-JP"/>
        </w:rPr>
        <w:t xml:space="preserve"> π</w:t>
      </w:r>
      <w:proofErr w:type="spellStart"/>
      <w:r w:rsidRPr="00B82943">
        <w:rPr>
          <w:rFonts w:cs="Arial"/>
          <w:sz w:val="20"/>
          <w:szCs w:val="20"/>
          <w:lang w:val="en-US" w:eastAsia="ja-JP"/>
        </w:rPr>
        <w:t>άρ</w:t>
      </w:r>
      <w:proofErr w:type="spellEnd"/>
      <w:r w:rsidRPr="00B82943">
        <w:rPr>
          <w:rFonts w:cs="Arial"/>
          <w:sz w:val="20"/>
          <w:szCs w:val="20"/>
          <w:lang w:val="en-US" w:eastAsia="ja-JP"/>
        </w:rPr>
        <w:t>α π</w:t>
      </w:r>
      <w:proofErr w:type="spellStart"/>
      <w:r w:rsidRPr="00B82943">
        <w:rPr>
          <w:rFonts w:cs="Arial"/>
          <w:sz w:val="20"/>
          <w:szCs w:val="20"/>
          <w:lang w:val="en-US" w:eastAsia="ja-JP"/>
        </w:rPr>
        <w:t>ολύ</w:t>
      </w:r>
      <w:proofErr w:type="spellEnd"/>
      <w:r w:rsidRPr="00B82943">
        <w:rPr>
          <w:rFonts w:cs="Arial"/>
          <w:sz w:val="20"/>
          <w:szCs w:val="20"/>
          <w:lang w:val="en-US" w:eastAsia="ja-JP"/>
        </w:rPr>
        <w:t>.</w:t>
      </w:r>
      <w:proofErr w:type="gramEnd"/>
    </w:p>
    <w:p w:rsidR="008E5B6A" w:rsidRPr="00B82943" w:rsidRDefault="008E5B6A" w:rsidP="003232A8">
      <w:pPr>
        <w:autoSpaceDE w:val="0"/>
        <w:autoSpaceDN w:val="0"/>
        <w:adjustRightInd w:val="0"/>
        <w:rPr>
          <w:rFonts w:cs="Arial"/>
          <w:sz w:val="20"/>
          <w:szCs w:val="20"/>
          <w:lang w:val="en-US" w:eastAsia="ja-JP"/>
        </w:rPr>
      </w:pPr>
    </w:p>
    <w:p w:rsidR="003232A8" w:rsidRPr="00B82943" w:rsidRDefault="003232A8" w:rsidP="003232A8">
      <w:pPr>
        <w:autoSpaceDE w:val="0"/>
        <w:autoSpaceDN w:val="0"/>
        <w:adjustRightInd w:val="0"/>
        <w:rPr>
          <w:rFonts w:cs="Arial"/>
          <w:sz w:val="20"/>
          <w:szCs w:val="20"/>
          <w:lang w:val="en-US" w:eastAsia="ja-JP"/>
        </w:rPr>
      </w:pPr>
      <w:proofErr w:type="spellStart"/>
      <w:r w:rsidRPr="00B82943">
        <w:rPr>
          <w:rFonts w:cs="Arial"/>
          <w:sz w:val="20"/>
          <w:szCs w:val="20"/>
          <w:lang w:val="en-US" w:eastAsia="ja-JP"/>
        </w:rPr>
        <w:t>Βέ</w:t>
      </w:r>
      <w:proofErr w:type="spellEnd"/>
      <w:r w:rsidRPr="00B82943">
        <w:rPr>
          <w:rFonts w:cs="Arial"/>
          <w:sz w:val="20"/>
          <w:szCs w:val="20"/>
          <w:lang w:val="en-US" w:eastAsia="ja-JP"/>
        </w:rPr>
        <w:t xml:space="preserve">βαια τα </w:t>
      </w:r>
      <w:proofErr w:type="spellStart"/>
      <w:r w:rsidRPr="00B82943">
        <w:rPr>
          <w:rFonts w:cs="Arial"/>
          <w:sz w:val="20"/>
          <w:szCs w:val="20"/>
          <w:lang w:val="en-US" w:eastAsia="ja-JP"/>
        </w:rPr>
        <w:t>διάφορ</w:t>
      </w:r>
      <w:proofErr w:type="spellEnd"/>
      <w:r w:rsidRPr="00B82943">
        <w:rPr>
          <w:rFonts w:cs="Arial"/>
          <w:sz w:val="20"/>
          <w:szCs w:val="20"/>
          <w:lang w:val="en-US" w:eastAsia="ja-JP"/>
        </w:rPr>
        <w:t>α κα</w:t>
      </w:r>
      <w:proofErr w:type="spellStart"/>
      <w:r w:rsidRPr="00B82943">
        <w:rPr>
          <w:rFonts w:cs="Arial"/>
          <w:sz w:val="20"/>
          <w:szCs w:val="20"/>
          <w:lang w:val="en-US" w:eastAsia="ja-JP"/>
        </w:rPr>
        <w:t>νάλι</w:t>
      </w:r>
      <w:proofErr w:type="spellEnd"/>
      <w:r w:rsidRPr="00B82943">
        <w:rPr>
          <w:rFonts w:cs="Arial"/>
          <w:sz w:val="20"/>
          <w:szCs w:val="20"/>
          <w:lang w:val="en-US" w:eastAsia="ja-JP"/>
        </w:rPr>
        <w:t>α π</w:t>
      </w:r>
      <w:proofErr w:type="spellStart"/>
      <w:r w:rsidRPr="00B82943">
        <w:rPr>
          <w:rFonts w:cs="Arial"/>
          <w:sz w:val="20"/>
          <w:szCs w:val="20"/>
          <w:lang w:val="en-US" w:eastAsia="ja-JP"/>
        </w:rPr>
        <w:t>ου</w:t>
      </w:r>
      <w:proofErr w:type="spellEnd"/>
      <w:r w:rsidRPr="00B82943">
        <w:rPr>
          <w:rFonts w:cs="Arial"/>
          <w:sz w:val="20"/>
          <w:szCs w:val="20"/>
          <w:lang w:val="en-US" w:eastAsia="ja-JP"/>
        </w:rPr>
        <w:t xml:space="preserve"> π</w:t>
      </w:r>
      <w:proofErr w:type="spellStart"/>
      <w:r w:rsidRPr="00B82943">
        <w:rPr>
          <w:rFonts w:cs="Arial"/>
          <w:sz w:val="20"/>
          <w:szCs w:val="20"/>
          <w:lang w:val="en-US" w:eastAsia="ja-JP"/>
        </w:rPr>
        <w:t>ροσ</w:t>
      </w:r>
      <w:proofErr w:type="spellEnd"/>
      <w:r w:rsidRPr="00B82943">
        <w:rPr>
          <w:rFonts w:cs="Arial"/>
          <w:sz w:val="20"/>
          <w:szCs w:val="20"/>
          <w:lang w:val="en-US" w:eastAsia="ja-JP"/>
        </w:rPr>
        <w:t xml:space="preserve">παθούν να </w:t>
      </w:r>
      <w:proofErr w:type="spellStart"/>
      <w:r w:rsidRPr="00B82943">
        <w:rPr>
          <w:rFonts w:cs="Arial"/>
          <w:sz w:val="20"/>
          <w:szCs w:val="20"/>
          <w:lang w:val="en-US" w:eastAsia="ja-JP"/>
        </w:rPr>
        <w:t>κλέψουν</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όλο</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το</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χρόνο</w:t>
      </w:r>
      <w:proofErr w:type="spellEnd"/>
      <w:r w:rsidRPr="00B82943">
        <w:rPr>
          <w:rFonts w:cs="Arial"/>
          <w:sz w:val="20"/>
          <w:szCs w:val="20"/>
          <w:lang w:val="en-US" w:eastAsia="ja-JP"/>
        </w:rPr>
        <w:t xml:space="preserve"> μας </w:t>
      </w:r>
      <w:proofErr w:type="spellStart"/>
      <w:r w:rsidRPr="00B82943">
        <w:rPr>
          <w:rFonts w:cs="Arial"/>
          <w:sz w:val="20"/>
          <w:szCs w:val="20"/>
          <w:lang w:val="en-US" w:eastAsia="ja-JP"/>
        </w:rPr>
        <w:t>έχουν</w:t>
      </w:r>
      <w:proofErr w:type="spellEnd"/>
      <w:r w:rsidRPr="00B82943">
        <w:rPr>
          <w:rFonts w:cs="Arial"/>
          <w:sz w:val="20"/>
          <w:szCs w:val="20"/>
          <w:lang w:val="en-US" w:eastAsia="ja-JP"/>
        </w:rPr>
        <w:t xml:space="preserve"> π</w:t>
      </w:r>
      <w:proofErr w:type="spellStart"/>
      <w:r w:rsidRPr="00B82943">
        <w:rPr>
          <w:rFonts w:cs="Arial"/>
          <w:sz w:val="20"/>
          <w:szCs w:val="20"/>
          <w:lang w:val="en-US" w:eastAsia="ja-JP"/>
        </w:rPr>
        <w:t>άντ</w:t>
      </w:r>
      <w:proofErr w:type="spellEnd"/>
      <w:r w:rsidRPr="00B82943">
        <w:rPr>
          <w:rFonts w:cs="Arial"/>
          <w:sz w:val="20"/>
          <w:szCs w:val="20"/>
          <w:lang w:val="en-US" w:eastAsia="ja-JP"/>
        </w:rPr>
        <w:t xml:space="preserve">α </w:t>
      </w:r>
      <w:proofErr w:type="spellStart"/>
      <w:r w:rsidRPr="00B82943">
        <w:rPr>
          <w:rFonts w:cs="Arial"/>
          <w:sz w:val="20"/>
          <w:szCs w:val="20"/>
          <w:lang w:val="en-US" w:eastAsia="ja-JP"/>
        </w:rPr>
        <w:t>έτοιμες</w:t>
      </w:r>
      <w:proofErr w:type="spellEnd"/>
      <w:r w:rsidR="008E5B6A" w:rsidRPr="00B82943">
        <w:rPr>
          <w:rFonts w:cs="Arial"/>
          <w:sz w:val="20"/>
          <w:szCs w:val="20"/>
          <w:lang w:val="en-US" w:eastAsia="ja-JP"/>
        </w:rPr>
        <w:t xml:space="preserve"> </w:t>
      </w:r>
      <w:proofErr w:type="spellStart"/>
      <w:r w:rsidRPr="00B82943">
        <w:rPr>
          <w:rFonts w:cs="Arial"/>
          <w:sz w:val="20"/>
          <w:szCs w:val="20"/>
          <w:lang w:val="en-US" w:eastAsia="ja-JP"/>
        </w:rPr>
        <w:t>τις</w:t>
      </w:r>
      <w:proofErr w:type="spellEnd"/>
      <w:r w:rsidRPr="00B82943">
        <w:rPr>
          <w:rFonts w:cs="Arial"/>
          <w:sz w:val="20"/>
          <w:szCs w:val="20"/>
          <w:lang w:val="en-US" w:eastAsia="ja-JP"/>
        </w:rPr>
        <w:t xml:space="preserve"> κα</w:t>
      </w:r>
      <w:proofErr w:type="spellStart"/>
      <w:r w:rsidRPr="00B82943">
        <w:rPr>
          <w:rFonts w:cs="Arial"/>
          <w:sz w:val="20"/>
          <w:szCs w:val="20"/>
          <w:lang w:val="en-US" w:eastAsia="ja-JP"/>
        </w:rPr>
        <w:t>λύτερες</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τηλεο</w:t>
      </w:r>
      <w:proofErr w:type="spellEnd"/>
      <w:r w:rsidRPr="00B82943">
        <w:rPr>
          <w:rFonts w:cs="Arial"/>
          <w:sz w:val="20"/>
          <w:szCs w:val="20"/>
          <w:lang w:val="en-US" w:eastAsia="ja-JP"/>
        </w:rPr>
        <w:t>πτικές «καρα</w:t>
      </w:r>
      <w:proofErr w:type="spellStart"/>
      <w:r w:rsidRPr="00B82943">
        <w:rPr>
          <w:rFonts w:cs="Arial"/>
          <w:sz w:val="20"/>
          <w:szCs w:val="20"/>
          <w:lang w:val="en-US" w:eastAsia="ja-JP"/>
        </w:rPr>
        <w:t>μέλες</w:t>
      </w:r>
      <w:proofErr w:type="spellEnd"/>
      <w:r w:rsidRPr="00B82943">
        <w:rPr>
          <w:rFonts w:cs="Arial"/>
          <w:sz w:val="20"/>
          <w:szCs w:val="20"/>
          <w:lang w:val="en-US" w:eastAsia="ja-JP"/>
        </w:rPr>
        <w:t>»: πα</w:t>
      </w:r>
      <w:proofErr w:type="spellStart"/>
      <w:r w:rsidRPr="00B82943">
        <w:rPr>
          <w:rFonts w:cs="Arial"/>
          <w:sz w:val="20"/>
          <w:szCs w:val="20"/>
          <w:lang w:val="en-US" w:eastAsia="ja-JP"/>
        </w:rPr>
        <w:t>ιχνίδι</w:t>
      </w:r>
      <w:proofErr w:type="spellEnd"/>
      <w:r w:rsidRPr="00B82943">
        <w:rPr>
          <w:rFonts w:cs="Arial"/>
          <w:sz w:val="20"/>
          <w:szCs w:val="20"/>
          <w:lang w:val="en-US" w:eastAsia="ja-JP"/>
        </w:rPr>
        <w:t>α όπ</w:t>
      </w:r>
      <w:proofErr w:type="spellStart"/>
      <w:r w:rsidRPr="00B82943">
        <w:rPr>
          <w:rFonts w:cs="Arial"/>
          <w:sz w:val="20"/>
          <w:szCs w:val="20"/>
          <w:lang w:val="en-US" w:eastAsia="ja-JP"/>
        </w:rPr>
        <w:t>ου</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οι</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άνθρω</w:t>
      </w:r>
      <w:proofErr w:type="spellEnd"/>
      <w:r w:rsidRPr="00B82943">
        <w:rPr>
          <w:rFonts w:cs="Arial"/>
          <w:sz w:val="20"/>
          <w:szCs w:val="20"/>
          <w:lang w:val="en-US" w:eastAsia="ja-JP"/>
        </w:rPr>
        <w:t>ποι μπ</w:t>
      </w:r>
      <w:proofErr w:type="spellStart"/>
      <w:r w:rsidRPr="00B82943">
        <w:rPr>
          <w:rFonts w:cs="Arial"/>
          <w:sz w:val="20"/>
          <w:szCs w:val="20"/>
          <w:lang w:val="en-US" w:eastAsia="ja-JP"/>
        </w:rPr>
        <w:t>ορούν</w:t>
      </w:r>
      <w:proofErr w:type="spellEnd"/>
      <w:r w:rsidRPr="00B82943">
        <w:rPr>
          <w:rFonts w:cs="Arial"/>
          <w:sz w:val="20"/>
          <w:szCs w:val="20"/>
          <w:lang w:val="en-US" w:eastAsia="ja-JP"/>
        </w:rPr>
        <w:t xml:space="preserve"> να </w:t>
      </w:r>
      <w:proofErr w:type="spellStart"/>
      <w:r w:rsidRPr="00B82943">
        <w:rPr>
          <w:rFonts w:cs="Arial"/>
          <w:sz w:val="20"/>
          <w:szCs w:val="20"/>
          <w:lang w:val="en-US" w:eastAsia="ja-JP"/>
        </w:rPr>
        <w:t>κερδίσουν</w:t>
      </w:r>
      <w:proofErr w:type="spellEnd"/>
      <w:r w:rsidR="008E5B6A" w:rsidRPr="00B82943">
        <w:rPr>
          <w:rFonts w:cs="Arial"/>
          <w:sz w:val="20"/>
          <w:szCs w:val="20"/>
          <w:lang w:val="en-US" w:eastAsia="ja-JP"/>
        </w:rPr>
        <w:t xml:space="preserve"> </w:t>
      </w:r>
      <w:proofErr w:type="spellStart"/>
      <w:r w:rsidRPr="00B82943">
        <w:rPr>
          <w:rFonts w:cs="Arial"/>
          <w:sz w:val="20"/>
          <w:szCs w:val="20"/>
          <w:lang w:val="en-US" w:eastAsia="ja-JP"/>
        </w:rPr>
        <w:t>εκ</w:t>
      </w:r>
      <w:proofErr w:type="spellEnd"/>
      <w:r w:rsidRPr="00B82943">
        <w:rPr>
          <w:rFonts w:cs="Arial"/>
          <w:sz w:val="20"/>
          <w:szCs w:val="20"/>
          <w:lang w:val="en-US" w:eastAsia="ja-JP"/>
        </w:rPr>
        <w:t xml:space="preserve">ατομμύρια, </w:t>
      </w:r>
      <w:proofErr w:type="spellStart"/>
      <w:r w:rsidRPr="00B82943">
        <w:rPr>
          <w:rFonts w:cs="Arial"/>
          <w:sz w:val="20"/>
          <w:szCs w:val="20"/>
          <w:lang w:val="en-US" w:eastAsia="ja-JP"/>
        </w:rPr>
        <w:t>εξωτικοί</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τό</w:t>
      </w:r>
      <w:proofErr w:type="spellEnd"/>
      <w:r w:rsidRPr="00B82943">
        <w:rPr>
          <w:rFonts w:cs="Arial"/>
          <w:sz w:val="20"/>
          <w:szCs w:val="20"/>
          <w:lang w:val="en-US" w:eastAsia="ja-JP"/>
        </w:rPr>
        <w:t>ποι όπ</w:t>
      </w:r>
      <w:proofErr w:type="spellStart"/>
      <w:r w:rsidRPr="00B82943">
        <w:rPr>
          <w:rFonts w:cs="Arial"/>
          <w:sz w:val="20"/>
          <w:szCs w:val="20"/>
          <w:lang w:val="en-US" w:eastAsia="ja-JP"/>
        </w:rPr>
        <w:t>ου</w:t>
      </w:r>
      <w:proofErr w:type="spellEnd"/>
      <w:r w:rsidRPr="00B82943">
        <w:rPr>
          <w:rFonts w:cs="Arial"/>
          <w:sz w:val="20"/>
          <w:szCs w:val="20"/>
          <w:lang w:val="en-US" w:eastAsia="ja-JP"/>
        </w:rPr>
        <w:t xml:space="preserve"> μπ</w:t>
      </w:r>
      <w:proofErr w:type="spellStart"/>
      <w:r w:rsidRPr="00B82943">
        <w:rPr>
          <w:rFonts w:cs="Arial"/>
          <w:sz w:val="20"/>
          <w:szCs w:val="20"/>
          <w:lang w:val="en-US" w:eastAsia="ja-JP"/>
        </w:rPr>
        <w:t>ορούμε</w:t>
      </w:r>
      <w:proofErr w:type="spellEnd"/>
      <w:r w:rsidRPr="00B82943">
        <w:rPr>
          <w:rFonts w:cs="Arial"/>
          <w:sz w:val="20"/>
          <w:szCs w:val="20"/>
          <w:lang w:val="en-US" w:eastAsia="ja-JP"/>
        </w:rPr>
        <w:t xml:space="preserve"> να π</w:t>
      </w:r>
      <w:proofErr w:type="spellStart"/>
      <w:r w:rsidRPr="00B82943">
        <w:rPr>
          <w:rFonts w:cs="Arial"/>
          <w:sz w:val="20"/>
          <w:szCs w:val="20"/>
          <w:lang w:val="en-US" w:eastAsia="ja-JP"/>
        </w:rPr>
        <w:t>εράσουμε</w:t>
      </w:r>
      <w:proofErr w:type="spellEnd"/>
      <w:r w:rsidRPr="00B82943">
        <w:rPr>
          <w:rFonts w:cs="Arial"/>
          <w:sz w:val="20"/>
          <w:szCs w:val="20"/>
          <w:lang w:val="en-US" w:eastAsia="ja-JP"/>
        </w:rPr>
        <w:t xml:space="preserve"> α</w:t>
      </w:r>
      <w:proofErr w:type="spellStart"/>
      <w:r w:rsidRPr="00B82943">
        <w:rPr>
          <w:rFonts w:cs="Arial"/>
          <w:sz w:val="20"/>
          <w:szCs w:val="20"/>
          <w:lang w:val="en-US" w:eastAsia="ja-JP"/>
        </w:rPr>
        <w:t>ξέχ</w:t>
      </w:r>
      <w:proofErr w:type="spellEnd"/>
      <w:r w:rsidRPr="00B82943">
        <w:rPr>
          <w:rFonts w:cs="Arial"/>
          <w:sz w:val="20"/>
          <w:szCs w:val="20"/>
          <w:lang w:val="en-US" w:eastAsia="ja-JP"/>
        </w:rPr>
        <w:t xml:space="preserve">αστες </w:t>
      </w:r>
      <w:proofErr w:type="spellStart"/>
      <w:r w:rsidRPr="00B82943">
        <w:rPr>
          <w:rFonts w:cs="Arial"/>
          <w:sz w:val="20"/>
          <w:szCs w:val="20"/>
          <w:lang w:val="en-US" w:eastAsia="ja-JP"/>
        </w:rPr>
        <w:t>δι</w:t>
      </w:r>
      <w:proofErr w:type="spellEnd"/>
      <w:r w:rsidRPr="00B82943">
        <w:rPr>
          <w:rFonts w:cs="Arial"/>
          <w:sz w:val="20"/>
          <w:szCs w:val="20"/>
          <w:lang w:val="en-US" w:eastAsia="ja-JP"/>
        </w:rPr>
        <w:t xml:space="preserve">ακοπές, </w:t>
      </w:r>
      <w:proofErr w:type="spellStart"/>
      <w:r w:rsidRPr="00B82943">
        <w:rPr>
          <w:rFonts w:cs="Arial"/>
          <w:sz w:val="20"/>
          <w:szCs w:val="20"/>
          <w:lang w:val="en-US" w:eastAsia="ja-JP"/>
        </w:rPr>
        <w:t>τρό</w:t>
      </w:r>
      <w:proofErr w:type="spellEnd"/>
      <w:r w:rsidRPr="00B82943">
        <w:rPr>
          <w:rFonts w:cs="Arial"/>
          <w:sz w:val="20"/>
          <w:szCs w:val="20"/>
          <w:lang w:val="en-US" w:eastAsia="ja-JP"/>
        </w:rPr>
        <w:t>ποι να</w:t>
      </w:r>
      <w:r w:rsidR="008E5B6A" w:rsidRPr="00B82943">
        <w:rPr>
          <w:rFonts w:cs="Arial"/>
          <w:sz w:val="20"/>
          <w:szCs w:val="20"/>
          <w:lang w:val="en-US" w:eastAsia="ja-JP"/>
        </w:rPr>
        <w:t xml:space="preserve"> </w:t>
      </w:r>
      <w:proofErr w:type="spellStart"/>
      <w:r w:rsidRPr="00B82943">
        <w:rPr>
          <w:rFonts w:cs="Arial"/>
          <w:sz w:val="20"/>
          <w:szCs w:val="20"/>
          <w:lang w:val="en-US" w:eastAsia="ja-JP"/>
        </w:rPr>
        <w:t>γίνουμε</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όμορφοι</w:t>
      </w:r>
      <w:proofErr w:type="spellEnd"/>
      <w:r w:rsidRPr="00B82943">
        <w:rPr>
          <w:rFonts w:cs="Arial"/>
          <w:sz w:val="20"/>
          <w:szCs w:val="20"/>
          <w:lang w:val="en-US" w:eastAsia="ja-JP"/>
        </w:rPr>
        <w:t xml:space="preserve">, να </w:t>
      </w:r>
      <w:proofErr w:type="spellStart"/>
      <w:r w:rsidRPr="00B82943">
        <w:rPr>
          <w:rFonts w:cs="Arial"/>
          <w:sz w:val="20"/>
          <w:szCs w:val="20"/>
          <w:lang w:val="en-US" w:eastAsia="ja-JP"/>
        </w:rPr>
        <w:t>χάσουμε</w:t>
      </w:r>
      <w:proofErr w:type="spellEnd"/>
      <w:r w:rsidRPr="00B82943">
        <w:rPr>
          <w:rFonts w:cs="Arial"/>
          <w:sz w:val="20"/>
          <w:szCs w:val="20"/>
          <w:lang w:val="en-US" w:eastAsia="ja-JP"/>
        </w:rPr>
        <w:t xml:space="preserve"> π</w:t>
      </w:r>
      <w:proofErr w:type="spellStart"/>
      <w:r w:rsidRPr="00B82943">
        <w:rPr>
          <w:rFonts w:cs="Arial"/>
          <w:sz w:val="20"/>
          <w:szCs w:val="20"/>
          <w:lang w:val="en-US" w:eastAsia="ja-JP"/>
        </w:rPr>
        <w:t>ολλά</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κιλά</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μέσ</w:t>
      </w:r>
      <w:proofErr w:type="spellEnd"/>
      <w:r w:rsidRPr="00B82943">
        <w:rPr>
          <w:rFonts w:cs="Arial"/>
          <w:sz w:val="20"/>
          <w:szCs w:val="20"/>
          <w:lang w:val="en-US" w:eastAsia="ja-JP"/>
        </w:rPr>
        <w:t xml:space="preserve">α </w:t>
      </w:r>
      <w:proofErr w:type="spellStart"/>
      <w:r w:rsidRPr="00B82943">
        <w:rPr>
          <w:rFonts w:cs="Arial"/>
          <w:sz w:val="20"/>
          <w:szCs w:val="20"/>
          <w:lang w:val="en-US" w:eastAsia="ja-JP"/>
        </w:rPr>
        <w:t>σε</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μι</w:t>
      </w:r>
      <w:proofErr w:type="spellEnd"/>
      <w:r w:rsidRPr="00B82943">
        <w:rPr>
          <w:rFonts w:cs="Arial"/>
          <w:sz w:val="20"/>
          <w:szCs w:val="20"/>
          <w:lang w:val="en-US" w:eastAsia="ja-JP"/>
        </w:rPr>
        <w:t xml:space="preserve">α </w:t>
      </w:r>
      <w:proofErr w:type="spellStart"/>
      <w:r w:rsidRPr="00B82943">
        <w:rPr>
          <w:rFonts w:cs="Arial"/>
          <w:sz w:val="20"/>
          <w:szCs w:val="20"/>
          <w:lang w:val="en-US" w:eastAsia="ja-JP"/>
        </w:rPr>
        <w:t>μέρ</w:t>
      </w:r>
      <w:proofErr w:type="spellEnd"/>
      <w:r w:rsidRPr="00B82943">
        <w:rPr>
          <w:rFonts w:cs="Arial"/>
          <w:sz w:val="20"/>
          <w:szCs w:val="20"/>
          <w:lang w:val="en-US" w:eastAsia="ja-JP"/>
        </w:rPr>
        <w:t xml:space="preserve">α, να </w:t>
      </w:r>
      <w:proofErr w:type="spellStart"/>
      <w:r w:rsidRPr="00B82943">
        <w:rPr>
          <w:rFonts w:cs="Arial"/>
          <w:sz w:val="20"/>
          <w:szCs w:val="20"/>
          <w:lang w:val="en-US" w:eastAsia="ja-JP"/>
        </w:rPr>
        <w:t>γίνουμε</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διάσημοι</w:t>
      </w:r>
      <w:proofErr w:type="spellEnd"/>
      <w:r w:rsidRPr="00B82943">
        <w:rPr>
          <w:rFonts w:cs="Arial"/>
          <w:sz w:val="20"/>
          <w:szCs w:val="20"/>
          <w:lang w:val="en-US" w:eastAsia="ja-JP"/>
        </w:rPr>
        <w:t xml:space="preserve">. </w:t>
      </w:r>
      <w:proofErr w:type="spellStart"/>
      <w:proofErr w:type="gramStart"/>
      <w:r w:rsidRPr="00B82943">
        <w:rPr>
          <w:rFonts w:cs="Arial"/>
          <w:sz w:val="20"/>
          <w:szCs w:val="20"/>
          <w:lang w:val="en-US" w:eastAsia="ja-JP"/>
        </w:rPr>
        <w:t>Άλλες</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φορές</w:t>
      </w:r>
      <w:proofErr w:type="spellEnd"/>
      <w:r w:rsidR="008E5B6A" w:rsidRPr="00B82943">
        <w:rPr>
          <w:rFonts w:cs="Arial"/>
          <w:sz w:val="20"/>
          <w:szCs w:val="20"/>
          <w:lang w:val="en-US" w:eastAsia="ja-JP"/>
        </w:rPr>
        <w:t xml:space="preserve"> </w:t>
      </w:r>
      <w:r w:rsidRPr="00B82943">
        <w:rPr>
          <w:rFonts w:cs="Arial"/>
          <w:sz w:val="20"/>
          <w:szCs w:val="20"/>
          <w:lang w:val="en-US" w:eastAsia="ja-JP"/>
        </w:rPr>
        <w:t>π</w:t>
      </w:r>
      <w:proofErr w:type="spellStart"/>
      <w:r w:rsidRPr="00B82943">
        <w:rPr>
          <w:rFonts w:cs="Arial"/>
          <w:sz w:val="20"/>
          <w:szCs w:val="20"/>
          <w:lang w:val="en-US" w:eastAsia="ja-JP"/>
        </w:rPr>
        <w:t>άλι</w:t>
      </w:r>
      <w:proofErr w:type="spellEnd"/>
      <w:r w:rsidRPr="00B82943">
        <w:rPr>
          <w:rFonts w:cs="Arial"/>
          <w:sz w:val="20"/>
          <w:szCs w:val="20"/>
          <w:lang w:val="en-US" w:eastAsia="ja-JP"/>
        </w:rPr>
        <w:t xml:space="preserve"> μας </w:t>
      </w:r>
      <w:proofErr w:type="spellStart"/>
      <w:r w:rsidRPr="00B82943">
        <w:rPr>
          <w:rFonts w:cs="Arial"/>
          <w:sz w:val="20"/>
          <w:szCs w:val="20"/>
          <w:lang w:val="en-US" w:eastAsia="ja-JP"/>
        </w:rPr>
        <w:t>φέρνουν</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κοντά</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στ</w:t>
      </w:r>
      <w:proofErr w:type="spellEnd"/>
      <w:r w:rsidRPr="00B82943">
        <w:rPr>
          <w:rFonts w:cs="Arial"/>
          <w:sz w:val="20"/>
          <w:szCs w:val="20"/>
          <w:lang w:val="en-US" w:eastAsia="ja-JP"/>
        </w:rPr>
        <w:t>α π</w:t>
      </w:r>
      <w:proofErr w:type="spellStart"/>
      <w:r w:rsidRPr="00B82943">
        <w:rPr>
          <w:rFonts w:cs="Arial"/>
          <w:sz w:val="20"/>
          <w:szCs w:val="20"/>
          <w:lang w:val="en-US" w:eastAsia="ja-JP"/>
        </w:rPr>
        <w:t>ιο</w:t>
      </w:r>
      <w:proofErr w:type="spellEnd"/>
      <w:r w:rsidRPr="00B82943">
        <w:rPr>
          <w:rFonts w:cs="Arial"/>
          <w:sz w:val="20"/>
          <w:szCs w:val="20"/>
          <w:lang w:val="en-US" w:eastAsia="ja-JP"/>
        </w:rPr>
        <w:t xml:space="preserve"> π</w:t>
      </w:r>
      <w:proofErr w:type="spellStart"/>
      <w:r w:rsidRPr="00B82943">
        <w:rPr>
          <w:rFonts w:cs="Arial"/>
          <w:sz w:val="20"/>
          <w:szCs w:val="20"/>
          <w:lang w:val="en-US" w:eastAsia="ja-JP"/>
        </w:rPr>
        <w:t>λούσι</w:t>
      </w:r>
      <w:proofErr w:type="spellEnd"/>
      <w:r w:rsidRPr="00B82943">
        <w:rPr>
          <w:rFonts w:cs="Arial"/>
          <w:sz w:val="20"/>
          <w:szCs w:val="20"/>
          <w:lang w:val="en-US" w:eastAsia="ja-JP"/>
        </w:rPr>
        <w:t xml:space="preserve">α και </w:t>
      </w:r>
      <w:proofErr w:type="spellStart"/>
      <w:r w:rsidRPr="00B82943">
        <w:rPr>
          <w:rFonts w:cs="Arial"/>
          <w:sz w:val="20"/>
          <w:szCs w:val="20"/>
          <w:lang w:val="en-US" w:eastAsia="ja-JP"/>
        </w:rPr>
        <w:t>όμορφ</w:t>
      </w:r>
      <w:proofErr w:type="spellEnd"/>
      <w:r w:rsidRPr="00B82943">
        <w:rPr>
          <w:rFonts w:cs="Arial"/>
          <w:sz w:val="20"/>
          <w:szCs w:val="20"/>
          <w:lang w:val="en-US" w:eastAsia="ja-JP"/>
        </w:rPr>
        <w:t>α π</w:t>
      </w:r>
      <w:proofErr w:type="spellStart"/>
      <w:r w:rsidRPr="00B82943">
        <w:rPr>
          <w:rFonts w:cs="Arial"/>
          <w:sz w:val="20"/>
          <w:szCs w:val="20"/>
          <w:lang w:val="en-US" w:eastAsia="ja-JP"/>
        </w:rPr>
        <w:t>ρόσω</w:t>
      </w:r>
      <w:proofErr w:type="spellEnd"/>
      <w:r w:rsidRPr="00B82943">
        <w:rPr>
          <w:rFonts w:cs="Arial"/>
          <w:sz w:val="20"/>
          <w:szCs w:val="20"/>
          <w:lang w:val="en-US" w:eastAsia="ja-JP"/>
        </w:rPr>
        <w:t xml:space="preserve">πα </w:t>
      </w:r>
      <w:proofErr w:type="spellStart"/>
      <w:r w:rsidRPr="00B82943">
        <w:rPr>
          <w:rFonts w:cs="Arial"/>
          <w:sz w:val="20"/>
          <w:szCs w:val="20"/>
          <w:lang w:val="en-US" w:eastAsia="ja-JP"/>
        </w:rPr>
        <w:t>του</w:t>
      </w:r>
      <w:proofErr w:type="spellEnd"/>
      <w:r w:rsidRPr="00B82943">
        <w:rPr>
          <w:rFonts w:cs="Arial"/>
          <w:sz w:val="20"/>
          <w:szCs w:val="20"/>
          <w:lang w:val="en-US" w:eastAsia="ja-JP"/>
        </w:rPr>
        <w:t xml:space="preserve"> πλα</w:t>
      </w:r>
      <w:proofErr w:type="spellStart"/>
      <w:r w:rsidRPr="00B82943">
        <w:rPr>
          <w:rFonts w:cs="Arial"/>
          <w:sz w:val="20"/>
          <w:szCs w:val="20"/>
          <w:lang w:val="en-US" w:eastAsia="ja-JP"/>
        </w:rPr>
        <w:t>νήτη</w:t>
      </w:r>
      <w:proofErr w:type="spellEnd"/>
      <w:r w:rsidRPr="00B82943">
        <w:rPr>
          <w:rFonts w:cs="Arial"/>
          <w:sz w:val="20"/>
          <w:szCs w:val="20"/>
          <w:lang w:val="en-US" w:eastAsia="ja-JP"/>
        </w:rPr>
        <w:t xml:space="preserve"> μας.</w:t>
      </w:r>
      <w:proofErr w:type="gramEnd"/>
    </w:p>
    <w:p w:rsidR="008E5B6A" w:rsidRPr="00B82943" w:rsidRDefault="008E5B6A" w:rsidP="003232A8">
      <w:pPr>
        <w:autoSpaceDE w:val="0"/>
        <w:autoSpaceDN w:val="0"/>
        <w:adjustRightInd w:val="0"/>
        <w:rPr>
          <w:rFonts w:cs="Arial"/>
          <w:sz w:val="20"/>
          <w:szCs w:val="20"/>
          <w:lang w:val="en-US" w:eastAsia="ja-JP"/>
        </w:rPr>
      </w:pPr>
    </w:p>
    <w:p w:rsidR="003232A8" w:rsidRPr="00B82943" w:rsidRDefault="003232A8" w:rsidP="003232A8">
      <w:pPr>
        <w:autoSpaceDE w:val="0"/>
        <w:autoSpaceDN w:val="0"/>
        <w:adjustRightInd w:val="0"/>
        <w:rPr>
          <w:rFonts w:cs="Arial"/>
          <w:sz w:val="20"/>
          <w:szCs w:val="20"/>
          <w:lang w:val="en-US" w:eastAsia="ja-JP"/>
        </w:rPr>
      </w:pPr>
      <w:r w:rsidRPr="00B82943">
        <w:rPr>
          <w:rFonts w:cs="Arial"/>
          <w:sz w:val="20"/>
          <w:szCs w:val="20"/>
          <w:lang w:val="en-US" w:eastAsia="ja-JP"/>
        </w:rPr>
        <w:t xml:space="preserve">Και αν </w:t>
      </w:r>
      <w:proofErr w:type="spellStart"/>
      <w:r w:rsidRPr="00B82943">
        <w:rPr>
          <w:rFonts w:cs="Arial"/>
          <w:sz w:val="20"/>
          <w:szCs w:val="20"/>
          <w:lang w:val="en-US" w:eastAsia="ja-JP"/>
        </w:rPr>
        <w:t>μιλήσουμε</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γι</w:t>
      </w:r>
      <w:proofErr w:type="spellEnd"/>
      <w:r w:rsidRPr="00B82943">
        <w:rPr>
          <w:rFonts w:cs="Arial"/>
          <w:sz w:val="20"/>
          <w:szCs w:val="20"/>
          <w:lang w:val="en-US" w:eastAsia="ja-JP"/>
        </w:rPr>
        <w:t>α τα σπ</w:t>
      </w:r>
      <w:proofErr w:type="spellStart"/>
      <w:r w:rsidRPr="00B82943">
        <w:rPr>
          <w:rFonts w:cs="Arial"/>
          <w:sz w:val="20"/>
          <w:szCs w:val="20"/>
          <w:lang w:val="en-US" w:eastAsia="ja-JP"/>
        </w:rPr>
        <w:t>ορ</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εκεί</w:t>
      </w:r>
      <w:proofErr w:type="spellEnd"/>
      <w:r w:rsidRPr="00B82943">
        <w:rPr>
          <w:rFonts w:cs="Arial"/>
          <w:sz w:val="20"/>
          <w:szCs w:val="20"/>
          <w:lang w:val="en-US" w:eastAsia="ja-JP"/>
        </w:rPr>
        <w:t xml:space="preserve"> τα π</w:t>
      </w:r>
      <w:proofErr w:type="spellStart"/>
      <w:r w:rsidRPr="00B82943">
        <w:rPr>
          <w:rFonts w:cs="Arial"/>
          <w:sz w:val="20"/>
          <w:szCs w:val="20"/>
          <w:lang w:val="en-US" w:eastAsia="ja-JP"/>
        </w:rPr>
        <w:t>ράγμ</w:t>
      </w:r>
      <w:proofErr w:type="spellEnd"/>
      <w:r w:rsidRPr="00B82943">
        <w:rPr>
          <w:rFonts w:cs="Arial"/>
          <w:sz w:val="20"/>
          <w:szCs w:val="20"/>
          <w:lang w:val="en-US" w:eastAsia="ja-JP"/>
        </w:rPr>
        <w:t xml:space="preserve">ατα </w:t>
      </w:r>
      <w:proofErr w:type="spellStart"/>
      <w:r w:rsidRPr="00B82943">
        <w:rPr>
          <w:rFonts w:cs="Arial"/>
          <w:sz w:val="20"/>
          <w:szCs w:val="20"/>
          <w:lang w:val="en-US" w:eastAsia="ja-JP"/>
        </w:rPr>
        <w:t>είν</w:t>
      </w:r>
      <w:proofErr w:type="spellEnd"/>
      <w:r w:rsidRPr="00B82943">
        <w:rPr>
          <w:rFonts w:cs="Arial"/>
          <w:sz w:val="20"/>
          <w:szCs w:val="20"/>
          <w:lang w:val="en-US" w:eastAsia="ja-JP"/>
        </w:rPr>
        <w:t>αι π</w:t>
      </w:r>
      <w:proofErr w:type="spellStart"/>
      <w:r w:rsidRPr="00B82943">
        <w:rPr>
          <w:rFonts w:cs="Arial"/>
          <w:sz w:val="20"/>
          <w:szCs w:val="20"/>
          <w:lang w:val="en-US" w:eastAsia="ja-JP"/>
        </w:rPr>
        <w:t>ιο</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σο</w:t>
      </w:r>
      <w:proofErr w:type="spellEnd"/>
      <w:r w:rsidRPr="00B82943">
        <w:rPr>
          <w:rFonts w:cs="Arial"/>
          <w:sz w:val="20"/>
          <w:szCs w:val="20"/>
          <w:lang w:val="en-US" w:eastAsia="ja-JP"/>
        </w:rPr>
        <w:t>βαρά α</w:t>
      </w:r>
      <w:proofErr w:type="spellStart"/>
      <w:r w:rsidRPr="00B82943">
        <w:rPr>
          <w:rFonts w:cs="Arial"/>
          <w:sz w:val="20"/>
          <w:szCs w:val="20"/>
          <w:lang w:val="en-US" w:eastAsia="ja-JP"/>
        </w:rPr>
        <w:t>κόμη</w:t>
      </w:r>
      <w:proofErr w:type="spellEnd"/>
      <w:r w:rsidRPr="00B82943">
        <w:rPr>
          <w:rFonts w:cs="Arial"/>
          <w:sz w:val="20"/>
          <w:szCs w:val="20"/>
          <w:lang w:val="en-US" w:eastAsia="ja-JP"/>
        </w:rPr>
        <w:t>: υπ</w:t>
      </w:r>
      <w:proofErr w:type="spellStart"/>
      <w:r w:rsidRPr="00B82943">
        <w:rPr>
          <w:rFonts w:cs="Arial"/>
          <w:sz w:val="20"/>
          <w:szCs w:val="20"/>
          <w:lang w:val="en-US" w:eastAsia="ja-JP"/>
        </w:rPr>
        <w:t>άρχουν</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άνθρω</w:t>
      </w:r>
      <w:proofErr w:type="spellEnd"/>
      <w:r w:rsidRPr="00B82943">
        <w:rPr>
          <w:rFonts w:cs="Arial"/>
          <w:sz w:val="20"/>
          <w:szCs w:val="20"/>
          <w:lang w:val="en-US" w:eastAsia="ja-JP"/>
        </w:rPr>
        <w:t>ποι π</w:t>
      </w:r>
      <w:proofErr w:type="spellStart"/>
      <w:r w:rsidRPr="00B82943">
        <w:rPr>
          <w:rFonts w:cs="Arial"/>
          <w:sz w:val="20"/>
          <w:szCs w:val="20"/>
          <w:lang w:val="en-US" w:eastAsia="ja-JP"/>
        </w:rPr>
        <w:t>ου</w:t>
      </w:r>
      <w:proofErr w:type="spellEnd"/>
      <w:r w:rsidR="008E5B6A" w:rsidRPr="00B82943">
        <w:rPr>
          <w:rFonts w:cs="Arial"/>
          <w:sz w:val="20"/>
          <w:szCs w:val="20"/>
          <w:lang w:val="en-US" w:eastAsia="ja-JP"/>
        </w:rPr>
        <w:t xml:space="preserve"> </w:t>
      </w:r>
      <w:r w:rsidRPr="00B82943">
        <w:rPr>
          <w:rFonts w:cs="Arial"/>
          <w:sz w:val="20"/>
          <w:szCs w:val="20"/>
          <w:lang w:val="en-US" w:eastAsia="ja-JP"/>
        </w:rPr>
        <w:t>μπ</w:t>
      </w:r>
      <w:proofErr w:type="spellStart"/>
      <w:r w:rsidRPr="00B82943">
        <w:rPr>
          <w:rFonts w:cs="Arial"/>
          <w:sz w:val="20"/>
          <w:szCs w:val="20"/>
          <w:lang w:val="en-US" w:eastAsia="ja-JP"/>
        </w:rPr>
        <w:t>ορούν</w:t>
      </w:r>
      <w:proofErr w:type="spellEnd"/>
      <w:r w:rsidRPr="00B82943">
        <w:rPr>
          <w:rFonts w:cs="Arial"/>
          <w:sz w:val="20"/>
          <w:szCs w:val="20"/>
          <w:lang w:val="en-US" w:eastAsia="ja-JP"/>
        </w:rPr>
        <w:t xml:space="preserve"> να β</w:t>
      </w:r>
      <w:proofErr w:type="spellStart"/>
      <w:r w:rsidRPr="00B82943">
        <w:rPr>
          <w:rFonts w:cs="Arial"/>
          <w:sz w:val="20"/>
          <w:szCs w:val="20"/>
          <w:lang w:val="en-US" w:eastAsia="ja-JP"/>
        </w:rPr>
        <w:t>λέ</w:t>
      </w:r>
      <w:proofErr w:type="spellEnd"/>
      <w:r w:rsidRPr="00B82943">
        <w:rPr>
          <w:rFonts w:cs="Arial"/>
          <w:sz w:val="20"/>
          <w:szCs w:val="20"/>
          <w:lang w:val="en-US" w:eastAsia="ja-JP"/>
        </w:rPr>
        <w:t>πουνε σπ</w:t>
      </w:r>
      <w:proofErr w:type="spellStart"/>
      <w:r w:rsidRPr="00B82943">
        <w:rPr>
          <w:rFonts w:cs="Arial"/>
          <w:sz w:val="20"/>
          <w:szCs w:val="20"/>
          <w:lang w:val="en-US" w:eastAsia="ja-JP"/>
        </w:rPr>
        <w:t>ορ</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γι</w:t>
      </w:r>
      <w:proofErr w:type="spellEnd"/>
      <w:r w:rsidRPr="00B82943">
        <w:rPr>
          <w:rFonts w:cs="Arial"/>
          <w:sz w:val="20"/>
          <w:szCs w:val="20"/>
          <w:lang w:val="en-US" w:eastAsia="ja-JP"/>
        </w:rPr>
        <w:t xml:space="preserve">α </w:t>
      </w:r>
      <w:proofErr w:type="spellStart"/>
      <w:r w:rsidRPr="00B82943">
        <w:rPr>
          <w:rFonts w:cs="Arial"/>
          <w:sz w:val="20"/>
          <w:szCs w:val="20"/>
          <w:lang w:val="en-US" w:eastAsia="ja-JP"/>
        </w:rPr>
        <w:t>μέρες</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ολόκληρες</w:t>
      </w:r>
      <w:proofErr w:type="spellEnd"/>
      <w:r w:rsidRPr="00B82943">
        <w:rPr>
          <w:rFonts w:cs="Arial"/>
          <w:sz w:val="20"/>
          <w:szCs w:val="20"/>
          <w:lang w:val="en-US" w:eastAsia="ja-JP"/>
        </w:rPr>
        <w:t xml:space="preserve">. </w:t>
      </w:r>
      <w:proofErr w:type="gramStart"/>
      <w:r w:rsidRPr="00B82943">
        <w:rPr>
          <w:rFonts w:cs="Arial"/>
          <w:sz w:val="20"/>
          <w:szCs w:val="20"/>
          <w:lang w:val="en-US" w:eastAsia="ja-JP"/>
        </w:rPr>
        <w:t xml:space="preserve">Μα </w:t>
      </w:r>
      <w:proofErr w:type="spellStart"/>
      <w:r w:rsidRPr="00B82943">
        <w:rPr>
          <w:rFonts w:cs="Arial"/>
          <w:sz w:val="20"/>
          <w:szCs w:val="20"/>
          <w:lang w:val="en-US" w:eastAsia="ja-JP"/>
        </w:rPr>
        <w:t>είν</w:t>
      </w:r>
      <w:proofErr w:type="spellEnd"/>
      <w:r w:rsidRPr="00B82943">
        <w:rPr>
          <w:rFonts w:cs="Arial"/>
          <w:sz w:val="20"/>
          <w:szCs w:val="20"/>
          <w:lang w:val="en-US" w:eastAsia="ja-JP"/>
        </w:rPr>
        <w:t>αι κα</w:t>
      </w:r>
      <w:proofErr w:type="spellStart"/>
      <w:r w:rsidRPr="00B82943">
        <w:rPr>
          <w:rFonts w:cs="Arial"/>
          <w:sz w:val="20"/>
          <w:szCs w:val="20"/>
          <w:lang w:val="en-US" w:eastAsia="ja-JP"/>
        </w:rPr>
        <w:t>κό</w:t>
      </w:r>
      <w:proofErr w:type="spellEnd"/>
      <w:r w:rsidRPr="00B82943">
        <w:rPr>
          <w:rFonts w:cs="Arial"/>
          <w:sz w:val="20"/>
          <w:szCs w:val="20"/>
          <w:lang w:val="en-US" w:eastAsia="ja-JP"/>
        </w:rPr>
        <w:t xml:space="preserve"> να </w:t>
      </w:r>
      <w:proofErr w:type="spellStart"/>
      <w:r w:rsidRPr="00B82943">
        <w:rPr>
          <w:rFonts w:cs="Arial"/>
          <w:sz w:val="20"/>
          <w:szCs w:val="20"/>
          <w:lang w:val="en-US" w:eastAsia="ja-JP"/>
        </w:rPr>
        <w:t>κοιτάζει</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κά</w:t>
      </w:r>
      <w:proofErr w:type="spellEnd"/>
      <w:r w:rsidRPr="00B82943">
        <w:rPr>
          <w:rFonts w:cs="Arial"/>
          <w:sz w:val="20"/>
          <w:szCs w:val="20"/>
          <w:lang w:val="en-US" w:eastAsia="ja-JP"/>
        </w:rPr>
        <w:t>ποιος τα σπ</w:t>
      </w:r>
      <w:proofErr w:type="spellStart"/>
      <w:r w:rsidRPr="00B82943">
        <w:rPr>
          <w:rFonts w:cs="Arial"/>
          <w:sz w:val="20"/>
          <w:szCs w:val="20"/>
          <w:lang w:val="en-US" w:eastAsia="ja-JP"/>
        </w:rPr>
        <w:t>ορ</w:t>
      </w:r>
      <w:proofErr w:type="spellEnd"/>
      <w:r w:rsidRPr="00B82943">
        <w:rPr>
          <w:rFonts w:cs="Arial"/>
          <w:sz w:val="20"/>
          <w:szCs w:val="20"/>
          <w:lang w:val="en-US" w:eastAsia="ja-JP"/>
        </w:rPr>
        <w:t>;</w:t>
      </w:r>
      <w:r w:rsidR="008E5B6A" w:rsidRPr="00B82943">
        <w:rPr>
          <w:rFonts w:cs="Arial"/>
          <w:sz w:val="20"/>
          <w:szCs w:val="20"/>
          <w:lang w:val="en-US" w:eastAsia="ja-JP"/>
        </w:rPr>
        <w:t xml:space="preserve"> </w:t>
      </w:r>
      <w:proofErr w:type="spellStart"/>
      <w:r w:rsidRPr="00B82943">
        <w:rPr>
          <w:rFonts w:cs="Arial"/>
          <w:sz w:val="20"/>
          <w:szCs w:val="20"/>
          <w:lang w:val="en-US" w:eastAsia="ja-JP"/>
        </w:rPr>
        <w:t>Φυσικά</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όχι</w:t>
      </w:r>
      <w:proofErr w:type="spellEnd"/>
      <w:r w:rsidRPr="00B82943">
        <w:rPr>
          <w:rFonts w:cs="Arial"/>
          <w:sz w:val="20"/>
          <w:szCs w:val="20"/>
          <w:lang w:val="en-US" w:eastAsia="ja-JP"/>
        </w:rPr>
        <w:t>.</w:t>
      </w:r>
      <w:proofErr w:type="gramEnd"/>
      <w:r w:rsidRPr="00B82943">
        <w:rPr>
          <w:rFonts w:cs="Arial"/>
          <w:sz w:val="20"/>
          <w:szCs w:val="20"/>
          <w:lang w:val="en-US" w:eastAsia="ja-JP"/>
        </w:rPr>
        <w:t xml:space="preserve"> </w:t>
      </w:r>
      <w:proofErr w:type="spellStart"/>
      <w:proofErr w:type="gramStart"/>
      <w:r w:rsidRPr="00B82943">
        <w:rPr>
          <w:rFonts w:cs="Arial"/>
          <w:sz w:val="20"/>
          <w:szCs w:val="20"/>
          <w:lang w:val="en-US" w:eastAsia="ja-JP"/>
        </w:rPr>
        <w:t>Αλλά</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είν</w:t>
      </w:r>
      <w:proofErr w:type="spellEnd"/>
      <w:r w:rsidRPr="00B82943">
        <w:rPr>
          <w:rFonts w:cs="Arial"/>
          <w:sz w:val="20"/>
          <w:szCs w:val="20"/>
          <w:lang w:val="en-US" w:eastAsia="ja-JP"/>
        </w:rPr>
        <w:t>αι π</w:t>
      </w:r>
      <w:proofErr w:type="spellStart"/>
      <w:r w:rsidRPr="00B82943">
        <w:rPr>
          <w:rFonts w:cs="Arial"/>
          <w:sz w:val="20"/>
          <w:szCs w:val="20"/>
          <w:lang w:val="en-US" w:eastAsia="ja-JP"/>
        </w:rPr>
        <w:t>ολύ</w:t>
      </w:r>
      <w:proofErr w:type="spellEnd"/>
      <w:r w:rsidRPr="00B82943">
        <w:rPr>
          <w:rFonts w:cs="Arial"/>
          <w:sz w:val="20"/>
          <w:szCs w:val="20"/>
          <w:lang w:val="en-US" w:eastAsia="ja-JP"/>
        </w:rPr>
        <w:t xml:space="preserve"> κα</w:t>
      </w:r>
      <w:proofErr w:type="spellStart"/>
      <w:r w:rsidRPr="00B82943">
        <w:rPr>
          <w:rFonts w:cs="Arial"/>
          <w:sz w:val="20"/>
          <w:szCs w:val="20"/>
          <w:lang w:val="en-US" w:eastAsia="ja-JP"/>
        </w:rPr>
        <w:t>λύτερο</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όχι</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μόνο</w:t>
      </w:r>
      <w:proofErr w:type="spellEnd"/>
      <w:r w:rsidRPr="00B82943">
        <w:rPr>
          <w:rFonts w:cs="Arial"/>
          <w:sz w:val="20"/>
          <w:szCs w:val="20"/>
          <w:lang w:val="en-US" w:eastAsia="ja-JP"/>
        </w:rPr>
        <w:t xml:space="preserve"> να τα </w:t>
      </w:r>
      <w:proofErr w:type="spellStart"/>
      <w:r w:rsidRPr="00B82943">
        <w:rPr>
          <w:rFonts w:cs="Arial"/>
          <w:sz w:val="20"/>
          <w:szCs w:val="20"/>
          <w:lang w:val="en-US" w:eastAsia="ja-JP"/>
        </w:rPr>
        <w:t>κοιτάζει</w:t>
      </w:r>
      <w:proofErr w:type="spellEnd"/>
      <w:r w:rsidRPr="00B82943">
        <w:rPr>
          <w:rFonts w:cs="Arial"/>
          <w:sz w:val="20"/>
          <w:szCs w:val="20"/>
          <w:lang w:val="en-US" w:eastAsia="ja-JP"/>
        </w:rPr>
        <w:t xml:space="preserve"> α</w:t>
      </w:r>
      <w:proofErr w:type="spellStart"/>
      <w:r w:rsidRPr="00B82943">
        <w:rPr>
          <w:rFonts w:cs="Arial"/>
          <w:sz w:val="20"/>
          <w:szCs w:val="20"/>
          <w:lang w:val="en-US" w:eastAsia="ja-JP"/>
        </w:rPr>
        <w:t>λλά</w:t>
      </w:r>
      <w:proofErr w:type="spellEnd"/>
      <w:r w:rsidRPr="00B82943">
        <w:rPr>
          <w:rFonts w:cs="Arial"/>
          <w:sz w:val="20"/>
          <w:szCs w:val="20"/>
          <w:lang w:val="en-US" w:eastAsia="ja-JP"/>
        </w:rPr>
        <w:t xml:space="preserve"> και να </w:t>
      </w:r>
      <w:proofErr w:type="spellStart"/>
      <w:r w:rsidRPr="00B82943">
        <w:rPr>
          <w:rFonts w:cs="Arial"/>
          <w:sz w:val="20"/>
          <w:szCs w:val="20"/>
          <w:lang w:val="en-US" w:eastAsia="ja-JP"/>
        </w:rPr>
        <w:t>κάνει</w:t>
      </w:r>
      <w:proofErr w:type="spellEnd"/>
      <w:r w:rsidRPr="00B82943">
        <w:rPr>
          <w:rFonts w:cs="Arial"/>
          <w:sz w:val="20"/>
          <w:szCs w:val="20"/>
          <w:lang w:val="en-US" w:eastAsia="ja-JP"/>
        </w:rPr>
        <w:t xml:space="preserve"> ο </w:t>
      </w:r>
      <w:proofErr w:type="spellStart"/>
      <w:r w:rsidRPr="00B82943">
        <w:rPr>
          <w:rFonts w:cs="Arial"/>
          <w:sz w:val="20"/>
          <w:szCs w:val="20"/>
          <w:lang w:val="en-US" w:eastAsia="ja-JP"/>
        </w:rPr>
        <w:t>ίδιος</w:t>
      </w:r>
      <w:proofErr w:type="spellEnd"/>
      <w:r w:rsidRPr="00B82943">
        <w:rPr>
          <w:rFonts w:cs="Arial"/>
          <w:sz w:val="20"/>
          <w:szCs w:val="20"/>
          <w:lang w:val="en-US" w:eastAsia="ja-JP"/>
        </w:rPr>
        <w:t xml:space="preserve"> σπ</w:t>
      </w:r>
      <w:proofErr w:type="spellStart"/>
      <w:r w:rsidRPr="00B82943">
        <w:rPr>
          <w:rFonts w:cs="Arial"/>
          <w:sz w:val="20"/>
          <w:szCs w:val="20"/>
          <w:lang w:val="en-US" w:eastAsia="ja-JP"/>
        </w:rPr>
        <w:t>ορ</w:t>
      </w:r>
      <w:proofErr w:type="spellEnd"/>
      <w:r w:rsidRPr="00B82943">
        <w:rPr>
          <w:rFonts w:cs="Arial"/>
          <w:sz w:val="20"/>
          <w:szCs w:val="20"/>
          <w:lang w:val="en-US" w:eastAsia="ja-JP"/>
        </w:rPr>
        <w:t>.</w:t>
      </w:r>
      <w:proofErr w:type="gramEnd"/>
      <w:r w:rsidR="008E5B6A" w:rsidRPr="00B82943">
        <w:rPr>
          <w:rFonts w:cs="Arial"/>
          <w:sz w:val="20"/>
          <w:szCs w:val="20"/>
          <w:lang w:val="en-US" w:eastAsia="ja-JP"/>
        </w:rPr>
        <w:t xml:space="preserve"> </w:t>
      </w:r>
      <w:proofErr w:type="gramStart"/>
      <w:r w:rsidRPr="00B82943">
        <w:rPr>
          <w:rFonts w:cs="Arial"/>
          <w:sz w:val="20"/>
          <w:szCs w:val="20"/>
          <w:lang w:val="en-US" w:eastAsia="ja-JP"/>
        </w:rPr>
        <w:t xml:space="preserve">Και </w:t>
      </w:r>
      <w:proofErr w:type="spellStart"/>
      <w:r w:rsidRPr="00B82943">
        <w:rPr>
          <w:rFonts w:cs="Arial"/>
          <w:sz w:val="20"/>
          <w:szCs w:val="20"/>
          <w:lang w:val="en-US" w:eastAsia="ja-JP"/>
        </w:rPr>
        <w:t>δεν</w:t>
      </w:r>
      <w:proofErr w:type="spellEnd"/>
      <w:r w:rsidRPr="00B82943">
        <w:rPr>
          <w:rFonts w:cs="Arial"/>
          <w:sz w:val="20"/>
          <w:szCs w:val="20"/>
          <w:lang w:val="en-US" w:eastAsia="ja-JP"/>
        </w:rPr>
        <w:t xml:space="preserve"> μπ</w:t>
      </w:r>
      <w:proofErr w:type="spellStart"/>
      <w:r w:rsidRPr="00B82943">
        <w:rPr>
          <w:rFonts w:cs="Arial"/>
          <w:sz w:val="20"/>
          <w:szCs w:val="20"/>
          <w:lang w:val="en-US" w:eastAsia="ja-JP"/>
        </w:rPr>
        <w:t>ορείς</w:t>
      </w:r>
      <w:proofErr w:type="spellEnd"/>
      <w:r w:rsidRPr="00B82943">
        <w:rPr>
          <w:rFonts w:cs="Arial"/>
          <w:sz w:val="20"/>
          <w:szCs w:val="20"/>
          <w:lang w:val="en-US" w:eastAsia="ja-JP"/>
        </w:rPr>
        <w:t xml:space="preserve"> να </w:t>
      </w:r>
      <w:proofErr w:type="spellStart"/>
      <w:r w:rsidRPr="00B82943">
        <w:rPr>
          <w:rFonts w:cs="Arial"/>
          <w:sz w:val="20"/>
          <w:szCs w:val="20"/>
          <w:lang w:val="en-US" w:eastAsia="ja-JP"/>
        </w:rPr>
        <w:t>το</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κάνεις</w:t>
      </w:r>
      <w:proofErr w:type="spellEnd"/>
      <w:r w:rsidRPr="00B82943">
        <w:rPr>
          <w:rFonts w:cs="Arial"/>
          <w:sz w:val="20"/>
          <w:szCs w:val="20"/>
          <w:lang w:val="en-US" w:eastAsia="ja-JP"/>
        </w:rPr>
        <w:t xml:space="preserve"> α</w:t>
      </w:r>
      <w:proofErr w:type="spellStart"/>
      <w:r w:rsidRPr="00B82943">
        <w:rPr>
          <w:rFonts w:cs="Arial"/>
          <w:sz w:val="20"/>
          <w:szCs w:val="20"/>
          <w:lang w:val="en-US" w:eastAsia="ja-JP"/>
        </w:rPr>
        <w:t>υτό</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όσο</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είσ</w:t>
      </w:r>
      <w:proofErr w:type="spellEnd"/>
      <w:r w:rsidRPr="00B82943">
        <w:rPr>
          <w:rFonts w:cs="Arial"/>
          <w:sz w:val="20"/>
          <w:szCs w:val="20"/>
          <w:lang w:val="en-US" w:eastAsia="ja-JP"/>
        </w:rPr>
        <w:t>αι κα</w:t>
      </w:r>
      <w:proofErr w:type="spellStart"/>
      <w:r w:rsidRPr="00B82943">
        <w:rPr>
          <w:rFonts w:cs="Arial"/>
          <w:sz w:val="20"/>
          <w:szCs w:val="20"/>
          <w:lang w:val="en-US" w:eastAsia="ja-JP"/>
        </w:rPr>
        <w:t>ρφωμένος</w:t>
      </w:r>
      <w:proofErr w:type="spellEnd"/>
      <w:r w:rsidRPr="00B82943">
        <w:rPr>
          <w:rFonts w:cs="Arial"/>
          <w:sz w:val="20"/>
          <w:szCs w:val="20"/>
          <w:lang w:val="en-US" w:eastAsia="ja-JP"/>
        </w:rPr>
        <w:t xml:space="preserve"> μπ</w:t>
      </w:r>
      <w:proofErr w:type="spellStart"/>
      <w:r w:rsidRPr="00B82943">
        <w:rPr>
          <w:rFonts w:cs="Arial"/>
          <w:sz w:val="20"/>
          <w:szCs w:val="20"/>
          <w:lang w:val="en-US" w:eastAsia="ja-JP"/>
        </w:rPr>
        <w:t>ροστά</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σε</w:t>
      </w:r>
      <w:proofErr w:type="spellEnd"/>
      <w:r w:rsidRPr="00B82943">
        <w:rPr>
          <w:rFonts w:cs="Arial"/>
          <w:sz w:val="20"/>
          <w:szCs w:val="20"/>
          <w:lang w:val="en-US" w:eastAsia="ja-JP"/>
        </w:rPr>
        <w:t xml:space="preserve"> </w:t>
      </w:r>
      <w:proofErr w:type="spellStart"/>
      <w:r w:rsidRPr="00B82943">
        <w:rPr>
          <w:rFonts w:cs="Arial"/>
          <w:sz w:val="20"/>
          <w:szCs w:val="20"/>
          <w:lang w:val="en-US" w:eastAsia="ja-JP"/>
        </w:rPr>
        <w:t>μι</w:t>
      </w:r>
      <w:proofErr w:type="spellEnd"/>
      <w:r w:rsidRPr="00B82943">
        <w:rPr>
          <w:rFonts w:cs="Arial"/>
          <w:sz w:val="20"/>
          <w:szCs w:val="20"/>
          <w:lang w:val="en-US" w:eastAsia="ja-JP"/>
        </w:rPr>
        <w:t xml:space="preserve">α </w:t>
      </w:r>
      <w:proofErr w:type="spellStart"/>
      <w:r w:rsidRPr="00B82943">
        <w:rPr>
          <w:rFonts w:cs="Arial"/>
          <w:sz w:val="20"/>
          <w:szCs w:val="20"/>
          <w:lang w:val="en-US" w:eastAsia="ja-JP"/>
        </w:rPr>
        <w:t>τεράστι</w:t>
      </w:r>
      <w:proofErr w:type="spellEnd"/>
      <w:r w:rsidRPr="00B82943">
        <w:rPr>
          <w:rFonts w:cs="Arial"/>
          <w:sz w:val="20"/>
          <w:szCs w:val="20"/>
          <w:lang w:val="en-US" w:eastAsia="ja-JP"/>
        </w:rPr>
        <w:t xml:space="preserve">α </w:t>
      </w:r>
      <w:proofErr w:type="spellStart"/>
      <w:r w:rsidRPr="00B82943">
        <w:rPr>
          <w:rFonts w:cs="Arial"/>
          <w:sz w:val="20"/>
          <w:szCs w:val="20"/>
          <w:lang w:val="en-US" w:eastAsia="ja-JP"/>
        </w:rPr>
        <w:t>τηλεόρ</w:t>
      </w:r>
      <w:proofErr w:type="spellEnd"/>
      <w:r w:rsidRPr="00B82943">
        <w:rPr>
          <w:rFonts w:cs="Arial"/>
          <w:sz w:val="20"/>
          <w:szCs w:val="20"/>
          <w:lang w:val="en-US" w:eastAsia="ja-JP"/>
        </w:rPr>
        <w:t>αση.</w:t>
      </w:r>
      <w:proofErr w:type="gramEnd"/>
    </w:p>
    <w:p w:rsidR="008E5B6A" w:rsidRPr="00B82943" w:rsidRDefault="008E5B6A" w:rsidP="003232A8">
      <w:pPr>
        <w:autoSpaceDE w:val="0"/>
        <w:autoSpaceDN w:val="0"/>
        <w:adjustRightInd w:val="0"/>
        <w:rPr>
          <w:rFonts w:cs="Arial"/>
          <w:sz w:val="20"/>
          <w:szCs w:val="20"/>
          <w:lang w:val="en-US" w:eastAsia="ja-JP"/>
        </w:rPr>
      </w:pPr>
    </w:p>
    <w:p w:rsidR="008E5B6A" w:rsidRPr="00B82943" w:rsidRDefault="008E5B6A" w:rsidP="00B82943">
      <w:pPr>
        <w:ind w:right="-285"/>
        <w:rPr>
          <w:rFonts w:cs="Arial"/>
          <w:i/>
          <w:sz w:val="20"/>
          <w:szCs w:val="20"/>
          <w:lang w:eastAsia="ja-JP"/>
        </w:rPr>
      </w:pPr>
      <w:r w:rsidRPr="00B82943">
        <w:rPr>
          <w:rFonts w:cs="Arial"/>
          <w:i/>
          <w:sz w:val="20"/>
          <w:szCs w:val="20"/>
          <w:lang w:eastAsia="ja-JP"/>
        </w:rPr>
        <w:t>(</w:t>
      </w:r>
      <w:proofErr w:type="gramStart"/>
      <w:r w:rsidRPr="00B82943">
        <w:rPr>
          <w:rFonts w:cs="Arial"/>
          <w:i/>
          <w:sz w:val="20"/>
          <w:szCs w:val="20"/>
          <w:lang w:eastAsia="ja-JP"/>
        </w:rPr>
        <w:t>from</w:t>
      </w:r>
      <w:proofErr w:type="gramEnd"/>
      <w:r w:rsidRPr="00B82943">
        <w:rPr>
          <w:rFonts w:cs="Arial"/>
          <w:i/>
          <w:sz w:val="20"/>
          <w:szCs w:val="20"/>
          <w:lang w:eastAsia="ja-JP"/>
        </w:rPr>
        <w:t xml:space="preserve"> SACE Board of South Australia 2010 written examination: Reading and Responding A – Text 7)</w:t>
      </w:r>
    </w:p>
    <w:p w:rsidR="008E5B6A" w:rsidRPr="00B82943" w:rsidRDefault="008E5B6A" w:rsidP="008E5B6A">
      <w:pPr>
        <w:autoSpaceDE w:val="0"/>
        <w:autoSpaceDN w:val="0"/>
        <w:adjustRightInd w:val="0"/>
        <w:rPr>
          <w:rFonts w:cs="Arial"/>
          <w:i/>
          <w:iCs/>
          <w:sz w:val="20"/>
          <w:szCs w:val="20"/>
          <w:lang w:val="en-US" w:eastAsia="ja-JP"/>
        </w:rPr>
      </w:pPr>
    </w:p>
    <w:p w:rsidR="008E5B6A" w:rsidRPr="00B82943" w:rsidRDefault="008E5B6A" w:rsidP="008E5B6A">
      <w:pPr>
        <w:ind w:right="-17"/>
        <w:rPr>
          <w:rFonts w:cs="Arial"/>
          <w:b/>
          <w:sz w:val="20"/>
          <w:szCs w:val="20"/>
          <w:lang w:val="en-US" w:eastAsia="ja-JP"/>
        </w:rPr>
      </w:pPr>
      <w:r w:rsidRPr="00B82943">
        <w:rPr>
          <w:rFonts w:cs="Arial"/>
          <w:b/>
          <w:sz w:val="20"/>
          <w:szCs w:val="20"/>
          <w:lang w:val="en-US" w:eastAsia="ja-JP"/>
        </w:rPr>
        <w:t xml:space="preserve">Question </w:t>
      </w:r>
      <w:r w:rsidR="00031D73" w:rsidRPr="00B82943">
        <w:rPr>
          <w:rFonts w:cs="Arial"/>
          <w:b/>
          <w:sz w:val="20"/>
          <w:szCs w:val="20"/>
          <w:lang w:val="en-US" w:eastAsia="ja-JP"/>
        </w:rPr>
        <w:t>2</w:t>
      </w:r>
      <w:r w:rsidRPr="00B82943">
        <w:rPr>
          <w:rFonts w:cs="Arial"/>
          <w:b/>
          <w:sz w:val="20"/>
          <w:szCs w:val="20"/>
          <w:lang w:val="en-US" w:eastAsia="ja-JP"/>
        </w:rPr>
        <w:t xml:space="preserve"> (a)</w:t>
      </w:r>
    </w:p>
    <w:p w:rsidR="00031D73" w:rsidRPr="00B82943" w:rsidRDefault="00031D73" w:rsidP="00031D73">
      <w:pPr>
        <w:ind w:right="-17"/>
        <w:rPr>
          <w:rFonts w:cs="Arial"/>
          <w:sz w:val="20"/>
          <w:szCs w:val="20"/>
          <w:lang w:eastAsia="ja-JP"/>
        </w:rPr>
      </w:pPr>
      <w:r w:rsidRPr="00B82943">
        <w:rPr>
          <w:rFonts w:cs="Arial"/>
          <w:sz w:val="20"/>
          <w:szCs w:val="20"/>
          <w:lang w:eastAsia="ja-JP"/>
        </w:rPr>
        <w:t>How balanced is the author’s treatment of the main message? Justify your answer with evidence from the text.</w:t>
      </w:r>
    </w:p>
    <w:p w:rsidR="008E5B6A" w:rsidRPr="00B82943" w:rsidRDefault="008E5B6A" w:rsidP="008E5B6A">
      <w:pPr>
        <w:autoSpaceDE w:val="0"/>
        <w:autoSpaceDN w:val="0"/>
        <w:adjustRightInd w:val="0"/>
        <w:rPr>
          <w:rFonts w:cs="Arial"/>
          <w:sz w:val="20"/>
          <w:szCs w:val="20"/>
          <w:lang w:val="en-US" w:eastAsia="ja-JP"/>
        </w:rPr>
      </w:pPr>
    </w:p>
    <w:p w:rsidR="008E5B6A" w:rsidRPr="00B82943" w:rsidRDefault="00031D73" w:rsidP="008E5B6A">
      <w:pPr>
        <w:ind w:right="-17"/>
        <w:rPr>
          <w:rFonts w:cs="Arial"/>
          <w:b/>
          <w:sz w:val="20"/>
          <w:szCs w:val="20"/>
          <w:lang w:val="en-US" w:eastAsia="ja-JP"/>
        </w:rPr>
      </w:pPr>
      <w:r w:rsidRPr="00B82943">
        <w:rPr>
          <w:rFonts w:cs="Arial"/>
          <w:b/>
          <w:sz w:val="20"/>
          <w:szCs w:val="20"/>
          <w:lang w:val="en-US" w:eastAsia="ja-JP"/>
        </w:rPr>
        <w:t>Question 2</w:t>
      </w:r>
      <w:r w:rsidR="008E5B6A" w:rsidRPr="00B82943">
        <w:rPr>
          <w:rFonts w:cs="Arial"/>
          <w:b/>
          <w:sz w:val="20"/>
          <w:szCs w:val="20"/>
          <w:lang w:val="en-US" w:eastAsia="ja-JP"/>
        </w:rPr>
        <w:t xml:space="preserve"> (b)</w:t>
      </w:r>
    </w:p>
    <w:p w:rsidR="00031D73" w:rsidRPr="00B82943" w:rsidRDefault="00031D73" w:rsidP="008E5B6A">
      <w:pPr>
        <w:ind w:right="-17"/>
        <w:rPr>
          <w:rFonts w:cs="Arial"/>
          <w:sz w:val="20"/>
          <w:szCs w:val="20"/>
          <w:lang w:eastAsia="ja-JP"/>
        </w:rPr>
      </w:pPr>
      <w:r w:rsidRPr="00B82943">
        <w:rPr>
          <w:rFonts w:cs="Arial"/>
          <w:sz w:val="20"/>
          <w:szCs w:val="20"/>
          <w:lang w:eastAsia="ja-JP"/>
        </w:rPr>
        <w:t>According to the text, which groups of people are more likely to watch the most TV?</w:t>
      </w:r>
    </w:p>
    <w:p w:rsidR="008E5B6A" w:rsidRPr="00B82943" w:rsidRDefault="008E5B6A" w:rsidP="008E5B6A">
      <w:pPr>
        <w:autoSpaceDE w:val="0"/>
        <w:autoSpaceDN w:val="0"/>
        <w:adjustRightInd w:val="0"/>
        <w:rPr>
          <w:rFonts w:cs="Arial"/>
          <w:sz w:val="20"/>
          <w:szCs w:val="20"/>
          <w:lang w:eastAsia="ja-JP"/>
        </w:rPr>
      </w:pPr>
    </w:p>
    <w:p w:rsidR="00031D73" w:rsidRPr="00B82943" w:rsidRDefault="00031D73" w:rsidP="00031D73">
      <w:pPr>
        <w:ind w:right="-17"/>
        <w:rPr>
          <w:rFonts w:cs="Arial"/>
          <w:b/>
          <w:sz w:val="20"/>
          <w:szCs w:val="20"/>
          <w:lang w:val="en-US" w:eastAsia="ja-JP"/>
        </w:rPr>
      </w:pPr>
      <w:r w:rsidRPr="00B82943">
        <w:rPr>
          <w:rFonts w:cs="Arial"/>
          <w:b/>
          <w:sz w:val="20"/>
          <w:szCs w:val="20"/>
          <w:lang w:val="en-US" w:eastAsia="ja-JP"/>
        </w:rPr>
        <w:t>Question 2 (c)</w:t>
      </w:r>
    </w:p>
    <w:p w:rsidR="00031D73" w:rsidRPr="00B82943" w:rsidRDefault="00031D73" w:rsidP="00031D73">
      <w:pPr>
        <w:autoSpaceDE w:val="0"/>
        <w:autoSpaceDN w:val="0"/>
        <w:adjustRightInd w:val="0"/>
        <w:rPr>
          <w:rFonts w:cs="Arial"/>
          <w:sz w:val="20"/>
          <w:szCs w:val="20"/>
          <w:lang w:val="en-US" w:eastAsia="ja-JP"/>
        </w:rPr>
      </w:pPr>
      <w:r w:rsidRPr="00B82943">
        <w:rPr>
          <w:rFonts w:cs="Arial"/>
          <w:sz w:val="20"/>
          <w:szCs w:val="20"/>
          <w:lang w:eastAsia="ja-JP"/>
        </w:rPr>
        <w:t xml:space="preserve">Explain why the author uses the term </w:t>
      </w:r>
      <w:r w:rsidRPr="00B82943">
        <w:rPr>
          <w:rFonts w:cs="Arial"/>
          <w:i/>
          <w:sz w:val="20"/>
          <w:szCs w:val="20"/>
          <w:lang w:eastAsia="ja-JP"/>
        </w:rPr>
        <w:t>“</w:t>
      </w:r>
      <w:r w:rsidRPr="00B82943">
        <w:rPr>
          <w:rFonts w:cs="Arial"/>
          <w:i/>
          <w:sz w:val="20"/>
          <w:szCs w:val="20"/>
          <w:lang w:val="en-US" w:eastAsia="ja-JP"/>
        </w:rPr>
        <w:t>καρα</w:t>
      </w:r>
      <w:proofErr w:type="spellStart"/>
      <w:r w:rsidRPr="00B82943">
        <w:rPr>
          <w:rFonts w:cs="Arial"/>
          <w:i/>
          <w:sz w:val="20"/>
          <w:szCs w:val="20"/>
          <w:lang w:val="en-US" w:eastAsia="ja-JP"/>
        </w:rPr>
        <w:t>μέλες</w:t>
      </w:r>
      <w:proofErr w:type="spellEnd"/>
      <w:r w:rsidRPr="00B82943">
        <w:rPr>
          <w:rFonts w:cs="Arial"/>
          <w:i/>
          <w:sz w:val="20"/>
          <w:szCs w:val="20"/>
          <w:lang w:val="en-US" w:eastAsia="ja-JP"/>
        </w:rPr>
        <w:t>”</w:t>
      </w:r>
      <w:r w:rsidRPr="00B82943">
        <w:rPr>
          <w:rFonts w:cs="Arial"/>
          <w:sz w:val="20"/>
          <w:szCs w:val="20"/>
          <w:lang w:val="en-US" w:eastAsia="ja-JP"/>
        </w:rPr>
        <w:t>.</w:t>
      </w:r>
    </w:p>
    <w:p w:rsidR="00245569" w:rsidRDefault="00245569" w:rsidP="00245569">
      <w:pPr>
        <w:pStyle w:val="SOFinalHead3PerformanceTable"/>
        <w:rPr>
          <w:lang w:eastAsia="ja-JP"/>
        </w:rPr>
        <w:sectPr w:rsidR="00245569" w:rsidSect="0027109D">
          <w:headerReference w:type="even" r:id="rId8"/>
          <w:headerReference w:type="default" r:id="rId9"/>
          <w:footerReference w:type="even" r:id="rId10"/>
          <w:footerReference w:type="default" r:id="rId11"/>
          <w:headerReference w:type="first" r:id="rId12"/>
          <w:footerReference w:type="first" r:id="rId13"/>
          <w:type w:val="continuous"/>
          <w:pgSz w:w="11906" w:h="16838"/>
          <w:pgMar w:top="851" w:right="2268" w:bottom="851" w:left="851" w:header="709" w:footer="402" w:gutter="0"/>
          <w:cols w:space="708"/>
          <w:docGrid w:linePitch="360"/>
        </w:sectPr>
      </w:pPr>
    </w:p>
    <w:p w:rsidR="00B82943" w:rsidRPr="00515191" w:rsidRDefault="00B82943" w:rsidP="00B82943">
      <w:pPr>
        <w:pStyle w:val="SOFinalHead3PerformanceTable"/>
        <w:spacing w:after="0"/>
        <w:ind w:left="-284"/>
        <w:rPr>
          <w:rFonts w:ascii="Arial" w:hAnsi="Arial" w:cs="Arial"/>
          <w:sz w:val="24"/>
        </w:rPr>
      </w:pPr>
      <w:r w:rsidRPr="00515191">
        <w:rPr>
          <w:rFonts w:ascii="Arial" w:hAnsi="Arial" w:cs="Arial"/>
          <w:sz w:val="24"/>
        </w:rPr>
        <w:lastRenderedPageBreak/>
        <w:t>Performance Standards for Stage 2 Locally Assessed Languages at Continuers Level</w:t>
      </w:r>
    </w:p>
    <w:p w:rsidR="00B82943" w:rsidRPr="00563692" w:rsidRDefault="00B82943" w:rsidP="00B82943">
      <w:pPr>
        <w:pStyle w:val="SOFinalHead3PerformanceTable"/>
        <w:spacing w:after="0"/>
        <w:rPr>
          <w:sz w:val="24"/>
        </w:rPr>
      </w:pPr>
    </w:p>
    <w:tbl>
      <w:tblPr>
        <w:tblW w:w="10823" w:type="dxa"/>
        <w:jc w:val="center"/>
        <w:tblInd w:w="207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4"/>
        <w:gridCol w:w="2275"/>
        <w:gridCol w:w="2570"/>
        <w:gridCol w:w="2473"/>
        <w:gridCol w:w="3161"/>
      </w:tblGrid>
      <w:tr w:rsidR="00B82943" w:rsidTr="001853A8">
        <w:trPr>
          <w:cantSplit/>
          <w:tblHeader/>
          <w:jc w:val="center"/>
        </w:trPr>
        <w:tc>
          <w:tcPr>
            <w:tcW w:w="344" w:type="dxa"/>
            <w:tcBorders>
              <w:bottom w:val="single" w:sz="2" w:space="0" w:color="auto"/>
              <w:right w:val="nil"/>
            </w:tcBorders>
            <w:shd w:val="clear" w:color="auto" w:fill="4C4C4C"/>
            <w:tcMar>
              <w:top w:w="85" w:type="dxa"/>
              <w:left w:w="85" w:type="dxa"/>
              <w:bottom w:w="85" w:type="dxa"/>
              <w:right w:w="85" w:type="dxa"/>
            </w:tcMar>
          </w:tcPr>
          <w:p w:rsidR="00B82943" w:rsidRDefault="00B82943" w:rsidP="001853A8"/>
        </w:tc>
        <w:tc>
          <w:tcPr>
            <w:tcW w:w="2275" w:type="dxa"/>
            <w:tcBorders>
              <w:left w:val="nil"/>
              <w:bottom w:val="single" w:sz="2" w:space="0" w:color="auto"/>
              <w:right w:val="nil"/>
            </w:tcBorders>
            <w:shd w:val="clear" w:color="auto" w:fill="4C4C4C"/>
            <w:tcMar>
              <w:top w:w="85" w:type="dxa"/>
              <w:left w:w="85" w:type="dxa"/>
              <w:bottom w:w="85" w:type="dxa"/>
              <w:right w:w="85" w:type="dxa"/>
            </w:tcMar>
          </w:tcPr>
          <w:p w:rsidR="00B82943" w:rsidRPr="00052AFB" w:rsidRDefault="00B82943" w:rsidP="001853A8">
            <w:pPr>
              <w:pStyle w:val="SOFinalPerformanceTableHead1"/>
            </w:pPr>
            <w:r w:rsidRPr="00052AFB">
              <w:t>Ideas</w:t>
            </w:r>
          </w:p>
        </w:tc>
        <w:tc>
          <w:tcPr>
            <w:tcW w:w="5043" w:type="dxa"/>
            <w:gridSpan w:val="2"/>
            <w:tcBorders>
              <w:left w:val="nil"/>
              <w:bottom w:val="single" w:sz="2" w:space="0" w:color="auto"/>
              <w:right w:val="nil"/>
            </w:tcBorders>
            <w:shd w:val="clear" w:color="auto" w:fill="4C4C4C"/>
            <w:tcMar>
              <w:top w:w="85" w:type="dxa"/>
              <w:left w:w="85" w:type="dxa"/>
              <w:bottom w:w="85" w:type="dxa"/>
              <w:right w:w="85" w:type="dxa"/>
            </w:tcMar>
          </w:tcPr>
          <w:p w:rsidR="00B82943" w:rsidRDefault="00B82943" w:rsidP="001853A8">
            <w:pPr>
              <w:pStyle w:val="SOFinalPerformanceTableHead1"/>
              <w:jc w:val="center"/>
            </w:pPr>
            <w:r w:rsidRPr="00052AFB">
              <w:t>Expression</w:t>
            </w:r>
          </w:p>
        </w:tc>
        <w:tc>
          <w:tcPr>
            <w:tcW w:w="3161" w:type="dxa"/>
            <w:tcBorders>
              <w:left w:val="nil"/>
              <w:bottom w:val="single" w:sz="2" w:space="0" w:color="auto"/>
            </w:tcBorders>
            <w:shd w:val="clear" w:color="auto" w:fill="4C4C4C"/>
            <w:tcMar>
              <w:top w:w="85" w:type="dxa"/>
              <w:left w:w="85" w:type="dxa"/>
              <w:bottom w:w="85" w:type="dxa"/>
              <w:right w:w="85" w:type="dxa"/>
            </w:tcMar>
          </w:tcPr>
          <w:p w:rsidR="00B82943" w:rsidRPr="00795195" w:rsidRDefault="00B82943" w:rsidP="001853A8">
            <w:pPr>
              <w:pStyle w:val="SOFinalPerformanceTableHead1"/>
            </w:pPr>
            <w:r w:rsidRPr="00795195">
              <w:t>Interpretation and Reflection</w:t>
            </w:r>
          </w:p>
        </w:tc>
      </w:tr>
      <w:tr w:rsidR="00B82943" w:rsidRPr="006F7B8E" w:rsidTr="001853A8">
        <w:trPr>
          <w:cantSplit/>
          <w:jc w:val="center"/>
        </w:trPr>
        <w:tc>
          <w:tcPr>
            <w:tcW w:w="344" w:type="dxa"/>
            <w:tcBorders>
              <w:top w:val="single" w:sz="2" w:space="0" w:color="auto"/>
            </w:tcBorders>
            <w:shd w:val="clear" w:color="auto" w:fill="D9D9D9"/>
            <w:tcMar>
              <w:left w:w="85" w:type="dxa"/>
              <w:bottom w:w="85" w:type="dxa"/>
              <w:right w:w="85" w:type="dxa"/>
            </w:tcMar>
          </w:tcPr>
          <w:p w:rsidR="00B82943" w:rsidRPr="006F7B8E" w:rsidRDefault="00B82943" w:rsidP="001853A8">
            <w:pPr>
              <w:pStyle w:val="SOFinalPerformanceTableLetters"/>
              <w:rPr>
                <w:sz w:val="14"/>
                <w:szCs w:val="14"/>
              </w:rPr>
            </w:pPr>
            <w:r w:rsidRPr="006F7B8E">
              <w:rPr>
                <w:sz w:val="14"/>
                <w:szCs w:val="14"/>
              </w:rPr>
              <w:t>A</w:t>
            </w:r>
          </w:p>
        </w:tc>
        <w:tc>
          <w:tcPr>
            <w:tcW w:w="2275" w:type="dxa"/>
            <w:tcBorders>
              <w:top w:val="single" w:sz="2" w:space="0" w:color="auto"/>
            </w:tcBorders>
            <w:shd w:val="clear" w:color="auto" w:fill="auto"/>
            <w:tcMar>
              <w:left w:w="85" w:type="dxa"/>
              <w:bottom w:w="85" w:type="dxa"/>
              <w:right w:w="85" w:type="dxa"/>
            </w:tcMar>
          </w:tcPr>
          <w:p w:rsidR="00B82943" w:rsidRPr="001853A8" w:rsidRDefault="00B82943" w:rsidP="001853A8">
            <w:pPr>
              <w:pStyle w:val="SOFinalPerformanceTableText"/>
              <w:rPr>
                <w:i/>
                <w:color w:val="A6A6A6"/>
                <w:sz w:val="14"/>
                <w:szCs w:val="14"/>
              </w:rPr>
            </w:pPr>
            <w:r w:rsidRPr="001853A8">
              <w:rPr>
                <w:i/>
                <w:color w:val="A6A6A6"/>
                <w:sz w:val="14"/>
                <w:szCs w:val="14"/>
              </w:rPr>
              <w:t>Relevance</w:t>
            </w:r>
          </w:p>
          <w:p w:rsidR="00B82943" w:rsidRPr="001853A8" w:rsidRDefault="00B82943" w:rsidP="001853A8">
            <w:pPr>
              <w:pStyle w:val="SOFinalPerformanceTableText"/>
              <w:rPr>
                <w:color w:val="A6A6A6"/>
                <w:sz w:val="14"/>
                <w:szCs w:val="14"/>
              </w:rPr>
            </w:pPr>
            <w:r w:rsidRPr="001853A8">
              <w:rPr>
                <w:color w:val="A6A6A6"/>
                <w:sz w:val="14"/>
                <w:szCs w:val="14"/>
              </w:rPr>
              <w:t>Responses are consistently relevant to context, purpose, audience, and topic.</w:t>
            </w:r>
          </w:p>
          <w:p w:rsidR="00B82943" w:rsidRPr="001853A8" w:rsidRDefault="00B82943" w:rsidP="001853A8">
            <w:pPr>
              <w:pStyle w:val="SOFinalPerformanceTableText"/>
              <w:rPr>
                <w:color w:val="A6A6A6"/>
                <w:sz w:val="14"/>
                <w:szCs w:val="14"/>
              </w:rPr>
            </w:pPr>
            <w:r w:rsidRPr="001853A8">
              <w:rPr>
                <w:color w:val="A6A6A6"/>
                <w:sz w:val="14"/>
                <w:szCs w:val="14"/>
              </w:rPr>
              <w:t>Responses consistently convey the appropriate detail, ideas, information, and opinions.</w:t>
            </w:r>
          </w:p>
          <w:p w:rsidR="00B82943" w:rsidRPr="001853A8" w:rsidRDefault="00B82943" w:rsidP="001853A8">
            <w:pPr>
              <w:pStyle w:val="SOFinalPerformanceTableText"/>
              <w:rPr>
                <w:color w:val="A6A6A6"/>
                <w:sz w:val="14"/>
                <w:szCs w:val="14"/>
              </w:rPr>
            </w:pPr>
            <w:r w:rsidRPr="001853A8">
              <w:rPr>
                <w:color w:val="A6A6A6"/>
                <w:sz w:val="14"/>
                <w:szCs w:val="14"/>
              </w:rPr>
              <w:t>Responses successfully create the desired impact and interest, and engage the audience.</w:t>
            </w:r>
          </w:p>
          <w:p w:rsidR="00B82943" w:rsidRPr="001853A8" w:rsidRDefault="00B82943" w:rsidP="001853A8">
            <w:pPr>
              <w:pStyle w:val="SOFinalPerformanceTableText"/>
              <w:rPr>
                <w:i/>
                <w:color w:val="A6A6A6"/>
                <w:sz w:val="14"/>
                <w:szCs w:val="14"/>
              </w:rPr>
            </w:pPr>
            <w:r w:rsidRPr="001853A8">
              <w:rPr>
                <w:i/>
                <w:color w:val="A6A6A6"/>
                <w:sz w:val="14"/>
                <w:szCs w:val="14"/>
              </w:rPr>
              <w:t>Depth of Treatment of Ideas, Information, or Opinions</w:t>
            </w:r>
          </w:p>
          <w:p w:rsidR="00B82943" w:rsidRPr="001853A8" w:rsidRDefault="00B82943" w:rsidP="001853A8">
            <w:pPr>
              <w:pStyle w:val="SOFinalPerformanceTableText"/>
              <w:rPr>
                <w:color w:val="A6A6A6"/>
                <w:sz w:val="14"/>
                <w:szCs w:val="14"/>
              </w:rPr>
            </w:pPr>
            <w:r w:rsidRPr="001853A8">
              <w:rPr>
                <w:color w:val="A6A6A6"/>
                <w:sz w:val="14"/>
                <w:szCs w:val="14"/>
              </w:rPr>
              <w:t>Depth and breadth in the treatment of the topic and content is very detailed and varied.</w:t>
            </w:r>
          </w:p>
          <w:p w:rsidR="00B82943" w:rsidRPr="001853A8" w:rsidRDefault="00B82943" w:rsidP="001853A8">
            <w:pPr>
              <w:pStyle w:val="SOFinalPerformanceTableText"/>
              <w:rPr>
                <w:color w:val="A6A6A6"/>
                <w:sz w:val="14"/>
                <w:szCs w:val="14"/>
              </w:rPr>
            </w:pPr>
            <w:r w:rsidRPr="001853A8">
              <w:rPr>
                <w:color w:val="A6A6A6"/>
                <w:sz w:val="14"/>
                <w:szCs w:val="14"/>
              </w:rPr>
              <w:t>Ideas are elaborated, opinions and arguments are supported and justified, and complex ideas are communicated effectively, with originality and creativity.</w:t>
            </w:r>
          </w:p>
          <w:p w:rsidR="00B82943" w:rsidRPr="001853A8" w:rsidRDefault="00B82943" w:rsidP="001853A8">
            <w:pPr>
              <w:pStyle w:val="SOFinalPerformanceTableText"/>
              <w:rPr>
                <w:color w:val="A6A6A6"/>
                <w:sz w:val="14"/>
                <w:szCs w:val="14"/>
              </w:rPr>
            </w:pPr>
            <w:r w:rsidRPr="001853A8">
              <w:rPr>
                <w:color w:val="A6A6A6"/>
                <w:sz w:val="14"/>
                <w:szCs w:val="14"/>
              </w:rPr>
              <w:t>Comprehensive evidence of planning and preparation.</w:t>
            </w:r>
          </w:p>
        </w:tc>
        <w:tc>
          <w:tcPr>
            <w:tcW w:w="2570" w:type="dxa"/>
            <w:tcBorders>
              <w:top w:val="single" w:sz="2" w:space="0" w:color="auto"/>
              <w:bottom w:val="single" w:sz="2" w:space="0" w:color="auto"/>
              <w:right w:val="nil"/>
            </w:tcBorders>
            <w:shd w:val="clear" w:color="auto" w:fill="auto"/>
            <w:tcMar>
              <w:left w:w="85" w:type="dxa"/>
              <w:bottom w:w="85" w:type="dxa"/>
              <w:right w:w="85" w:type="dxa"/>
            </w:tcMar>
          </w:tcPr>
          <w:p w:rsidR="00B82943" w:rsidRPr="001853A8" w:rsidRDefault="00B82943" w:rsidP="001853A8">
            <w:pPr>
              <w:pStyle w:val="SOFinalPerformanceTableText"/>
              <w:rPr>
                <w:i/>
                <w:color w:val="A6A6A6"/>
                <w:sz w:val="14"/>
                <w:szCs w:val="14"/>
              </w:rPr>
            </w:pPr>
            <w:r w:rsidRPr="001853A8">
              <w:rPr>
                <w:i/>
                <w:color w:val="A6A6A6"/>
                <w:sz w:val="14"/>
                <w:szCs w:val="14"/>
              </w:rPr>
              <w:t>Capacity to Convey Information Accurately and Appropriately</w:t>
            </w:r>
          </w:p>
          <w:p w:rsidR="00B82943" w:rsidRPr="001853A8" w:rsidRDefault="00B82943" w:rsidP="001853A8">
            <w:pPr>
              <w:pStyle w:val="SOFinalPerformanceTableText"/>
              <w:rPr>
                <w:color w:val="A6A6A6"/>
                <w:sz w:val="14"/>
                <w:szCs w:val="14"/>
              </w:rPr>
            </w:pPr>
            <w:r w:rsidRPr="001853A8">
              <w:rPr>
                <w:color w:val="A6A6A6"/>
                <w:sz w:val="14"/>
                <w:szCs w:val="14"/>
              </w:rPr>
              <w:t>Use of an extensive range of complex linguistic structures and features with a high degree of accuracy to achieve interest, flow, and cohesion.</w:t>
            </w:r>
          </w:p>
          <w:p w:rsidR="00B82943" w:rsidRPr="001853A8" w:rsidRDefault="00B82943" w:rsidP="001853A8">
            <w:pPr>
              <w:pStyle w:val="SOFinalPerformanceTableText"/>
              <w:rPr>
                <w:color w:val="A6A6A6"/>
                <w:sz w:val="14"/>
                <w:szCs w:val="14"/>
              </w:rPr>
            </w:pPr>
            <w:r w:rsidRPr="001853A8">
              <w:rPr>
                <w:color w:val="A6A6A6"/>
                <w:sz w:val="14"/>
                <w:szCs w:val="14"/>
              </w:rPr>
              <w:t>A few errors may be evident when attempting to use more complex language, but errors do not impede meaning.</w:t>
            </w:r>
          </w:p>
          <w:p w:rsidR="00B82943" w:rsidRPr="001853A8" w:rsidRDefault="00B82943" w:rsidP="001853A8">
            <w:pPr>
              <w:pStyle w:val="SOFinalPerformanceTableText"/>
              <w:rPr>
                <w:color w:val="A6A6A6"/>
                <w:sz w:val="14"/>
                <w:szCs w:val="14"/>
              </w:rPr>
            </w:pPr>
            <w:r w:rsidRPr="001853A8">
              <w:rPr>
                <w:color w:val="A6A6A6"/>
                <w:sz w:val="14"/>
                <w:szCs w:val="14"/>
              </w:rPr>
              <w:t xml:space="preserve">Effective use of a range of sophisticated cohesive devices to connect ideas. </w:t>
            </w:r>
          </w:p>
          <w:p w:rsidR="00B82943" w:rsidRPr="001853A8" w:rsidRDefault="00B82943" w:rsidP="001853A8">
            <w:pPr>
              <w:pStyle w:val="SOFinalPerformanceTableText"/>
              <w:rPr>
                <w:color w:val="A6A6A6"/>
                <w:sz w:val="14"/>
                <w:szCs w:val="14"/>
              </w:rPr>
            </w:pPr>
            <w:r w:rsidRPr="001853A8">
              <w:rPr>
                <w:color w:val="A6A6A6"/>
                <w:sz w:val="14"/>
                <w:szCs w:val="14"/>
              </w:rPr>
              <w:t>Expression consistently appropriate to the cultural and social context.</w:t>
            </w:r>
          </w:p>
          <w:p w:rsidR="00B82943" w:rsidRPr="001853A8" w:rsidRDefault="00B82943" w:rsidP="001853A8">
            <w:pPr>
              <w:pStyle w:val="SOFinalPerformanceTableText"/>
              <w:rPr>
                <w:color w:val="A6A6A6"/>
                <w:sz w:val="14"/>
                <w:szCs w:val="14"/>
              </w:rPr>
            </w:pPr>
            <w:r w:rsidRPr="001853A8">
              <w:rPr>
                <w:color w:val="A6A6A6"/>
                <w:sz w:val="14"/>
                <w:szCs w:val="14"/>
              </w:rPr>
              <w:t>Very effective communication with a high degree of fluency. Pronunciation is accurate, and there is little hesitation in the choice of linguistic resources. Intonation and stress are used effectively to enhance meaning.</w:t>
            </w:r>
          </w:p>
          <w:p w:rsidR="00B82943" w:rsidRPr="00B82943" w:rsidRDefault="00B82943" w:rsidP="001853A8">
            <w:pPr>
              <w:pStyle w:val="SOFinalPerformanceTableText"/>
              <w:rPr>
                <w:i/>
                <w:sz w:val="14"/>
                <w:szCs w:val="14"/>
              </w:rPr>
            </w:pPr>
            <w:r w:rsidRPr="00B82943">
              <w:rPr>
                <w:i/>
                <w:sz w:val="14"/>
                <w:szCs w:val="14"/>
              </w:rPr>
              <w:t>Coherence in Structure and Sequence</w:t>
            </w:r>
          </w:p>
          <w:p w:rsidR="00B82943" w:rsidRPr="00B82943" w:rsidRDefault="00B82943" w:rsidP="001853A8">
            <w:pPr>
              <w:pStyle w:val="SOFinalPerformanceTableText"/>
              <w:rPr>
                <w:sz w:val="14"/>
                <w:szCs w:val="14"/>
              </w:rPr>
            </w:pPr>
            <w:r w:rsidRPr="00B82943">
              <w:rPr>
                <w:sz w:val="14"/>
                <w:szCs w:val="14"/>
              </w:rPr>
              <w:t>Information and ideas are organised logically and coherently.</w:t>
            </w:r>
          </w:p>
          <w:p w:rsidR="00B82943" w:rsidRPr="001853A8" w:rsidRDefault="00B82943" w:rsidP="001853A8">
            <w:pPr>
              <w:pStyle w:val="SOFinalPerformanceTableText"/>
              <w:rPr>
                <w:color w:val="A6A6A6"/>
                <w:sz w:val="14"/>
                <w:szCs w:val="14"/>
              </w:rPr>
            </w:pPr>
            <w:r w:rsidRPr="001853A8">
              <w:rPr>
                <w:color w:val="A6A6A6"/>
                <w:sz w:val="14"/>
                <w:szCs w:val="14"/>
              </w:rPr>
              <w:t>Conventions of the text type are observed.</w:t>
            </w:r>
          </w:p>
        </w:tc>
        <w:tc>
          <w:tcPr>
            <w:tcW w:w="2473" w:type="dxa"/>
            <w:tcBorders>
              <w:top w:val="single" w:sz="2" w:space="0" w:color="auto"/>
              <w:left w:val="nil"/>
            </w:tcBorders>
            <w:shd w:val="clear" w:color="auto" w:fill="auto"/>
            <w:tcMar>
              <w:left w:w="85" w:type="dxa"/>
              <w:bottom w:w="85" w:type="dxa"/>
              <w:right w:w="85" w:type="dxa"/>
            </w:tcMar>
          </w:tcPr>
          <w:p w:rsidR="00B82943" w:rsidRPr="00A6388E" w:rsidRDefault="00F74077" w:rsidP="001853A8">
            <w:pPr>
              <w:pStyle w:val="SOFinalPerformanceTableText"/>
              <w:rPr>
                <w:i/>
                <w:color w:val="A6A6A6"/>
                <w:sz w:val="14"/>
                <w:szCs w:val="14"/>
              </w:rPr>
            </w:pPr>
            <w:r>
              <w:rPr>
                <w:noProof/>
                <w:color w:val="A6A6A6"/>
                <w:lang w:eastAsia="en-AU"/>
              </w:rPr>
              <mc:AlternateContent>
                <mc:Choice Requires="wps">
                  <w:drawing>
                    <wp:anchor distT="0" distB="0" distL="114299" distR="114299" simplePos="0" relativeHeight="251658240" behindDoc="0" locked="0" layoutInCell="1" allowOverlap="1">
                      <wp:simplePos x="0" y="0"/>
                      <wp:positionH relativeFrom="column">
                        <wp:posOffset>-47626</wp:posOffset>
                      </wp:positionH>
                      <wp:positionV relativeFrom="paragraph">
                        <wp:posOffset>6985</wp:posOffset>
                      </wp:positionV>
                      <wp:extent cx="0" cy="4387850"/>
                      <wp:effectExtent l="0" t="0" r="1905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78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3.75pt;margin-top:.55pt;width:0;height:345.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tYMAIAAGcEAAAOAAAAZHJzL2Uyb0RvYy54bWysVMGO2jAQvVfqP1i5QxLIsmxEWK0S6GXb&#10;RWL7AcZ2iNXEY9mGgKr+e8cOoN3tparKwYztmTdvZp6zeDx1LTkKYyWoIkrHSUSEYsCl2hfR99f1&#10;aB4R66jitAUliugsbPS4/Pxp0etcTKCBlgtDEETZvNdF1Din8zi2rBEdtWPQQuFlDaajDrdmH3ND&#10;e0Tv2niSJLO4B8O1ASasxdNquIyWAb+uBXMvdW2FI20RITcXVhPWnV/j5YLme0N1I9mFBv0HFh2V&#10;CpPeoCrqKDkY+QdUJ5kBC7UbM+hiqGvJRKgBq0mTD9VsG6pFqAWbY/WtTfb/wbJvx40hkuPssD2K&#10;djijrTNU7htHnoyBnpSgFPYRDEEX7FevbY5hpdoYXzE7qa1+BvbDEgVlQ9VeBN6vZ41YqY+I34X4&#10;jdWYddd/BY4+9OAgNO9Um85DYlvIKczofJuRODnChkOGp9l0fj+/C3ximl8DtbHui4COeKOI7KWQ&#10;WwVpSEOPz9Z5WjS/BvisCtaybYMgWkX6IppNMYG/sdBK7i/Dxux3ZWvIkXpJhV+o8YObR66obQY/&#10;jlYFbpCbgYPiIU8jKF9dbEdlO9jIq1U+FdaMTC/WIKefD8nDar6aZ6NsMluNsqSqRk/rMhvN1un9&#10;XTWtyrJKf3nWaZY3knOhPPGrtNPs76RzeWSDKG/ivnUofo8eWolkr/+BdBi6n/OgmB3w88ZcxYBq&#10;Ds6Xl+efy9s92m+/D8vfAAAA//8DAFBLAwQUAAYACAAAACEAwOVX/9wAAAAHAQAADwAAAGRycy9k&#10;b3ducmV2LnhtbEyOzU7CQBSF9ya+w+SauDEwLUSE2ikxJm5wYagmbIfOpW3auVNnBihv79UNLs9P&#10;zvny9Wh7cUIfWkcK0mkCAqlypqVawdfn22QJIkRNRveOUMEFA6yL25tcZ8adaYunMtaCRyhkWkET&#10;45BJGaoGrQ5TNyBxdnDe6sjS19J4feZx28tZkiyk1S3xQ6MHfG2w6sqjVTAP1feHf9+05WUVNsuu&#10;223dw1yp+7vx5RlExDFey/CLz+hQMNPeHckE0SuYPD1yk/0UBMd/cq9gsZqlIItc/ucvfgAAAP//&#10;AwBQSwECLQAUAAYACAAAACEAtoM4kv4AAADhAQAAEwAAAAAAAAAAAAAAAAAAAAAAW0NvbnRlbnRf&#10;VHlwZXNdLnhtbFBLAQItABQABgAIAAAAIQA4/SH/1gAAAJQBAAALAAAAAAAAAAAAAAAAAC8BAABf&#10;cmVscy8ucmVsc1BLAQItABQABgAIAAAAIQBeXctYMAIAAGcEAAAOAAAAAAAAAAAAAAAAAC4CAABk&#10;cnMvZTJvRG9jLnhtbFBLAQItABQABgAIAAAAIQDA5Vf/3AAAAAcBAAAPAAAAAAAAAAAAAAAAAIoE&#10;AABkcnMvZG93bnJldi54bWxQSwUGAAAAAAQABADzAAAAkwUAAAAA&#10;" strokeweight=".5pt">
                      <v:stroke dashstyle="dashDot"/>
                    </v:shape>
                  </w:pict>
                </mc:Fallback>
              </mc:AlternateContent>
            </w:r>
            <w:r w:rsidR="00B82943" w:rsidRPr="00A6388E">
              <w:rPr>
                <w:i/>
                <w:color w:val="A6A6A6"/>
                <w:sz w:val="14"/>
                <w:szCs w:val="14"/>
              </w:rPr>
              <w:t>Capacity to Interact and Maintain a Conversation and Discussion</w:t>
            </w:r>
          </w:p>
          <w:p w:rsidR="00B82943" w:rsidRPr="00A6388E" w:rsidRDefault="00B82943" w:rsidP="001853A8">
            <w:pPr>
              <w:pStyle w:val="SOFinalPerformanceTableText"/>
              <w:rPr>
                <w:color w:val="A6A6A6"/>
                <w:sz w:val="14"/>
                <w:szCs w:val="14"/>
              </w:rPr>
            </w:pPr>
            <w:r w:rsidRPr="00A6388E">
              <w:rPr>
                <w:color w:val="A6A6A6"/>
                <w:sz w:val="14"/>
                <w:szCs w:val="14"/>
              </w:rPr>
              <w:t>Interaction is initiated, sustained, and spontaneous across a wide range of topics. Comments or opinions are adjusted or elaborated on in response to reactions and comments. Interest and enthusiasm for the topic of discussion are conveyed.</w:t>
            </w:r>
          </w:p>
          <w:p w:rsidR="00B82943" w:rsidRPr="00A6388E" w:rsidRDefault="00B82943" w:rsidP="001853A8">
            <w:pPr>
              <w:pStyle w:val="SOFinalPerformanceTableText"/>
              <w:rPr>
                <w:color w:val="A6A6A6"/>
                <w:sz w:val="14"/>
                <w:szCs w:val="14"/>
              </w:rPr>
            </w:pPr>
            <w:r w:rsidRPr="00A6388E">
              <w:rPr>
                <w:color w:val="A6A6A6"/>
                <w:sz w:val="14"/>
                <w:szCs w:val="14"/>
              </w:rPr>
              <w:t>A variety of communication strategies are used with effect during interaction (e.g. using new vocabulary encountered during interaction, seeking clarification, using appropriate pause fillers).</w:t>
            </w:r>
          </w:p>
          <w:p w:rsidR="00B82943" w:rsidRPr="00A6388E" w:rsidRDefault="00B82943" w:rsidP="001853A8">
            <w:pPr>
              <w:pStyle w:val="SOFinalPerformanceTableText"/>
              <w:rPr>
                <w:color w:val="A6A6A6"/>
                <w:sz w:val="14"/>
                <w:szCs w:val="14"/>
              </w:rPr>
            </w:pPr>
            <w:r w:rsidRPr="00A6388E">
              <w:rPr>
                <w:color w:val="A6A6A6"/>
                <w:sz w:val="14"/>
                <w:szCs w:val="14"/>
              </w:rPr>
              <w:t>Responses are quick, confident, and fluent. Topic shifts and unpredictable elements are handled well.</w:t>
            </w:r>
          </w:p>
        </w:tc>
        <w:tc>
          <w:tcPr>
            <w:tcW w:w="3161" w:type="dxa"/>
            <w:tcBorders>
              <w:top w:val="single" w:sz="2" w:space="0" w:color="auto"/>
            </w:tcBorders>
            <w:shd w:val="clear" w:color="auto" w:fill="auto"/>
            <w:tcMar>
              <w:left w:w="85" w:type="dxa"/>
              <w:bottom w:w="85" w:type="dxa"/>
              <w:right w:w="85" w:type="dxa"/>
            </w:tcMar>
          </w:tcPr>
          <w:p w:rsidR="00B82943" w:rsidRPr="00B82943" w:rsidRDefault="00B82943" w:rsidP="001853A8">
            <w:pPr>
              <w:pStyle w:val="SOFinalPerformanceTableText"/>
              <w:rPr>
                <w:i/>
                <w:sz w:val="14"/>
                <w:szCs w:val="14"/>
              </w:rPr>
            </w:pPr>
            <w:r w:rsidRPr="00B82943">
              <w:rPr>
                <w:i/>
                <w:sz w:val="14"/>
                <w:szCs w:val="14"/>
              </w:rPr>
              <w:t>Interpretation of Meaning in Texts</w:t>
            </w:r>
          </w:p>
          <w:p w:rsidR="00B82943" w:rsidRPr="00B82943" w:rsidRDefault="00B82943" w:rsidP="001853A8">
            <w:pPr>
              <w:pStyle w:val="SOFinalPerformanceTableText"/>
              <w:rPr>
                <w:sz w:val="14"/>
                <w:szCs w:val="14"/>
              </w:rPr>
            </w:pPr>
            <w:r w:rsidRPr="00B82943">
              <w:rPr>
                <w:sz w:val="14"/>
                <w:szCs w:val="14"/>
              </w:rPr>
              <w:t xml:space="preserve">Detailed and appropriate use of evidence from texts to support </w:t>
            </w:r>
            <w:r w:rsidRPr="00B82943">
              <w:rPr>
                <w:spacing w:val="-2"/>
                <w:sz w:val="14"/>
                <w:szCs w:val="14"/>
              </w:rPr>
              <w:t>arguments/conclusions.</w:t>
            </w:r>
            <w:r w:rsidRPr="00B82943">
              <w:rPr>
                <w:sz w:val="14"/>
                <w:szCs w:val="14"/>
              </w:rPr>
              <w:t xml:space="preserve"> Interpretations are enhanced by making connections within and/or between texts (e.g. comparing and contrasting information, ideas, and opinions).</w:t>
            </w:r>
          </w:p>
          <w:p w:rsidR="00B82943" w:rsidRPr="00B82943" w:rsidRDefault="00B82943" w:rsidP="001853A8">
            <w:pPr>
              <w:pStyle w:val="SOFinalPerformanceTableText"/>
              <w:rPr>
                <w:sz w:val="14"/>
                <w:szCs w:val="14"/>
              </w:rPr>
            </w:pPr>
            <w:r w:rsidRPr="00B82943">
              <w:rPr>
                <w:sz w:val="14"/>
                <w:szCs w:val="14"/>
              </w:rPr>
              <w:t>Conclusions are drawn about the purpose, audience, and message (argument) of the text, and justified with evidence from the text.</w:t>
            </w:r>
          </w:p>
          <w:p w:rsidR="00B82943" w:rsidRPr="00B82943" w:rsidRDefault="00B82943" w:rsidP="001853A8">
            <w:pPr>
              <w:pStyle w:val="SOFinalPerformanceTableText"/>
              <w:rPr>
                <w:sz w:val="14"/>
                <w:szCs w:val="14"/>
              </w:rPr>
            </w:pPr>
            <w:r w:rsidRPr="00B82943">
              <w:rPr>
                <w:sz w:val="14"/>
                <w:szCs w:val="14"/>
              </w:rPr>
              <w:t>Concepts, perspectives, and ideas represented in the text are identified and explained with clarity and insight.</w:t>
            </w:r>
          </w:p>
          <w:p w:rsidR="00B82943" w:rsidRPr="00B82943" w:rsidRDefault="00B82943" w:rsidP="001853A8">
            <w:pPr>
              <w:pStyle w:val="SOFinalPerformanceTableText"/>
              <w:rPr>
                <w:i/>
                <w:sz w:val="14"/>
                <w:szCs w:val="14"/>
              </w:rPr>
            </w:pPr>
            <w:r w:rsidRPr="00B82943">
              <w:rPr>
                <w:i/>
                <w:sz w:val="14"/>
                <w:szCs w:val="14"/>
              </w:rPr>
              <w:t>Analysis of the Language in Texts</w:t>
            </w:r>
          </w:p>
          <w:p w:rsidR="00B82943" w:rsidRPr="00B82943" w:rsidRDefault="00B82943" w:rsidP="001853A8">
            <w:pPr>
              <w:pStyle w:val="SOFinalPerformanceTableText"/>
              <w:rPr>
                <w:sz w:val="14"/>
                <w:szCs w:val="14"/>
              </w:rPr>
            </w:pPr>
            <w:r w:rsidRPr="00B82943">
              <w:rPr>
                <w:sz w:val="14"/>
                <w:szCs w:val="14"/>
              </w:rPr>
              <w:t>The functions of particular linguistic and cultural features in the text are explained with clarity and insight.</w:t>
            </w:r>
          </w:p>
          <w:p w:rsidR="00B82943" w:rsidRPr="00B82943" w:rsidRDefault="00B82943" w:rsidP="001853A8">
            <w:pPr>
              <w:pStyle w:val="SOFinalPerformanceTableText"/>
              <w:rPr>
                <w:sz w:val="14"/>
                <w:szCs w:val="14"/>
              </w:rPr>
            </w:pPr>
            <w:r w:rsidRPr="00B82943">
              <w:rPr>
                <w:sz w:val="14"/>
                <w:szCs w:val="14"/>
              </w:rPr>
              <w:t>Detailed explanation of how stylistic features are used for effect in the text (e.g. register, tone, textual features/organisation).</w:t>
            </w:r>
          </w:p>
          <w:p w:rsidR="00B82943" w:rsidRPr="00A6388E" w:rsidRDefault="00B82943" w:rsidP="001853A8">
            <w:pPr>
              <w:pStyle w:val="SOFinalPerformanceTableText"/>
              <w:rPr>
                <w:i/>
                <w:color w:val="A6A6A6"/>
                <w:sz w:val="14"/>
                <w:szCs w:val="14"/>
              </w:rPr>
            </w:pPr>
            <w:r w:rsidRPr="00A6388E">
              <w:rPr>
                <w:i/>
                <w:color w:val="A6A6A6"/>
                <w:sz w:val="14"/>
                <w:szCs w:val="14"/>
              </w:rPr>
              <w:t>Reflection</w:t>
            </w:r>
          </w:p>
          <w:p w:rsidR="00B82943" w:rsidRPr="00A6388E" w:rsidRDefault="00B82943" w:rsidP="001853A8">
            <w:pPr>
              <w:pStyle w:val="SOFinalPerformanceTableText"/>
              <w:rPr>
                <w:color w:val="A6A6A6"/>
                <w:sz w:val="14"/>
                <w:szCs w:val="14"/>
              </w:rPr>
            </w:pPr>
            <w:r w:rsidRPr="00A6388E">
              <w:rPr>
                <w:color w:val="A6A6A6"/>
                <w:sz w:val="14"/>
                <w:szCs w:val="14"/>
              </w:rPr>
              <w:t>Critical reflection on how cultures, values, beliefs, practices, and ideas are represented or expressed in texts.</w:t>
            </w:r>
          </w:p>
          <w:p w:rsidR="00B82943" w:rsidRPr="00A6388E" w:rsidRDefault="00B82943" w:rsidP="001853A8">
            <w:pPr>
              <w:pStyle w:val="SOFinalPerformanceTableText"/>
              <w:rPr>
                <w:color w:val="A6A6A6"/>
                <w:sz w:val="14"/>
                <w:szCs w:val="14"/>
              </w:rPr>
            </w:pPr>
            <w:r w:rsidRPr="00A6388E">
              <w:rPr>
                <w:color w:val="A6A6A6"/>
                <w:sz w:val="14"/>
                <w:szCs w:val="14"/>
              </w:rPr>
              <w:t>Sophisticated recognition and explanation of connections between own values, beliefs, practices, and ideas, and those explored in texts.</w:t>
            </w:r>
          </w:p>
          <w:p w:rsidR="00B82943" w:rsidRPr="00A6388E" w:rsidRDefault="00B82943" w:rsidP="001853A8">
            <w:pPr>
              <w:pStyle w:val="SOFinalPerformanceTableText"/>
              <w:rPr>
                <w:color w:val="A6A6A6"/>
                <w:sz w:val="14"/>
                <w:szCs w:val="14"/>
              </w:rPr>
            </w:pPr>
            <w:r w:rsidRPr="00A6388E">
              <w:rPr>
                <w:color w:val="A6A6A6"/>
                <w:sz w:val="14"/>
                <w:szCs w:val="14"/>
              </w:rPr>
              <w:t>Critical reflection on own learning.</w:t>
            </w:r>
          </w:p>
        </w:tc>
      </w:tr>
      <w:tr w:rsidR="00B82943" w:rsidRPr="006F7B8E" w:rsidTr="001853A8">
        <w:trPr>
          <w:cantSplit/>
          <w:jc w:val="center"/>
        </w:trPr>
        <w:tc>
          <w:tcPr>
            <w:tcW w:w="344" w:type="dxa"/>
            <w:tcBorders>
              <w:bottom w:val="single" w:sz="2" w:space="0" w:color="auto"/>
            </w:tcBorders>
            <w:shd w:val="clear" w:color="auto" w:fill="D9D9D9"/>
            <w:tcMar>
              <w:left w:w="85" w:type="dxa"/>
              <w:bottom w:w="85" w:type="dxa"/>
              <w:right w:w="85" w:type="dxa"/>
            </w:tcMar>
          </w:tcPr>
          <w:p w:rsidR="00B82943" w:rsidRPr="006F7B8E" w:rsidRDefault="00B82943" w:rsidP="001853A8">
            <w:pPr>
              <w:pStyle w:val="SOFinalPerformanceTableLetters"/>
              <w:rPr>
                <w:sz w:val="14"/>
                <w:szCs w:val="14"/>
              </w:rPr>
            </w:pPr>
            <w:r w:rsidRPr="006F7B8E">
              <w:rPr>
                <w:sz w:val="14"/>
                <w:szCs w:val="14"/>
              </w:rPr>
              <w:t>B</w:t>
            </w:r>
          </w:p>
        </w:tc>
        <w:tc>
          <w:tcPr>
            <w:tcW w:w="2275" w:type="dxa"/>
            <w:tcBorders>
              <w:bottom w:val="single" w:sz="2" w:space="0" w:color="auto"/>
            </w:tcBorders>
            <w:shd w:val="clear" w:color="auto" w:fill="auto"/>
            <w:tcMar>
              <w:left w:w="85" w:type="dxa"/>
              <w:bottom w:w="85" w:type="dxa"/>
              <w:right w:w="85" w:type="dxa"/>
            </w:tcMar>
          </w:tcPr>
          <w:p w:rsidR="00B82943" w:rsidRPr="001853A8" w:rsidRDefault="00B82943" w:rsidP="001853A8">
            <w:pPr>
              <w:pStyle w:val="SOFinalPerformanceTableText"/>
              <w:rPr>
                <w:i/>
                <w:color w:val="A6A6A6"/>
                <w:sz w:val="14"/>
                <w:szCs w:val="14"/>
              </w:rPr>
            </w:pPr>
            <w:r w:rsidRPr="001853A8">
              <w:rPr>
                <w:i/>
                <w:color w:val="A6A6A6"/>
                <w:sz w:val="14"/>
                <w:szCs w:val="14"/>
              </w:rPr>
              <w:t>Relevance</w:t>
            </w:r>
          </w:p>
          <w:p w:rsidR="00B82943" w:rsidRPr="001853A8" w:rsidRDefault="00B82943" w:rsidP="001853A8">
            <w:pPr>
              <w:pStyle w:val="SOFinalPerformanceTableText"/>
              <w:rPr>
                <w:color w:val="A6A6A6"/>
                <w:sz w:val="14"/>
                <w:szCs w:val="14"/>
              </w:rPr>
            </w:pPr>
            <w:r w:rsidRPr="001853A8">
              <w:rPr>
                <w:color w:val="A6A6A6"/>
                <w:sz w:val="14"/>
                <w:szCs w:val="14"/>
              </w:rPr>
              <w:t>Responses are mostly relevant to context, purpose, audience, and topic.</w:t>
            </w:r>
          </w:p>
          <w:p w:rsidR="00B82943" w:rsidRPr="001853A8" w:rsidRDefault="00B82943" w:rsidP="001853A8">
            <w:pPr>
              <w:pStyle w:val="SOFinalPerformanceTableText"/>
              <w:rPr>
                <w:color w:val="A6A6A6"/>
                <w:sz w:val="14"/>
                <w:szCs w:val="14"/>
              </w:rPr>
            </w:pPr>
            <w:r w:rsidRPr="001853A8">
              <w:rPr>
                <w:color w:val="A6A6A6"/>
                <w:sz w:val="14"/>
                <w:szCs w:val="14"/>
              </w:rPr>
              <w:t>Responses mostly convey the appropriate detail, ideas, information, and opinions.</w:t>
            </w:r>
          </w:p>
          <w:p w:rsidR="00B82943" w:rsidRPr="001853A8" w:rsidRDefault="00B82943" w:rsidP="001853A8">
            <w:pPr>
              <w:pStyle w:val="SOFinalPerformanceTableText"/>
              <w:rPr>
                <w:color w:val="A6A6A6"/>
                <w:sz w:val="14"/>
                <w:szCs w:val="14"/>
              </w:rPr>
            </w:pPr>
            <w:r w:rsidRPr="001853A8">
              <w:rPr>
                <w:color w:val="A6A6A6"/>
                <w:sz w:val="14"/>
                <w:szCs w:val="14"/>
              </w:rPr>
              <w:t>Responses generally create the desired impact and interest, and engage the audience.</w:t>
            </w:r>
          </w:p>
          <w:p w:rsidR="00B82943" w:rsidRPr="001853A8" w:rsidRDefault="00B82943" w:rsidP="001853A8">
            <w:pPr>
              <w:pStyle w:val="SOFinalPerformanceTableText"/>
              <w:rPr>
                <w:i/>
                <w:color w:val="A6A6A6"/>
                <w:sz w:val="14"/>
                <w:szCs w:val="14"/>
              </w:rPr>
            </w:pPr>
            <w:r w:rsidRPr="001853A8">
              <w:rPr>
                <w:i/>
                <w:color w:val="A6A6A6"/>
                <w:sz w:val="14"/>
                <w:szCs w:val="14"/>
              </w:rPr>
              <w:t>Depth of Treatment of Ideas, Information, or Opinions</w:t>
            </w:r>
          </w:p>
          <w:p w:rsidR="00B82943" w:rsidRPr="001853A8" w:rsidRDefault="00B82943" w:rsidP="001853A8">
            <w:pPr>
              <w:pStyle w:val="SOFinalPerformanceTableText"/>
              <w:rPr>
                <w:color w:val="A6A6A6"/>
                <w:sz w:val="14"/>
                <w:szCs w:val="14"/>
              </w:rPr>
            </w:pPr>
            <w:r w:rsidRPr="001853A8">
              <w:rPr>
                <w:color w:val="A6A6A6"/>
                <w:sz w:val="14"/>
                <w:szCs w:val="14"/>
              </w:rPr>
              <w:t xml:space="preserve">Breadth and some depth in the treatment of the topic. </w:t>
            </w:r>
          </w:p>
          <w:p w:rsidR="00B82943" w:rsidRPr="001853A8" w:rsidRDefault="00B82943" w:rsidP="001853A8">
            <w:pPr>
              <w:pStyle w:val="SOFinalPerformanceTableText"/>
              <w:rPr>
                <w:color w:val="A6A6A6"/>
                <w:sz w:val="14"/>
                <w:szCs w:val="14"/>
              </w:rPr>
            </w:pPr>
            <w:r w:rsidRPr="001853A8">
              <w:rPr>
                <w:color w:val="A6A6A6"/>
                <w:sz w:val="14"/>
                <w:szCs w:val="14"/>
              </w:rPr>
              <w:t>Ideas are elaborated by offering additional details, and opinions are supported with examples. When dealing with unfamiliar topics, ideas are presented as a series of statements rather than as an argued position.</w:t>
            </w:r>
          </w:p>
          <w:p w:rsidR="00B82943" w:rsidRPr="001853A8" w:rsidRDefault="00B82943" w:rsidP="001853A8">
            <w:pPr>
              <w:pStyle w:val="SOFinalPerformanceTableText"/>
              <w:rPr>
                <w:color w:val="A6A6A6"/>
                <w:sz w:val="14"/>
                <w:szCs w:val="14"/>
              </w:rPr>
            </w:pPr>
            <w:r w:rsidRPr="001853A8">
              <w:rPr>
                <w:color w:val="A6A6A6"/>
                <w:sz w:val="14"/>
                <w:szCs w:val="14"/>
              </w:rPr>
              <w:t>Sound planning and preparation.</w:t>
            </w:r>
          </w:p>
        </w:tc>
        <w:tc>
          <w:tcPr>
            <w:tcW w:w="2570" w:type="dxa"/>
            <w:tcBorders>
              <w:bottom w:val="single" w:sz="2" w:space="0" w:color="auto"/>
              <w:right w:val="nil"/>
            </w:tcBorders>
            <w:shd w:val="clear" w:color="auto" w:fill="auto"/>
            <w:tcMar>
              <w:left w:w="85" w:type="dxa"/>
              <w:bottom w:w="85" w:type="dxa"/>
              <w:right w:w="85" w:type="dxa"/>
            </w:tcMar>
          </w:tcPr>
          <w:p w:rsidR="00B82943" w:rsidRPr="001853A8" w:rsidRDefault="00B82943" w:rsidP="001853A8">
            <w:pPr>
              <w:pStyle w:val="SOFinalPerformanceTableText"/>
              <w:rPr>
                <w:i/>
                <w:color w:val="A6A6A6"/>
                <w:sz w:val="14"/>
                <w:szCs w:val="14"/>
              </w:rPr>
            </w:pPr>
            <w:r w:rsidRPr="001853A8">
              <w:rPr>
                <w:i/>
                <w:color w:val="A6A6A6"/>
                <w:sz w:val="14"/>
                <w:szCs w:val="14"/>
              </w:rPr>
              <w:t>Capacity to Convey Information Accurately and Appropriately</w:t>
            </w:r>
          </w:p>
          <w:p w:rsidR="00B82943" w:rsidRPr="001853A8" w:rsidRDefault="00B82943" w:rsidP="001853A8">
            <w:pPr>
              <w:pStyle w:val="SOFinalPerformanceTableText"/>
              <w:rPr>
                <w:color w:val="A6A6A6"/>
                <w:sz w:val="14"/>
                <w:szCs w:val="14"/>
              </w:rPr>
            </w:pPr>
            <w:r w:rsidRPr="001853A8">
              <w:rPr>
                <w:color w:val="A6A6A6"/>
                <w:sz w:val="14"/>
                <w:szCs w:val="14"/>
              </w:rPr>
              <w:t>Use of a range of linguistic structures and features, with good control, to convey meaning.</w:t>
            </w:r>
          </w:p>
          <w:p w:rsidR="00B82943" w:rsidRPr="001853A8" w:rsidRDefault="00B82943" w:rsidP="001853A8">
            <w:pPr>
              <w:pStyle w:val="SOFinalPerformanceTableText"/>
              <w:rPr>
                <w:color w:val="A6A6A6"/>
                <w:sz w:val="14"/>
                <w:szCs w:val="14"/>
              </w:rPr>
            </w:pPr>
            <w:r w:rsidRPr="001853A8">
              <w:rPr>
                <w:color w:val="A6A6A6"/>
                <w:sz w:val="14"/>
                <w:szCs w:val="14"/>
              </w:rPr>
              <w:t>Mostly accurate use of high-frequency vocabulary and sentence structures. Attempts are made to use some complex language, and errors sometimes impede meaning.</w:t>
            </w:r>
          </w:p>
          <w:p w:rsidR="00B82943" w:rsidRPr="001853A8" w:rsidRDefault="00B82943" w:rsidP="001853A8">
            <w:pPr>
              <w:pStyle w:val="SOFinalPerformanceTableText"/>
              <w:rPr>
                <w:color w:val="A6A6A6"/>
                <w:sz w:val="14"/>
                <w:szCs w:val="14"/>
              </w:rPr>
            </w:pPr>
            <w:r w:rsidRPr="001853A8">
              <w:rPr>
                <w:color w:val="A6A6A6"/>
                <w:sz w:val="14"/>
                <w:szCs w:val="14"/>
              </w:rPr>
              <w:t>A range of cohesive devices is used to connect ideas.</w:t>
            </w:r>
          </w:p>
          <w:p w:rsidR="00B82943" w:rsidRPr="001853A8" w:rsidRDefault="00B82943" w:rsidP="001853A8">
            <w:pPr>
              <w:pStyle w:val="SOFinalPerformanceTableText"/>
              <w:rPr>
                <w:color w:val="A6A6A6"/>
                <w:sz w:val="14"/>
                <w:szCs w:val="14"/>
              </w:rPr>
            </w:pPr>
            <w:r w:rsidRPr="001853A8">
              <w:rPr>
                <w:color w:val="A6A6A6"/>
                <w:sz w:val="14"/>
                <w:szCs w:val="14"/>
              </w:rPr>
              <w:t>Expression is mostly appropriate to the cultural and social context.</w:t>
            </w:r>
          </w:p>
          <w:p w:rsidR="00B82943" w:rsidRPr="001853A8" w:rsidRDefault="00B82943" w:rsidP="001853A8">
            <w:pPr>
              <w:pStyle w:val="SOFinalPerformanceTableText"/>
              <w:rPr>
                <w:color w:val="A6A6A6"/>
                <w:sz w:val="14"/>
                <w:szCs w:val="14"/>
              </w:rPr>
            </w:pPr>
            <w:r w:rsidRPr="001853A8">
              <w:rPr>
                <w:color w:val="A6A6A6"/>
                <w:sz w:val="14"/>
                <w:szCs w:val="14"/>
              </w:rPr>
              <w:t>Effective communication, with some degree of fluency. Reasonably accurate pronunciation and intonation.</w:t>
            </w:r>
          </w:p>
          <w:p w:rsidR="00B82943" w:rsidRPr="00B82943" w:rsidRDefault="00B82943" w:rsidP="001853A8">
            <w:pPr>
              <w:pStyle w:val="SOFinalPerformanceTableText"/>
              <w:rPr>
                <w:i/>
                <w:sz w:val="14"/>
                <w:szCs w:val="14"/>
              </w:rPr>
            </w:pPr>
            <w:r w:rsidRPr="00B82943">
              <w:rPr>
                <w:i/>
                <w:sz w:val="14"/>
                <w:szCs w:val="14"/>
              </w:rPr>
              <w:t>Coherence in Structure and Sequence</w:t>
            </w:r>
          </w:p>
          <w:p w:rsidR="00B82943" w:rsidRPr="00B82943" w:rsidRDefault="00B82943" w:rsidP="001853A8">
            <w:pPr>
              <w:pStyle w:val="SOFinalPerformanceTableText"/>
              <w:rPr>
                <w:sz w:val="14"/>
                <w:szCs w:val="14"/>
              </w:rPr>
            </w:pPr>
            <w:r w:rsidRPr="00B82943">
              <w:rPr>
                <w:sz w:val="14"/>
                <w:szCs w:val="14"/>
              </w:rPr>
              <w:t>Mostly coherent organisation of information and ideas.</w:t>
            </w:r>
          </w:p>
          <w:p w:rsidR="00B82943" w:rsidRPr="001853A8" w:rsidRDefault="00B82943" w:rsidP="001853A8">
            <w:pPr>
              <w:pStyle w:val="SOFinalPerformanceTableText"/>
              <w:rPr>
                <w:color w:val="A6A6A6"/>
                <w:sz w:val="14"/>
                <w:szCs w:val="14"/>
              </w:rPr>
            </w:pPr>
            <w:r w:rsidRPr="001853A8">
              <w:rPr>
                <w:color w:val="A6A6A6"/>
                <w:sz w:val="14"/>
                <w:szCs w:val="14"/>
              </w:rPr>
              <w:t>Most conventions of the text type are observed.</w:t>
            </w:r>
          </w:p>
        </w:tc>
        <w:tc>
          <w:tcPr>
            <w:tcW w:w="2473" w:type="dxa"/>
            <w:tcBorders>
              <w:left w:val="nil"/>
              <w:bottom w:val="single" w:sz="2" w:space="0" w:color="auto"/>
            </w:tcBorders>
            <w:shd w:val="clear" w:color="auto" w:fill="auto"/>
            <w:tcMar>
              <w:left w:w="85" w:type="dxa"/>
              <w:bottom w:w="85" w:type="dxa"/>
              <w:right w:w="85" w:type="dxa"/>
            </w:tcMar>
          </w:tcPr>
          <w:p w:rsidR="00B82943" w:rsidRPr="00A6388E" w:rsidRDefault="00B82943" w:rsidP="001853A8">
            <w:pPr>
              <w:pStyle w:val="SOFinalPerformanceTableText"/>
              <w:rPr>
                <w:i/>
                <w:color w:val="A6A6A6"/>
                <w:sz w:val="14"/>
                <w:szCs w:val="14"/>
              </w:rPr>
            </w:pPr>
            <w:r w:rsidRPr="00A6388E">
              <w:rPr>
                <w:i/>
                <w:color w:val="A6A6A6"/>
                <w:sz w:val="14"/>
                <w:szCs w:val="14"/>
              </w:rPr>
              <w:t>Capacity to Interact and Maintain a Conversation and Discussion</w:t>
            </w:r>
          </w:p>
          <w:p w:rsidR="00B82943" w:rsidRPr="00A6388E" w:rsidRDefault="00F74077" w:rsidP="001853A8">
            <w:pPr>
              <w:pStyle w:val="SOFinalPerformanceTableText"/>
              <w:rPr>
                <w:color w:val="A6A6A6"/>
                <w:sz w:val="14"/>
                <w:szCs w:val="14"/>
              </w:rPr>
            </w:pPr>
            <w:r>
              <w:rPr>
                <w:noProof/>
                <w:color w:val="A6A6A6"/>
                <w:lang w:eastAsia="en-AU"/>
              </w:rPr>
              <mc:AlternateContent>
                <mc:Choice Requires="wps">
                  <w:drawing>
                    <wp:anchor distT="0" distB="0" distL="114299" distR="114299" simplePos="0" relativeHeight="251659264" behindDoc="0" locked="0" layoutInCell="1" allowOverlap="1">
                      <wp:simplePos x="0" y="0"/>
                      <wp:positionH relativeFrom="column">
                        <wp:posOffset>-44451</wp:posOffset>
                      </wp:positionH>
                      <wp:positionV relativeFrom="paragraph">
                        <wp:posOffset>247015</wp:posOffset>
                      </wp:positionV>
                      <wp:extent cx="0" cy="2914650"/>
                      <wp:effectExtent l="0" t="0" r="1905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3.5pt;margin-top:19.45pt;width:0;height:229.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1U4LwIAAGUEAAAOAAAAZHJzL2Uyb0RvYy54bWysVMGO2jAQvVfqP1i+syFslkJEWK0S6GXb&#10;IrH9AGM7xGrisWxDQFX/vWMH0O72UlXlYMb2zJs3M89ZPJ66lhyldQp0QdO7MSVScxBK7wv6/WU9&#10;mlHiPNOCtaBlQc/S0cflxw+L3uRyAg20QlqCINrlvSlo473Jk8TxRnbM3YGRGi9rsB3zuLX7RFjW&#10;I3rXJpPxeJr0YIWxwKVzeFoNl3QZ8etacv+trp30pC0ocvNxtXHdhTVZLli+t8w0il9osH9g0TGl&#10;MekNqmKekYNVf0B1iltwUPs7Dl0Cda24jDVgNen4XTXbhhkZa8HmOHNrk/t/sPzrcWOJEgWdU6JZ&#10;hyPaesvUvvHkyVroSQlaYxvBknnoVm9cjkGl3thQLz/prXkG/sMRDWXD9F5G1i9ng1BpiEjehISN&#10;M5hz138BgT7s4CG27lTbLkBiU8gpTuh8m5A8ecKHQ46nk3maTR/i9BKWXwONdf6zhI4Eo6DuUset&#10;gDSmYcdn5wMtll8DQlYNa9W2UQ6tJn1Bp/eYINw4aJUIl3Fj97uyteTIgqDiL9b4zi0gV8w1g59A&#10;qwI/iM3CQYuYp5FMrC62Z6odbOTV6pAKa0amF2sQ08/5eL6arWbZKJtMV6NsXFWjp3WZjabr9NND&#10;dV+VZZX+CqzTLG+UEFIH4ldhp9nfCefyxAZJ3qR961DyFj22Esle/yPpOPQw50ExOxDnjb2KAbUc&#10;nS/vLjyW13u0X38dlr8BAAD//wMAUEsDBBQABgAIAAAAIQCb/WV63gAAAAgBAAAPAAAAZHJzL2Rv&#10;d25yZXYueG1sTI/BTsMwEETvSPyDtUhcUOtAEU1CnAohcSkH1IDUqxtvkyjxOthum/49C5dyHM3q&#10;7ZtiNdlBHNGHzpGC+3kCAql2pqNGwdfn2ywFEaImowdHqOCMAVbl9VWhc+NOtMFjFRvBEAq5VtDG&#10;OOZShrpFq8PcjUjc7Z23OnL0jTRenxhuB/mQJE/S6o74Q6tHfG2x7quDVbAI9feHf1931TkL67Tv&#10;txt3t1Dq9mZ6eQYRcYqXY/jVZ3Uo2WnnDmSCGBTMljwlMivNQHD/l3cKHrNlBrIs5P8B5Q8AAAD/&#10;/wMAUEsBAi0AFAAGAAgAAAAhALaDOJL+AAAA4QEAABMAAAAAAAAAAAAAAAAAAAAAAFtDb250ZW50&#10;X1R5cGVzXS54bWxQSwECLQAUAAYACAAAACEAOP0h/9YAAACUAQAACwAAAAAAAAAAAAAAAAAvAQAA&#10;X3JlbHMvLnJlbHNQSwECLQAUAAYACAAAACEAfDNVOC8CAABlBAAADgAAAAAAAAAAAAAAAAAuAgAA&#10;ZHJzL2Uyb0RvYy54bWxQSwECLQAUAAYACAAAACEAm/1let4AAAAIAQAADwAAAAAAAAAAAAAAAACJ&#10;BAAAZHJzL2Rvd25yZXYueG1sUEsFBgAAAAAEAAQA8wAAAJQFAAAAAA==&#10;" strokeweight=".5pt">
                      <v:stroke dashstyle="dashDot"/>
                    </v:shape>
                  </w:pict>
                </mc:Fallback>
              </mc:AlternateContent>
            </w:r>
            <w:r w:rsidR="00B82943" w:rsidRPr="00A6388E">
              <w:rPr>
                <w:color w:val="A6A6A6"/>
                <w:sz w:val="14"/>
                <w:szCs w:val="14"/>
              </w:rPr>
              <w:t>Interaction is maintained on a range of familiar topics. Some clarification or repetition is required to comprehend topic shifts into unfamiliar areas or when complex sentence constructions are used. Interest in the topic is conveyed effectively.</w:t>
            </w:r>
          </w:p>
          <w:p w:rsidR="00B82943" w:rsidRPr="00A6388E" w:rsidRDefault="00B82943" w:rsidP="001853A8">
            <w:pPr>
              <w:pStyle w:val="SOFinalPerformanceTableText"/>
              <w:rPr>
                <w:color w:val="A6A6A6"/>
                <w:sz w:val="14"/>
                <w:szCs w:val="14"/>
              </w:rPr>
            </w:pPr>
            <w:r w:rsidRPr="00A6388E">
              <w:rPr>
                <w:color w:val="A6A6A6"/>
                <w:sz w:val="14"/>
                <w:szCs w:val="14"/>
              </w:rPr>
              <w:t>A number of communication strategies are used to maintain interaction (e.g. self-correcting, responding to correction by the interlocutor, seeking support and clarification).</w:t>
            </w:r>
          </w:p>
          <w:p w:rsidR="00B82943" w:rsidRPr="00A6388E" w:rsidRDefault="00B82943" w:rsidP="001853A8">
            <w:pPr>
              <w:pStyle w:val="SOFinalPerformanceTableText"/>
              <w:rPr>
                <w:color w:val="A6A6A6"/>
                <w:sz w:val="14"/>
                <w:szCs w:val="14"/>
              </w:rPr>
            </w:pPr>
            <w:r w:rsidRPr="00A6388E">
              <w:rPr>
                <w:color w:val="A6A6A6"/>
                <w:sz w:val="14"/>
                <w:szCs w:val="14"/>
              </w:rPr>
              <w:t>Occasional pauses to process questions and to search for linguistic resources.</w:t>
            </w:r>
          </w:p>
        </w:tc>
        <w:tc>
          <w:tcPr>
            <w:tcW w:w="3161" w:type="dxa"/>
            <w:tcBorders>
              <w:bottom w:val="single" w:sz="2" w:space="0" w:color="auto"/>
            </w:tcBorders>
            <w:shd w:val="clear" w:color="auto" w:fill="auto"/>
            <w:tcMar>
              <w:left w:w="85" w:type="dxa"/>
              <w:bottom w:w="85" w:type="dxa"/>
              <w:right w:w="85" w:type="dxa"/>
            </w:tcMar>
          </w:tcPr>
          <w:p w:rsidR="00B82943" w:rsidRPr="00B82943" w:rsidRDefault="00B82943" w:rsidP="001853A8">
            <w:pPr>
              <w:pStyle w:val="SOFinalPerformanceTableText"/>
              <w:rPr>
                <w:i/>
                <w:sz w:val="14"/>
                <w:szCs w:val="14"/>
              </w:rPr>
            </w:pPr>
            <w:r w:rsidRPr="00B82943">
              <w:rPr>
                <w:i/>
                <w:sz w:val="14"/>
                <w:szCs w:val="14"/>
              </w:rPr>
              <w:t>Interpretation of Meaning in Texts</w:t>
            </w:r>
          </w:p>
          <w:p w:rsidR="00B82943" w:rsidRPr="00B82943" w:rsidRDefault="00B82943" w:rsidP="001853A8">
            <w:pPr>
              <w:pStyle w:val="SOFinalPerformanceTableText"/>
              <w:rPr>
                <w:sz w:val="14"/>
                <w:szCs w:val="14"/>
              </w:rPr>
            </w:pPr>
            <w:r w:rsidRPr="00B82943">
              <w:rPr>
                <w:sz w:val="14"/>
                <w:szCs w:val="14"/>
              </w:rPr>
              <w:t>Key ideas represented in texts are identified and explained. Interpretations of meaning are supported with some appropriate examples.</w:t>
            </w:r>
          </w:p>
          <w:p w:rsidR="00B82943" w:rsidRPr="00B82943" w:rsidRDefault="00B82943" w:rsidP="001853A8">
            <w:pPr>
              <w:pStyle w:val="SOFinalPerformanceTableText"/>
              <w:rPr>
                <w:sz w:val="14"/>
                <w:szCs w:val="14"/>
              </w:rPr>
            </w:pPr>
            <w:r w:rsidRPr="00B82943">
              <w:rPr>
                <w:sz w:val="14"/>
                <w:szCs w:val="14"/>
              </w:rPr>
              <w:t>Some conclusions are drawn about the purpose, audience, and message (argument) of the text and supported with some relevant examples from the text.</w:t>
            </w:r>
          </w:p>
          <w:p w:rsidR="00B82943" w:rsidRPr="00B82943" w:rsidRDefault="00B82943" w:rsidP="001853A8">
            <w:pPr>
              <w:pStyle w:val="SOFinalPerformanceTableText"/>
              <w:rPr>
                <w:sz w:val="14"/>
                <w:szCs w:val="14"/>
              </w:rPr>
            </w:pPr>
            <w:r w:rsidRPr="00B82943">
              <w:rPr>
                <w:sz w:val="14"/>
                <w:szCs w:val="14"/>
              </w:rPr>
              <w:t>Concepts, perspectives, and ideas represented in the text are generally identified and explained with some clarity.</w:t>
            </w:r>
          </w:p>
          <w:p w:rsidR="00B82943" w:rsidRPr="00B82943" w:rsidRDefault="00B82943" w:rsidP="001853A8">
            <w:pPr>
              <w:pStyle w:val="SOFinalPerformanceTableText"/>
              <w:rPr>
                <w:i/>
                <w:sz w:val="14"/>
                <w:szCs w:val="14"/>
              </w:rPr>
            </w:pPr>
            <w:r w:rsidRPr="00B82943">
              <w:rPr>
                <w:i/>
                <w:sz w:val="14"/>
                <w:szCs w:val="14"/>
              </w:rPr>
              <w:t>Analysis of the Language in Texts</w:t>
            </w:r>
          </w:p>
          <w:p w:rsidR="00B82943" w:rsidRPr="00B82943" w:rsidRDefault="00B82943" w:rsidP="001853A8">
            <w:pPr>
              <w:pStyle w:val="SOFinalPerformanceTableText"/>
              <w:rPr>
                <w:sz w:val="14"/>
                <w:szCs w:val="14"/>
              </w:rPr>
            </w:pPr>
            <w:r w:rsidRPr="00B82943">
              <w:rPr>
                <w:sz w:val="14"/>
                <w:szCs w:val="14"/>
              </w:rPr>
              <w:t>The functions of particular linguistic and cultural features in the text are described.</w:t>
            </w:r>
          </w:p>
          <w:p w:rsidR="00B82943" w:rsidRPr="00B82943" w:rsidRDefault="00B82943" w:rsidP="001853A8">
            <w:pPr>
              <w:pStyle w:val="SOFinalPerformanceTableText"/>
              <w:rPr>
                <w:sz w:val="14"/>
                <w:szCs w:val="14"/>
              </w:rPr>
            </w:pPr>
            <w:r w:rsidRPr="00B82943">
              <w:rPr>
                <w:sz w:val="14"/>
                <w:szCs w:val="14"/>
              </w:rPr>
              <w:t>Some detail in explaining stylistic features in the text (e.g. register, tone, textual features/organisation).</w:t>
            </w:r>
          </w:p>
          <w:p w:rsidR="00B82943" w:rsidRPr="00A6388E" w:rsidRDefault="00B82943" w:rsidP="001853A8">
            <w:pPr>
              <w:pStyle w:val="SOFinalPerformanceTableText"/>
              <w:rPr>
                <w:i/>
                <w:color w:val="A6A6A6"/>
                <w:sz w:val="14"/>
                <w:szCs w:val="14"/>
              </w:rPr>
            </w:pPr>
            <w:r w:rsidRPr="00A6388E">
              <w:rPr>
                <w:i/>
                <w:color w:val="A6A6A6"/>
                <w:sz w:val="14"/>
                <w:szCs w:val="14"/>
              </w:rPr>
              <w:t>Reflection</w:t>
            </w:r>
          </w:p>
          <w:p w:rsidR="00B82943" w:rsidRPr="00A6388E" w:rsidRDefault="00B82943" w:rsidP="001853A8">
            <w:pPr>
              <w:pStyle w:val="SOFinalPerformanceTableText"/>
              <w:rPr>
                <w:color w:val="A6A6A6"/>
                <w:sz w:val="14"/>
                <w:szCs w:val="14"/>
              </w:rPr>
            </w:pPr>
            <w:r w:rsidRPr="00A6388E">
              <w:rPr>
                <w:color w:val="A6A6A6"/>
                <w:sz w:val="14"/>
                <w:szCs w:val="14"/>
              </w:rPr>
              <w:t>Some depth in reflection on how cultures, values, beliefs, practices, and ideas are represented or expressed in texts.</w:t>
            </w:r>
          </w:p>
          <w:p w:rsidR="00B82943" w:rsidRPr="00A6388E" w:rsidRDefault="00B82943" w:rsidP="001853A8">
            <w:pPr>
              <w:pStyle w:val="SOFinalPerformanceTableText"/>
              <w:rPr>
                <w:color w:val="A6A6A6"/>
                <w:sz w:val="14"/>
                <w:szCs w:val="14"/>
              </w:rPr>
            </w:pPr>
            <w:r w:rsidRPr="00A6388E">
              <w:rPr>
                <w:color w:val="A6A6A6"/>
                <w:sz w:val="14"/>
                <w:szCs w:val="14"/>
              </w:rPr>
              <w:t>Some depth in reflection on own values, beliefs, practices, and ideas in relation to those represented in texts.</w:t>
            </w:r>
          </w:p>
          <w:p w:rsidR="00B82943" w:rsidRPr="00A6388E" w:rsidRDefault="00B82943" w:rsidP="001853A8">
            <w:pPr>
              <w:pStyle w:val="SOFinalPerformanceTableText"/>
              <w:rPr>
                <w:color w:val="A6A6A6"/>
                <w:sz w:val="14"/>
                <w:szCs w:val="14"/>
              </w:rPr>
            </w:pPr>
            <w:r w:rsidRPr="00A6388E">
              <w:rPr>
                <w:color w:val="A6A6A6"/>
                <w:sz w:val="14"/>
                <w:szCs w:val="14"/>
              </w:rPr>
              <w:t>Thoughtful reflection on own learning.</w:t>
            </w:r>
          </w:p>
        </w:tc>
      </w:tr>
      <w:tr w:rsidR="00B82943" w:rsidRPr="006F7B8E" w:rsidTr="001853A8">
        <w:trPr>
          <w:cantSplit/>
          <w:jc w:val="center"/>
        </w:trPr>
        <w:tc>
          <w:tcPr>
            <w:tcW w:w="344" w:type="dxa"/>
            <w:tcBorders>
              <w:top w:val="nil"/>
            </w:tcBorders>
            <w:shd w:val="clear" w:color="auto" w:fill="D9D9D9"/>
            <w:tcMar>
              <w:left w:w="85" w:type="dxa"/>
              <w:bottom w:w="85" w:type="dxa"/>
              <w:right w:w="85" w:type="dxa"/>
            </w:tcMar>
          </w:tcPr>
          <w:p w:rsidR="00B82943" w:rsidRPr="006F7B8E" w:rsidRDefault="00B82943" w:rsidP="001853A8">
            <w:pPr>
              <w:pStyle w:val="SOFinalPerformanceTableLetters"/>
              <w:rPr>
                <w:sz w:val="14"/>
                <w:szCs w:val="14"/>
              </w:rPr>
            </w:pPr>
            <w:r w:rsidRPr="006F7B8E">
              <w:rPr>
                <w:sz w:val="14"/>
                <w:szCs w:val="14"/>
              </w:rPr>
              <w:lastRenderedPageBreak/>
              <w:t>C</w:t>
            </w:r>
          </w:p>
        </w:tc>
        <w:tc>
          <w:tcPr>
            <w:tcW w:w="2275" w:type="dxa"/>
            <w:tcBorders>
              <w:top w:val="nil"/>
            </w:tcBorders>
            <w:shd w:val="clear" w:color="auto" w:fill="auto"/>
            <w:tcMar>
              <w:left w:w="85" w:type="dxa"/>
              <w:bottom w:w="85" w:type="dxa"/>
              <w:right w:w="85" w:type="dxa"/>
            </w:tcMar>
          </w:tcPr>
          <w:p w:rsidR="00B82943" w:rsidRPr="001853A8" w:rsidRDefault="00B82943" w:rsidP="001853A8">
            <w:pPr>
              <w:pStyle w:val="SOFinalPerformanceTableText"/>
              <w:rPr>
                <w:i/>
                <w:color w:val="A6A6A6"/>
                <w:sz w:val="14"/>
                <w:szCs w:val="14"/>
              </w:rPr>
            </w:pPr>
            <w:r w:rsidRPr="001853A8">
              <w:rPr>
                <w:i/>
                <w:color w:val="A6A6A6"/>
                <w:sz w:val="14"/>
                <w:szCs w:val="14"/>
              </w:rPr>
              <w:t>Relevance</w:t>
            </w:r>
          </w:p>
          <w:p w:rsidR="00B82943" w:rsidRPr="001853A8" w:rsidRDefault="00B82943" w:rsidP="001853A8">
            <w:pPr>
              <w:pStyle w:val="SOFinalPerformanceTableText"/>
              <w:rPr>
                <w:color w:val="A6A6A6"/>
                <w:sz w:val="14"/>
                <w:szCs w:val="14"/>
              </w:rPr>
            </w:pPr>
            <w:r w:rsidRPr="001853A8">
              <w:rPr>
                <w:color w:val="A6A6A6"/>
                <w:sz w:val="14"/>
                <w:szCs w:val="14"/>
              </w:rPr>
              <w:t>Responses are generally relevant to topic and purpose, with some relevance to context and audience.</w:t>
            </w:r>
          </w:p>
          <w:p w:rsidR="00B82943" w:rsidRPr="001853A8" w:rsidRDefault="00B82943" w:rsidP="001853A8">
            <w:pPr>
              <w:pStyle w:val="SOFinalPerformanceTableText"/>
              <w:rPr>
                <w:color w:val="A6A6A6"/>
                <w:sz w:val="14"/>
                <w:szCs w:val="14"/>
              </w:rPr>
            </w:pPr>
            <w:r w:rsidRPr="001853A8">
              <w:rPr>
                <w:color w:val="A6A6A6"/>
                <w:sz w:val="14"/>
                <w:szCs w:val="14"/>
              </w:rPr>
              <w:t>Responses generally convey simple ideas and opinions, with generally appropriate information.</w:t>
            </w:r>
          </w:p>
          <w:p w:rsidR="00B82943" w:rsidRPr="001853A8" w:rsidRDefault="00B82943" w:rsidP="001853A8">
            <w:pPr>
              <w:pStyle w:val="SOFinalPerformanceTableText"/>
              <w:rPr>
                <w:color w:val="A6A6A6"/>
                <w:sz w:val="14"/>
                <w:szCs w:val="14"/>
              </w:rPr>
            </w:pPr>
            <w:r w:rsidRPr="001853A8">
              <w:rPr>
                <w:color w:val="A6A6A6"/>
                <w:sz w:val="14"/>
                <w:szCs w:val="14"/>
              </w:rPr>
              <w:t>Responses generally create some interest, and partly engage the audience.</w:t>
            </w:r>
          </w:p>
          <w:p w:rsidR="00B82943" w:rsidRPr="001853A8" w:rsidRDefault="00B82943" w:rsidP="001853A8">
            <w:pPr>
              <w:pStyle w:val="SOFinalPerformanceTableText"/>
              <w:rPr>
                <w:i/>
                <w:color w:val="A6A6A6"/>
                <w:sz w:val="14"/>
                <w:szCs w:val="14"/>
              </w:rPr>
            </w:pPr>
            <w:r w:rsidRPr="001853A8">
              <w:rPr>
                <w:i/>
                <w:color w:val="A6A6A6"/>
                <w:sz w:val="14"/>
                <w:szCs w:val="14"/>
              </w:rPr>
              <w:t>Depth of Treatment of Ideas, Information, or Opinions</w:t>
            </w:r>
          </w:p>
          <w:p w:rsidR="00B82943" w:rsidRPr="001853A8" w:rsidRDefault="00B82943" w:rsidP="001853A8">
            <w:pPr>
              <w:pStyle w:val="SOFinalPerformanceTableText"/>
              <w:rPr>
                <w:color w:val="A6A6A6"/>
                <w:sz w:val="14"/>
                <w:szCs w:val="14"/>
              </w:rPr>
            </w:pPr>
            <w:r w:rsidRPr="001853A8">
              <w:rPr>
                <w:color w:val="A6A6A6"/>
                <w:sz w:val="14"/>
                <w:szCs w:val="14"/>
              </w:rPr>
              <w:t>Some variety in the treatment of information and simple ideas or opinions on mostly familiar topics.</w:t>
            </w:r>
          </w:p>
          <w:p w:rsidR="00B82943" w:rsidRPr="001853A8" w:rsidRDefault="00B82943" w:rsidP="001853A8">
            <w:pPr>
              <w:pStyle w:val="SOFinalPerformanceTableText"/>
              <w:rPr>
                <w:color w:val="A6A6A6"/>
                <w:sz w:val="14"/>
                <w:szCs w:val="14"/>
              </w:rPr>
            </w:pPr>
            <w:r w:rsidRPr="001853A8">
              <w:rPr>
                <w:color w:val="A6A6A6"/>
                <w:sz w:val="14"/>
                <w:szCs w:val="14"/>
              </w:rPr>
              <w:t>Simple sentences usually containing one idea are used with some effectiveness to convey meaning and support an opinion.</w:t>
            </w:r>
          </w:p>
          <w:p w:rsidR="00B82943" w:rsidRPr="001853A8" w:rsidRDefault="00B82943" w:rsidP="001853A8">
            <w:pPr>
              <w:pStyle w:val="SOFinalPerformanceTableText"/>
              <w:rPr>
                <w:color w:val="A6A6A6"/>
                <w:sz w:val="14"/>
                <w:szCs w:val="14"/>
              </w:rPr>
            </w:pPr>
            <w:r w:rsidRPr="001853A8">
              <w:rPr>
                <w:color w:val="A6A6A6"/>
                <w:sz w:val="14"/>
                <w:szCs w:val="14"/>
              </w:rPr>
              <w:t>Competent planning and preparation.</w:t>
            </w:r>
          </w:p>
        </w:tc>
        <w:tc>
          <w:tcPr>
            <w:tcW w:w="2570" w:type="dxa"/>
            <w:tcBorders>
              <w:top w:val="single" w:sz="2" w:space="0" w:color="auto"/>
              <w:bottom w:val="single" w:sz="2" w:space="0" w:color="auto"/>
              <w:right w:val="nil"/>
            </w:tcBorders>
            <w:shd w:val="clear" w:color="auto" w:fill="auto"/>
            <w:tcMar>
              <w:left w:w="85" w:type="dxa"/>
              <w:bottom w:w="85" w:type="dxa"/>
              <w:right w:w="85" w:type="dxa"/>
            </w:tcMar>
          </w:tcPr>
          <w:p w:rsidR="00B82943" w:rsidRPr="001853A8" w:rsidRDefault="00B82943" w:rsidP="001853A8">
            <w:pPr>
              <w:pStyle w:val="SOFinalPerformanceTableText"/>
              <w:rPr>
                <w:i/>
                <w:color w:val="A6A6A6"/>
                <w:sz w:val="14"/>
                <w:szCs w:val="14"/>
              </w:rPr>
            </w:pPr>
            <w:r w:rsidRPr="001853A8">
              <w:rPr>
                <w:i/>
                <w:color w:val="A6A6A6"/>
                <w:sz w:val="14"/>
                <w:szCs w:val="14"/>
              </w:rPr>
              <w:t>Capacity to Convey Information Accurately and Appropriately</w:t>
            </w:r>
          </w:p>
          <w:p w:rsidR="00B82943" w:rsidRPr="001853A8" w:rsidRDefault="00B82943" w:rsidP="001853A8">
            <w:pPr>
              <w:pStyle w:val="SOFinalPerformanceTableText"/>
              <w:rPr>
                <w:color w:val="A6A6A6"/>
                <w:sz w:val="14"/>
                <w:szCs w:val="14"/>
              </w:rPr>
            </w:pPr>
            <w:r w:rsidRPr="001853A8">
              <w:rPr>
                <w:color w:val="A6A6A6"/>
                <w:sz w:val="14"/>
                <w:szCs w:val="14"/>
              </w:rPr>
              <w:t>Use of a range of linguistic structures and features to convey meaning. Reliance on rehearsed patterns.</w:t>
            </w:r>
          </w:p>
          <w:p w:rsidR="00B82943" w:rsidRPr="001853A8" w:rsidRDefault="00B82943" w:rsidP="001853A8">
            <w:pPr>
              <w:pStyle w:val="SOFinalPerformanceTableText"/>
              <w:rPr>
                <w:color w:val="A6A6A6"/>
                <w:sz w:val="14"/>
                <w:szCs w:val="14"/>
              </w:rPr>
            </w:pPr>
            <w:r w:rsidRPr="001853A8">
              <w:rPr>
                <w:color w:val="A6A6A6"/>
                <w:sz w:val="14"/>
                <w:szCs w:val="14"/>
              </w:rPr>
              <w:t>Accuracy tends to be variable, with some basic errors. Generally accurate when using formulaic expressions and rehearsed patterns.</w:t>
            </w:r>
          </w:p>
          <w:p w:rsidR="00B82943" w:rsidRPr="001853A8" w:rsidRDefault="00B82943" w:rsidP="001853A8">
            <w:pPr>
              <w:pStyle w:val="SOFinalPerformanceTableText"/>
              <w:rPr>
                <w:color w:val="A6A6A6"/>
                <w:sz w:val="14"/>
                <w:szCs w:val="14"/>
              </w:rPr>
            </w:pPr>
            <w:r w:rsidRPr="001853A8">
              <w:rPr>
                <w:color w:val="A6A6A6"/>
                <w:sz w:val="14"/>
                <w:szCs w:val="14"/>
              </w:rPr>
              <w:t>Cohesive devices are simple and repetitive. Reliance on a limited range of cohesive devices to connect ideas at sentence, paragraph, and whole text level.</w:t>
            </w:r>
          </w:p>
          <w:p w:rsidR="00B82943" w:rsidRPr="001853A8" w:rsidRDefault="00B82943" w:rsidP="001853A8">
            <w:pPr>
              <w:pStyle w:val="SOFinalPerformanceTableText"/>
              <w:rPr>
                <w:color w:val="A6A6A6"/>
                <w:sz w:val="14"/>
                <w:szCs w:val="14"/>
              </w:rPr>
            </w:pPr>
            <w:r w:rsidRPr="001853A8">
              <w:rPr>
                <w:color w:val="A6A6A6"/>
                <w:sz w:val="14"/>
                <w:szCs w:val="14"/>
              </w:rPr>
              <w:t>Expression is generally appropriate to the cultural and social context.</w:t>
            </w:r>
          </w:p>
          <w:p w:rsidR="00B82943" w:rsidRPr="001853A8" w:rsidRDefault="00B82943" w:rsidP="001853A8">
            <w:pPr>
              <w:pStyle w:val="SOFinalPerformanceTableText"/>
              <w:rPr>
                <w:color w:val="A6A6A6"/>
                <w:sz w:val="14"/>
                <w:szCs w:val="14"/>
              </w:rPr>
            </w:pPr>
            <w:r w:rsidRPr="001853A8">
              <w:rPr>
                <w:color w:val="A6A6A6"/>
                <w:sz w:val="14"/>
                <w:szCs w:val="14"/>
              </w:rPr>
              <w:t>Some hesitancy in responding. Pronunciation and intonation are understandable.</w:t>
            </w:r>
          </w:p>
          <w:p w:rsidR="00B82943" w:rsidRPr="00B82943" w:rsidRDefault="00B82943" w:rsidP="001853A8">
            <w:pPr>
              <w:pStyle w:val="SOFinalPerformanceTableText"/>
              <w:rPr>
                <w:i/>
                <w:sz w:val="14"/>
                <w:szCs w:val="14"/>
              </w:rPr>
            </w:pPr>
            <w:r w:rsidRPr="00B82943">
              <w:rPr>
                <w:i/>
                <w:sz w:val="14"/>
                <w:szCs w:val="14"/>
              </w:rPr>
              <w:t>Coherence in Structure and Sequence</w:t>
            </w:r>
          </w:p>
          <w:p w:rsidR="00B82943" w:rsidRPr="00B82943" w:rsidRDefault="00B82943" w:rsidP="001853A8">
            <w:pPr>
              <w:pStyle w:val="SOFinalPerformanceTableText"/>
              <w:rPr>
                <w:sz w:val="14"/>
                <w:szCs w:val="14"/>
              </w:rPr>
            </w:pPr>
            <w:r w:rsidRPr="00B82943">
              <w:rPr>
                <w:sz w:val="14"/>
                <w:szCs w:val="14"/>
              </w:rPr>
              <w:t>Generally coherent organisation of information and ideas.</w:t>
            </w:r>
          </w:p>
          <w:p w:rsidR="00B82943" w:rsidRPr="001853A8" w:rsidRDefault="00B82943" w:rsidP="001853A8">
            <w:pPr>
              <w:pStyle w:val="SOFinalPerformanceTableText"/>
              <w:rPr>
                <w:color w:val="A6A6A6"/>
                <w:sz w:val="14"/>
                <w:szCs w:val="14"/>
              </w:rPr>
            </w:pPr>
            <w:r w:rsidRPr="001853A8">
              <w:rPr>
                <w:color w:val="A6A6A6"/>
                <w:sz w:val="14"/>
                <w:szCs w:val="14"/>
              </w:rPr>
              <w:t>Responses generally conform to the conventions of the text type.</w:t>
            </w:r>
          </w:p>
        </w:tc>
        <w:tc>
          <w:tcPr>
            <w:tcW w:w="2473" w:type="dxa"/>
            <w:tcBorders>
              <w:top w:val="nil"/>
              <w:left w:val="nil"/>
            </w:tcBorders>
            <w:shd w:val="clear" w:color="auto" w:fill="auto"/>
            <w:tcMar>
              <w:left w:w="85" w:type="dxa"/>
              <w:bottom w:w="85" w:type="dxa"/>
              <w:right w:w="85" w:type="dxa"/>
            </w:tcMar>
          </w:tcPr>
          <w:p w:rsidR="00B82943" w:rsidRPr="00A6388E" w:rsidRDefault="00F74077" w:rsidP="001853A8">
            <w:pPr>
              <w:pStyle w:val="SOFinalPerformanceTableText"/>
              <w:rPr>
                <w:i/>
                <w:color w:val="A6A6A6"/>
                <w:sz w:val="14"/>
                <w:szCs w:val="14"/>
              </w:rPr>
            </w:pPr>
            <w:r>
              <w:rPr>
                <w:noProof/>
                <w:color w:val="A6A6A6"/>
                <w:lang w:eastAsia="en-AU"/>
              </w:rPr>
              <mc:AlternateContent>
                <mc:Choice Requires="wps">
                  <w:drawing>
                    <wp:anchor distT="0" distB="0" distL="114299" distR="114299" simplePos="0" relativeHeight="251660288" behindDoc="0" locked="0" layoutInCell="1" allowOverlap="1">
                      <wp:simplePos x="0" y="0"/>
                      <wp:positionH relativeFrom="column">
                        <wp:posOffset>-44451</wp:posOffset>
                      </wp:positionH>
                      <wp:positionV relativeFrom="paragraph">
                        <wp:posOffset>-3175</wp:posOffset>
                      </wp:positionV>
                      <wp:extent cx="0" cy="3343275"/>
                      <wp:effectExtent l="0" t="0" r="1905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3275"/>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3.5pt;margin-top:-.25pt;width:0;height:263.2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L7MgIAAGUEAAAOAAAAZHJzL2Uyb0RvYy54bWysVMGO2jAQvVfqP1i5s0kgsGxEWK0S6GXb&#10;IrH9AGM7iVXHY9mGgKr+e20n0NJeqqoczNieefNm5jmr53Mn0Ilpw0EWUfqQRIhJApTLpoi+vG0n&#10;ywgZiyXFAiQrogsz0fP6/btVr3I2hRYEZRo5EGnyXhVRa63K49iQlnXYPIBi0l3WoDts3VY3MdW4&#10;d+idiKdJsoh70FRpIMwYd1oNl9E64Nc1I/ZzXRtmkSgix82GVYf14Nd4vcJ5o7FqORlp4H9g0WEu&#10;XdIbVIUtRkfN/4DqONFgoLYPBLoY6poTFmpw1aTJb9XsW6xYqMU1x6hbm8z/gyWfTjuNOC0iNyiJ&#10;OzeivdWYN61FL1pDj0qQ0rURNFr6bvXK5C6olDvt6yVnuVevQL4aJKFssWxYYP12UQ4q9RHxXYjf&#10;GOVyHvqPQJ0PPloIrTvXuvOQrinoHCZ0uU2InS0iwyFxp7NZNps+zgM6zq+BShv7gUGHvFFEZqzj&#10;VkAa0uDTq7GeFs6vAT6rhC0XIshBSNQX0WI2T0KAAcGpv/RuRjeHUmh0wl5Q4TeyuHPzyBU27eBH&#10;nVWB9Y4413CUNFgtw3Qz2hZzMdiOl5De0dXsmI7WIKZvT8nTZrlZZpNsuthMsqSqJi/bMpsstunj&#10;vJpVZVml3z3rNMtbTimTnvhV2Gn2d8IZn9ggyZu0bx2K79FDKx3Z638gHYbu5zwo5gD0stO+637+&#10;TsvBeXx3/rH8ug9eP78O6x8AAAD//wMAUEsDBBQABgAIAAAAIQDAdRpu3gAAAAcBAAAPAAAAZHJz&#10;L2Rvd25yZXYueG1sTI/NbsIwEITvlfoO1iL1UoFTED8NcVBVqRd6qAhIXE28TaLE69Q2EN6+217a&#10;02g0q5lvs81gO3FBHxpHCp4mCQik0pmGKgWH/dt4BSJETUZ3jlDBDQNs8vu7TKfGXWmHlyJWgkso&#10;pFpBHWOfShnKGq0OE9cjcfbpvNWRra+k8frK5baT0yRZSKsb4oVa9/haY9kWZ6tgFsqvD/++bYrb&#10;c9iu2va4c48zpR5Gw8saRMQh/h3DDz6jQ85MJ3cmE0SnYLzkVyLrHATHv/akYD5dJCDzTP7nz78B&#10;AAD//wMAUEsBAi0AFAAGAAgAAAAhALaDOJL+AAAA4QEAABMAAAAAAAAAAAAAAAAAAAAAAFtDb250&#10;ZW50X1R5cGVzXS54bWxQSwECLQAUAAYACAAAACEAOP0h/9YAAACUAQAACwAAAAAAAAAAAAAAAAAv&#10;AQAAX3JlbHMvLnJlbHNQSwECLQAUAAYACAAAACEALxHC+zICAABlBAAADgAAAAAAAAAAAAAAAAAu&#10;AgAAZHJzL2Uyb0RvYy54bWxQSwECLQAUAAYACAAAACEAwHUabt4AAAAHAQAADwAAAAAAAAAAAAAA&#10;AACMBAAAZHJzL2Rvd25yZXYueG1sUEsFBgAAAAAEAAQA8wAAAJcFAAAAAA==&#10;" strokeweight=".5pt">
                      <v:stroke dashstyle="dashDot"/>
                    </v:shape>
                  </w:pict>
                </mc:Fallback>
              </mc:AlternateContent>
            </w:r>
            <w:r w:rsidR="00B82943" w:rsidRPr="00A6388E">
              <w:rPr>
                <w:i/>
                <w:color w:val="A6A6A6"/>
                <w:sz w:val="14"/>
                <w:szCs w:val="14"/>
              </w:rPr>
              <w:t>Capacity to Interact and Maintain a Conversation and Discussion</w:t>
            </w:r>
          </w:p>
          <w:p w:rsidR="00B82943" w:rsidRPr="00A6388E" w:rsidRDefault="00B82943" w:rsidP="001853A8">
            <w:pPr>
              <w:pStyle w:val="SOFinalPerformanceTableText"/>
              <w:rPr>
                <w:color w:val="A6A6A6"/>
                <w:sz w:val="14"/>
                <w:szCs w:val="14"/>
              </w:rPr>
            </w:pPr>
            <w:r w:rsidRPr="00A6388E">
              <w:rPr>
                <w:color w:val="A6A6A6"/>
                <w:sz w:val="14"/>
                <w:szCs w:val="14"/>
              </w:rPr>
              <w:t>Use of well-rehearsed language to maintain an interaction by responding to questions on familiar topics. Some reliance on the interlocutor to take the lead. Some interest in the topic is conveyed.</w:t>
            </w:r>
          </w:p>
          <w:p w:rsidR="00B82943" w:rsidRPr="00A6388E" w:rsidRDefault="00B82943" w:rsidP="001853A8">
            <w:pPr>
              <w:pStyle w:val="SOFinalPerformanceTableText"/>
              <w:rPr>
                <w:color w:val="A6A6A6"/>
                <w:sz w:val="14"/>
                <w:szCs w:val="14"/>
              </w:rPr>
            </w:pPr>
            <w:r w:rsidRPr="00A6388E">
              <w:rPr>
                <w:color w:val="A6A6A6"/>
                <w:sz w:val="14"/>
                <w:szCs w:val="14"/>
              </w:rPr>
              <w:t>Use of prepared phrases to indicate lack of comprehension and ask for support. Often relies on the interlocutor’s sentence patterns to respond.</w:t>
            </w:r>
          </w:p>
          <w:p w:rsidR="00B82943" w:rsidRPr="00A6388E" w:rsidRDefault="00F74077" w:rsidP="001853A8">
            <w:pPr>
              <w:pStyle w:val="SOFinalPerformanceTableText"/>
              <w:rPr>
                <w:color w:val="A6A6A6"/>
                <w:sz w:val="14"/>
                <w:szCs w:val="14"/>
              </w:rPr>
            </w:pPr>
            <w:r>
              <w:rPr>
                <w:noProof/>
                <w:color w:val="A6A6A6"/>
                <w:lang w:eastAsia="en-AU"/>
              </w:rPr>
              <mc:AlternateContent>
                <mc:Choice Requires="wps">
                  <w:drawing>
                    <wp:anchor distT="0" distB="0" distL="114299" distR="114299" simplePos="0" relativeHeight="251661312" behindDoc="0" locked="0" layoutInCell="1" allowOverlap="1">
                      <wp:simplePos x="0" y="0"/>
                      <wp:positionH relativeFrom="column">
                        <wp:posOffset>-44451</wp:posOffset>
                      </wp:positionH>
                      <wp:positionV relativeFrom="paragraph">
                        <wp:posOffset>1782445</wp:posOffset>
                      </wp:positionV>
                      <wp:extent cx="0" cy="588645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864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3.5pt;margin-top:140.35pt;width:0;height:463.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A2MAIAAGUEAAAOAAAAZHJzL2Uyb0RvYy54bWysVMFu2zAMvQ/YPwi6p7ZbN02NOEVhJ7t0&#10;a4B0H6BIcizMFgVJjRMM+/dRchK03WUYloNCSeTjI/nk+cOh78heWqdAlzS7SimRmoNQelfS7y+r&#10;yYwS55kWrAMtS3qUjj4sPn+aD6aQ19BCJ6QlCKJdMZiStt6bIkkcb2XP3BUYqfGyAdszj1u7S4Rl&#10;A6L3XXKdptNkACuMBS6dw9N6vKSLiN80kvvnpnHSk66kyM3H1cZ1G9ZkMWfFzjLTKn6iwf6BRc+U&#10;xqQXqJp5Rl6t+gOqV9yCg8ZfcegTaBrFZawBq8nSD9VsWmZkrAWb48ylTe7/wfJv+7UlSpT0jhLN&#10;ehzRxlumdq0nj9bCQCrQGtsIltyFbg3GFRhU6bUN9fKD3pgn4D8c0VC1TO9kZP1yNAiVhYjkXUjY&#10;OIM5t8NXEOjDXj3E1h0a2wdIbAo5xAkdLxOSB0/4eMjx9HY2m+a3cXoJK86Bxjr/RUJPglFSd6rj&#10;UkAW07D9k/OBFivOASGrhpXquiiHTpOhpNMbTBBuHHRKhMu4sbtt1VmyZ0FQ8Rdr/OAWkGvm2tFP&#10;oFWDH8Vm4VWLmKeVTCxPtmeqG23k1emQCmtGpidrFNPP+/R+OVvO8kl+PV1O8rSuJ4+rKp9MV9nd&#10;bX1TV1Wd/Qqss7xolRBSB+JnYWf53wnn9MRGSV6kfelQ8h49thLJnv8j6Tj0MOdRMVsQx7U9iwG1&#10;HJ1P7y48lrd7tN9+HRa/AQAA//8DAFBLAwQUAAYACAAAACEAvkoidN8AAAAKAQAADwAAAGRycy9k&#10;b3ducmV2LnhtbEyPwU7DMAyG70i8Q2QkLmhL6CTalaYTQuIyDmgFiWvWeG3VxilNtnVvj+ECR9uf&#10;fn9/sZndIE44hc6ThvulAoFUe9tRo+Hj/WWRgQjRkDWDJ9RwwQCb8vqqMLn1Z9rhqYqN4BAKudHQ&#10;xjjmUoa6RWfC0o9IfDv4yZnI49RIO5kzh7tBJko9SGc64g+tGfG5xbqvjk7DKtRfb9Prtqsu67DN&#10;+v5z5+9WWt/ezE+PICLO8Q+GH31Wh5Kd9v5INohBwyLlKlFDkqkUBAO/iz2DiUpTkGUh/1covwEA&#10;AP//AwBQSwECLQAUAAYACAAAACEAtoM4kv4AAADhAQAAEwAAAAAAAAAAAAAAAAAAAAAAW0NvbnRl&#10;bnRfVHlwZXNdLnhtbFBLAQItABQABgAIAAAAIQA4/SH/1gAAAJQBAAALAAAAAAAAAAAAAAAAAC8B&#10;AABfcmVscy8ucmVsc1BLAQItABQABgAIAAAAIQAYGcA2MAIAAGUEAAAOAAAAAAAAAAAAAAAAAC4C&#10;AABkcnMvZTJvRG9jLnhtbFBLAQItABQABgAIAAAAIQC+SiJ03wAAAAoBAAAPAAAAAAAAAAAAAAAA&#10;AIoEAABkcnMvZG93bnJldi54bWxQSwUGAAAAAAQABADzAAAAlgUAAAAA&#10;" strokeweight=".5pt">
                      <v:stroke dashstyle="dashDot"/>
                    </v:shape>
                  </w:pict>
                </mc:Fallback>
              </mc:AlternateContent>
            </w:r>
            <w:r w:rsidR="00B82943" w:rsidRPr="00A6388E">
              <w:rPr>
                <w:color w:val="A6A6A6"/>
                <w:sz w:val="14"/>
                <w:szCs w:val="14"/>
              </w:rPr>
              <w:t>Occasional silences because of lack of comprehension and time required to process more complex language and to search for words. Responses may be repetitive. Some hesitation in communication when dealing with unfamiliar contexts.</w:t>
            </w:r>
          </w:p>
        </w:tc>
        <w:tc>
          <w:tcPr>
            <w:tcW w:w="3161" w:type="dxa"/>
            <w:tcBorders>
              <w:top w:val="nil"/>
            </w:tcBorders>
            <w:shd w:val="clear" w:color="auto" w:fill="auto"/>
            <w:tcMar>
              <w:left w:w="85" w:type="dxa"/>
              <w:bottom w:w="85" w:type="dxa"/>
              <w:right w:w="85" w:type="dxa"/>
            </w:tcMar>
          </w:tcPr>
          <w:p w:rsidR="00B82943" w:rsidRPr="00B82943" w:rsidRDefault="00B82943" w:rsidP="001853A8">
            <w:pPr>
              <w:pStyle w:val="SOFinalPerformanceTableText"/>
              <w:rPr>
                <w:i/>
                <w:sz w:val="14"/>
                <w:szCs w:val="14"/>
              </w:rPr>
            </w:pPr>
            <w:r w:rsidRPr="00B82943">
              <w:rPr>
                <w:i/>
                <w:sz w:val="14"/>
                <w:szCs w:val="14"/>
              </w:rPr>
              <w:t>Interpretation of Meaning in Texts</w:t>
            </w:r>
          </w:p>
          <w:p w:rsidR="00B82943" w:rsidRPr="00B82943" w:rsidRDefault="00B82943" w:rsidP="001853A8">
            <w:pPr>
              <w:pStyle w:val="SOFinalPerformanceTableText"/>
              <w:rPr>
                <w:sz w:val="14"/>
                <w:szCs w:val="14"/>
              </w:rPr>
            </w:pPr>
            <w:r w:rsidRPr="00B82943">
              <w:rPr>
                <w:sz w:val="14"/>
                <w:szCs w:val="14"/>
              </w:rPr>
              <w:t>Identifies and explains some relevant information from texts on familiar topics containing predictable and familiar language structures.</w:t>
            </w:r>
          </w:p>
          <w:p w:rsidR="00B82943" w:rsidRPr="00B82943" w:rsidRDefault="00B82943" w:rsidP="001853A8">
            <w:pPr>
              <w:pStyle w:val="SOFinalPerformanceTableText"/>
              <w:rPr>
                <w:sz w:val="14"/>
                <w:szCs w:val="14"/>
              </w:rPr>
            </w:pPr>
            <w:r w:rsidRPr="00B82943">
              <w:rPr>
                <w:sz w:val="14"/>
                <w:szCs w:val="14"/>
              </w:rPr>
              <w:t>Competent understanding of context, purpose, and audience, supported with isolated examples from the text.</w:t>
            </w:r>
          </w:p>
          <w:p w:rsidR="00B82943" w:rsidRPr="00B82943" w:rsidRDefault="00B82943" w:rsidP="001853A8">
            <w:pPr>
              <w:pStyle w:val="SOFinalPerformanceTableText"/>
              <w:rPr>
                <w:sz w:val="14"/>
                <w:szCs w:val="14"/>
              </w:rPr>
            </w:pPr>
            <w:r w:rsidRPr="00B82943">
              <w:rPr>
                <w:sz w:val="14"/>
                <w:szCs w:val="14"/>
              </w:rPr>
              <w:t>Main concepts, ideas, and one or more perspectives in the text are identified, with some explanation.</w:t>
            </w:r>
          </w:p>
          <w:p w:rsidR="00B82943" w:rsidRPr="00B82943" w:rsidRDefault="00B82943" w:rsidP="001853A8">
            <w:pPr>
              <w:pStyle w:val="SOFinalPerformanceTableText"/>
              <w:rPr>
                <w:i/>
                <w:sz w:val="14"/>
                <w:szCs w:val="14"/>
              </w:rPr>
            </w:pPr>
            <w:r w:rsidRPr="00B82943">
              <w:rPr>
                <w:i/>
                <w:sz w:val="14"/>
                <w:szCs w:val="14"/>
              </w:rPr>
              <w:t>Analysis of the Language in Texts</w:t>
            </w:r>
          </w:p>
          <w:p w:rsidR="00B82943" w:rsidRPr="00B82943" w:rsidRDefault="00B82943" w:rsidP="001853A8">
            <w:pPr>
              <w:pStyle w:val="SOFinalPerformanceTableText"/>
              <w:rPr>
                <w:sz w:val="14"/>
                <w:szCs w:val="14"/>
              </w:rPr>
            </w:pPr>
            <w:r w:rsidRPr="00B82943">
              <w:rPr>
                <w:sz w:val="14"/>
                <w:szCs w:val="14"/>
              </w:rPr>
              <w:t>Particular linguistic and cultural features of the text are identified.</w:t>
            </w:r>
          </w:p>
          <w:p w:rsidR="00B82943" w:rsidRPr="00B82943" w:rsidRDefault="00B82943" w:rsidP="001853A8">
            <w:pPr>
              <w:pStyle w:val="SOFinalPerformanceTableText"/>
              <w:rPr>
                <w:sz w:val="14"/>
                <w:szCs w:val="14"/>
              </w:rPr>
            </w:pPr>
            <w:r w:rsidRPr="00B82943">
              <w:rPr>
                <w:sz w:val="14"/>
                <w:szCs w:val="14"/>
              </w:rPr>
              <w:t>Identification of stylistic features in the text (e.g. idioms, rhetoric, expressions).</w:t>
            </w:r>
          </w:p>
          <w:p w:rsidR="00B82943" w:rsidRPr="00A6388E" w:rsidRDefault="00B82943" w:rsidP="001853A8">
            <w:pPr>
              <w:pStyle w:val="SOFinalPerformanceTableText"/>
              <w:rPr>
                <w:i/>
                <w:color w:val="A6A6A6"/>
                <w:sz w:val="14"/>
                <w:szCs w:val="14"/>
              </w:rPr>
            </w:pPr>
            <w:r w:rsidRPr="00A6388E">
              <w:rPr>
                <w:i/>
                <w:color w:val="A6A6A6"/>
                <w:sz w:val="14"/>
                <w:szCs w:val="14"/>
              </w:rPr>
              <w:t>Reflection</w:t>
            </w:r>
          </w:p>
          <w:p w:rsidR="00B82943" w:rsidRPr="00A6388E" w:rsidRDefault="00B82943" w:rsidP="001853A8">
            <w:pPr>
              <w:pStyle w:val="SOFinalPerformanceTableText"/>
              <w:rPr>
                <w:color w:val="A6A6A6"/>
                <w:sz w:val="14"/>
                <w:szCs w:val="14"/>
              </w:rPr>
            </w:pPr>
            <w:r w:rsidRPr="00A6388E">
              <w:rPr>
                <w:color w:val="A6A6A6"/>
                <w:sz w:val="14"/>
                <w:szCs w:val="14"/>
              </w:rPr>
              <w:t>Some reflection on cultures, values, beliefs, practices, and ideas represented or expressed in texts.</w:t>
            </w:r>
          </w:p>
          <w:p w:rsidR="00B82943" w:rsidRPr="00A6388E" w:rsidRDefault="00B82943" w:rsidP="001853A8">
            <w:pPr>
              <w:pStyle w:val="SOFinalPerformanceTableText"/>
              <w:rPr>
                <w:color w:val="A6A6A6"/>
                <w:sz w:val="14"/>
                <w:szCs w:val="14"/>
              </w:rPr>
            </w:pPr>
            <w:r w:rsidRPr="00A6388E">
              <w:rPr>
                <w:color w:val="A6A6A6"/>
                <w:sz w:val="14"/>
                <w:szCs w:val="14"/>
              </w:rPr>
              <w:t>Some reflection on, with mostly description of, own values, beliefs, practices, and ideas in relation to those represented in texts.</w:t>
            </w:r>
          </w:p>
          <w:p w:rsidR="00B82943" w:rsidRPr="00A6388E" w:rsidRDefault="00B82943" w:rsidP="001853A8">
            <w:pPr>
              <w:pStyle w:val="SOFinalPerformanceTableText"/>
              <w:rPr>
                <w:color w:val="A6A6A6"/>
                <w:sz w:val="14"/>
                <w:szCs w:val="14"/>
              </w:rPr>
            </w:pPr>
            <w:r w:rsidRPr="00A6388E">
              <w:rPr>
                <w:color w:val="A6A6A6"/>
                <w:sz w:val="14"/>
                <w:szCs w:val="14"/>
              </w:rPr>
              <w:t>Some reflection on own learning.</w:t>
            </w:r>
          </w:p>
        </w:tc>
      </w:tr>
      <w:tr w:rsidR="00B82943" w:rsidRPr="006F7B8E" w:rsidTr="001853A8">
        <w:trPr>
          <w:cantSplit/>
          <w:jc w:val="center"/>
        </w:trPr>
        <w:tc>
          <w:tcPr>
            <w:tcW w:w="344" w:type="dxa"/>
            <w:shd w:val="clear" w:color="auto" w:fill="D9D9D9"/>
            <w:tcMar>
              <w:left w:w="85" w:type="dxa"/>
              <w:bottom w:w="85" w:type="dxa"/>
              <w:right w:w="85" w:type="dxa"/>
            </w:tcMar>
          </w:tcPr>
          <w:p w:rsidR="00B82943" w:rsidRPr="006F7B8E" w:rsidRDefault="00B82943" w:rsidP="001853A8">
            <w:pPr>
              <w:pStyle w:val="SOFinalPerformanceTableLetters"/>
              <w:rPr>
                <w:sz w:val="14"/>
                <w:szCs w:val="14"/>
              </w:rPr>
            </w:pPr>
            <w:r w:rsidRPr="006F7B8E">
              <w:rPr>
                <w:sz w:val="14"/>
                <w:szCs w:val="14"/>
              </w:rPr>
              <w:t>D</w:t>
            </w:r>
          </w:p>
        </w:tc>
        <w:tc>
          <w:tcPr>
            <w:tcW w:w="2275" w:type="dxa"/>
            <w:shd w:val="clear" w:color="auto" w:fill="auto"/>
            <w:tcMar>
              <w:left w:w="85" w:type="dxa"/>
              <w:bottom w:w="85" w:type="dxa"/>
              <w:right w:w="85" w:type="dxa"/>
            </w:tcMar>
          </w:tcPr>
          <w:p w:rsidR="00B82943" w:rsidRPr="001853A8" w:rsidRDefault="00B82943" w:rsidP="001853A8">
            <w:pPr>
              <w:pStyle w:val="SOFinalPerformanceTableText"/>
              <w:rPr>
                <w:i/>
                <w:color w:val="A6A6A6"/>
                <w:sz w:val="14"/>
                <w:szCs w:val="14"/>
              </w:rPr>
            </w:pPr>
            <w:r w:rsidRPr="001853A8">
              <w:rPr>
                <w:i/>
                <w:color w:val="A6A6A6"/>
                <w:sz w:val="14"/>
                <w:szCs w:val="14"/>
              </w:rPr>
              <w:t>Relevance</w:t>
            </w:r>
          </w:p>
          <w:p w:rsidR="00B82943" w:rsidRPr="001853A8" w:rsidRDefault="00B82943" w:rsidP="001853A8">
            <w:pPr>
              <w:pStyle w:val="SOFinalPerformanceTableText"/>
              <w:rPr>
                <w:color w:val="A6A6A6"/>
                <w:sz w:val="14"/>
                <w:szCs w:val="14"/>
              </w:rPr>
            </w:pPr>
            <w:r w:rsidRPr="001853A8">
              <w:rPr>
                <w:color w:val="A6A6A6"/>
                <w:sz w:val="14"/>
                <w:szCs w:val="14"/>
              </w:rPr>
              <w:t>Responses partially relevant to the topic and purpose.</w:t>
            </w:r>
          </w:p>
          <w:p w:rsidR="00B82943" w:rsidRPr="001853A8" w:rsidRDefault="00B82943" w:rsidP="001853A8">
            <w:pPr>
              <w:pStyle w:val="SOFinalPerformanceTableText"/>
              <w:rPr>
                <w:color w:val="A6A6A6"/>
                <w:sz w:val="14"/>
                <w:szCs w:val="14"/>
              </w:rPr>
            </w:pPr>
            <w:r w:rsidRPr="001853A8">
              <w:rPr>
                <w:color w:val="A6A6A6"/>
                <w:sz w:val="14"/>
                <w:szCs w:val="14"/>
              </w:rPr>
              <w:t>Responses convey some basic information that may be appropriate.</w:t>
            </w:r>
          </w:p>
          <w:p w:rsidR="00B82943" w:rsidRPr="001853A8" w:rsidRDefault="00B82943" w:rsidP="001853A8">
            <w:pPr>
              <w:pStyle w:val="SOFinalPerformanceTableText"/>
              <w:rPr>
                <w:color w:val="A6A6A6"/>
                <w:sz w:val="14"/>
                <w:szCs w:val="14"/>
              </w:rPr>
            </w:pPr>
            <w:r w:rsidRPr="001853A8">
              <w:rPr>
                <w:color w:val="A6A6A6"/>
                <w:sz w:val="14"/>
                <w:szCs w:val="14"/>
              </w:rPr>
              <w:t>Responses include one or more elements of interest that may engage the audience.</w:t>
            </w:r>
          </w:p>
          <w:p w:rsidR="00B82943" w:rsidRPr="001853A8" w:rsidRDefault="00B82943" w:rsidP="001853A8">
            <w:pPr>
              <w:pStyle w:val="SOFinalPerformanceTableText"/>
              <w:rPr>
                <w:i/>
                <w:color w:val="A6A6A6"/>
                <w:sz w:val="14"/>
                <w:szCs w:val="14"/>
              </w:rPr>
            </w:pPr>
            <w:r w:rsidRPr="001853A8">
              <w:rPr>
                <w:i/>
                <w:color w:val="A6A6A6"/>
                <w:sz w:val="14"/>
                <w:szCs w:val="14"/>
              </w:rPr>
              <w:t>Depth of Treatment of Ideas, Information, or Opinions</w:t>
            </w:r>
          </w:p>
          <w:p w:rsidR="00B82943" w:rsidRPr="001853A8" w:rsidRDefault="00B82943" w:rsidP="001853A8">
            <w:pPr>
              <w:pStyle w:val="SOFinalPerformanceTableText"/>
              <w:rPr>
                <w:color w:val="A6A6A6"/>
                <w:sz w:val="14"/>
                <w:szCs w:val="14"/>
              </w:rPr>
            </w:pPr>
            <w:r w:rsidRPr="001853A8">
              <w:rPr>
                <w:color w:val="A6A6A6"/>
                <w:sz w:val="14"/>
                <w:szCs w:val="14"/>
              </w:rPr>
              <w:t>Some basic treatment of information or ideas relating to simple aspects of familiar topics.</w:t>
            </w:r>
          </w:p>
          <w:p w:rsidR="00B82943" w:rsidRPr="001853A8" w:rsidRDefault="00B82943" w:rsidP="001853A8">
            <w:pPr>
              <w:pStyle w:val="SOFinalPerformanceTableText"/>
              <w:rPr>
                <w:color w:val="A6A6A6"/>
                <w:sz w:val="14"/>
                <w:szCs w:val="14"/>
              </w:rPr>
            </w:pPr>
            <w:r w:rsidRPr="001853A8">
              <w:rPr>
                <w:color w:val="A6A6A6"/>
                <w:sz w:val="14"/>
                <w:szCs w:val="14"/>
              </w:rPr>
              <w:t>Simple sentences are used with partial effectiveness to convey an idea or opinion. Sentences may be short or incomplete.</w:t>
            </w:r>
          </w:p>
          <w:p w:rsidR="00B82943" w:rsidRPr="001853A8" w:rsidRDefault="00B82943" w:rsidP="001853A8">
            <w:pPr>
              <w:pStyle w:val="SOFinalPerformanceTableText"/>
              <w:rPr>
                <w:color w:val="A6A6A6"/>
                <w:sz w:val="14"/>
                <w:szCs w:val="14"/>
              </w:rPr>
            </w:pPr>
            <w:r w:rsidRPr="001853A8">
              <w:rPr>
                <w:color w:val="A6A6A6"/>
                <w:sz w:val="14"/>
                <w:szCs w:val="14"/>
              </w:rPr>
              <w:t>Some planning and preparation.</w:t>
            </w:r>
          </w:p>
        </w:tc>
        <w:tc>
          <w:tcPr>
            <w:tcW w:w="2570" w:type="dxa"/>
            <w:tcBorders>
              <w:bottom w:val="single" w:sz="2" w:space="0" w:color="auto"/>
              <w:right w:val="nil"/>
            </w:tcBorders>
            <w:shd w:val="clear" w:color="auto" w:fill="auto"/>
            <w:tcMar>
              <w:left w:w="85" w:type="dxa"/>
              <w:bottom w:w="85" w:type="dxa"/>
              <w:right w:w="85" w:type="dxa"/>
            </w:tcMar>
          </w:tcPr>
          <w:p w:rsidR="00B82943" w:rsidRPr="001853A8" w:rsidRDefault="00B82943" w:rsidP="001853A8">
            <w:pPr>
              <w:pStyle w:val="SOFinalPerformanceTableText"/>
              <w:rPr>
                <w:i/>
                <w:color w:val="A6A6A6"/>
                <w:sz w:val="14"/>
                <w:szCs w:val="14"/>
              </w:rPr>
            </w:pPr>
            <w:r w:rsidRPr="001853A8">
              <w:rPr>
                <w:i/>
                <w:color w:val="A6A6A6"/>
                <w:sz w:val="14"/>
                <w:szCs w:val="14"/>
              </w:rPr>
              <w:t>Capacity to Convey Information Accurately and Appropriately</w:t>
            </w:r>
          </w:p>
          <w:p w:rsidR="00B82943" w:rsidRPr="001853A8" w:rsidRDefault="00B82943" w:rsidP="001853A8">
            <w:pPr>
              <w:pStyle w:val="SOFinalPerformanceTableText"/>
              <w:rPr>
                <w:color w:val="A6A6A6"/>
                <w:sz w:val="14"/>
                <w:szCs w:val="14"/>
              </w:rPr>
            </w:pPr>
            <w:r w:rsidRPr="001853A8">
              <w:rPr>
                <w:color w:val="A6A6A6"/>
                <w:sz w:val="14"/>
                <w:szCs w:val="14"/>
              </w:rPr>
              <w:t>Use of simple vocabulary, short sentences, formulaic expressions, and rehearsed patterns to convey meaning. When attempts are made to elaborate, the structure is often based on word order derived from English.</w:t>
            </w:r>
          </w:p>
          <w:p w:rsidR="00B82943" w:rsidRPr="001853A8" w:rsidRDefault="00B82943" w:rsidP="001853A8">
            <w:pPr>
              <w:pStyle w:val="SOFinalPerformanceTableText"/>
              <w:rPr>
                <w:color w:val="A6A6A6"/>
                <w:sz w:val="14"/>
                <w:szCs w:val="14"/>
              </w:rPr>
            </w:pPr>
            <w:r w:rsidRPr="001853A8">
              <w:rPr>
                <w:color w:val="A6A6A6"/>
                <w:sz w:val="14"/>
                <w:szCs w:val="14"/>
              </w:rPr>
              <w:t>Frequent errors and incorrect selection of words from the dictionary impede meaning.</w:t>
            </w:r>
          </w:p>
          <w:p w:rsidR="00B82943" w:rsidRPr="001853A8" w:rsidRDefault="00B82943" w:rsidP="001853A8">
            <w:pPr>
              <w:pStyle w:val="SOFinalPerformanceTableText"/>
              <w:rPr>
                <w:color w:val="A6A6A6"/>
                <w:sz w:val="14"/>
                <w:szCs w:val="14"/>
              </w:rPr>
            </w:pPr>
            <w:r w:rsidRPr="001853A8">
              <w:rPr>
                <w:color w:val="A6A6A6"/>
                <w:sz w:val="14"/>
                <w:szCs w:val="14"/>
              </w:rPr>
              <w:t>A cohesive device may be used, with some effectiveness.</w:t>
            </w:r>
          </w:p>
          <w:p w:rsidR="00B82943" w:rsidRPr="001853A8" w:rsidRDefault="00B82943" w:rsidP="001853A8">
            <w:pPr>
              <w:pStyle w:val="SOFinalPerformanceTableText"/>
              <w:rPr>
                <w:color w:val="A6A6A6"/>
                <w:sz w:val="14"/>
                <w:szCs w:val="14"/>
              </w:rPr>
            </w:pPr>
            <w:r w:rsidRPr="001853A8">
              <w:rPr>
                <w:color w:val="A6A6A6"/>
                <w:sz w:val="14"/>
                <w:szCs w:val="14"/>
              </w:rPr>
              <w:t>Expression occasionally appropriate to cultural and social context.</w:t>
            </w:r>
          </w:p>
          <w:p w:rsidR="00B82943" w:rsidRPr="001853A8" w:rsidRDefault="00B82943" w:rsidP="001853A8">
            <w:pPr>
              <w:pStyle w:val="SOFinalPerformanceTableText"/>
              <w:rPr>
                <w:color w:val="A6A6A6"/>
                <w:sz w:val="14"/>
                <w:szCs w:val="14"/>
              </w:rPr>
            </w:pPr>
            <w:r w:rsidRPr="001853A8">
              <w:rPr>
                <w:color w:val="A6A6A6"/>
                <w:sz w:val="14"/>
                <w:szCs w:val="14"/>
              </w:rPr>
              <w:t>Frequent hesitancy in responding. Pronunciation may impede meaning.</w:t>
            </w:r>
          </w:p>
          <w:p w:rsidR="00B82943" w:rsidRPr="00B82943" w:rsidRDefault="00B82943" w:rsidP="001853A8">
            <w:pPr>
              <w:pStyle w:val="SOFinalPerformanceTableText"/>
              <w:rPr>
                <w:i/>
                <w:sz w:val="14"/>
                <w:szCs w:val="14"/>
              </w:rPr>
            </w:pPr>
            <w:r w:rsidRPr="00B82943">
              <w:rPr>
                <w:i/>
                <w:sz w:val="14"/>
                <w:szCs w:val="14"/>
              </w:rPr>
              <w:t>Coherence in Structure and Sequence</w:t>
            </w:r>
          </w:p>
          <w:p w:rsidR="00B82943" w:rsidRPr="00B82943" w:rsidRDefault="00B82943" w:rsidP="001853A8">
            <w:pPr>
              <w:pStyle w:val="SOFinalPerformanceTableText"/>
              <w:rPr>
                <w:sz w:val="14"/>
                <w:szCs w:val="14"/>
              </w:rPr>
            </w:pPr>
            <w:r w:rsidRPr="00B82943">
              <w:rPr>
                <w:sz w:val="14"/>
                <w:szCs w:val="14"/>
              </w:rPr>
              <w:t>Some basic organisation of information and/or ideas.</w:t>
            </w:r>
          </w:p>
          <w:p w:rsidR="00B82943" w:rsidRPr="001853A8" w:rsidRDefault="00B82943" w:rsidP="001853A8">
            <w:pPr>
              <w:pStyle w:val="SOFinalPerformanceTableText"/>
              <w:rPr>
                <w:color w:val="A6A6A6"/>
                <w:sz w:val="14"/>
                <w:szCs w:val="14"/>
              </w:rPr>
            </w:pPr>
            <w:r w:rsidRPr="001853A8">
              <w:rPr>
                <w:color w:val="A6A6A6"/>
                <w:sz w:val="14"/>
                <w:szCs w:val="14"/>
              </w:rPr>
              <w:t>Some use of very basic conventions of the text type.</w:t>
            </w:r>
          </w:p>
        </w:tc>
        <w:tc>
          <w:tcPr>
            <w:tcW w:w="2473" w:type="dxa"/>
            <w:tcBorders>
              <w:left w:val="nil"/>
            </w:tcBorders>
            <w:shd w:val="clear" w:color="auto" w:fill="auto"/>
            <w:tcMar>
              <w:left w:w="85" w:type="dxa"/>
              <w:bottom w:w="85" w:type="dxa"/>
              <w:right w:w="85" w:type="dxa"/>
            </w:tcMar>
          </w:tcPr>
          <w:p w:rsidR="00B82943" w:rsidRPr="00A6388E" w:rsidRDefault="00B82943" w:rsidP="001853A8">
            <w:pPr>
              <w:pStyle w:val="SOFinalPerformanceTableText"/>
              <w:rPr>
                <w:i/>
                <w:color w:val="A6A6A6"/>
                <w:sz w:val="14"/>
                <w:szCs w:val="14"/>
              </w:rPr>
            </w:pPr>
            <w:r w:rsidRPr="00A6388E">
              <w:rPr>
                <w:i/>
                <w:color w:val="A6A6A6"/>
                <w:sz w:val="14"/>
                <w:szCs w:val="14"/>
              </w:rPr>
              <w:t>Capacity to Interact and Maintain a Conversation and Discussion</w:t>
            </w:r>
          </w:p>
          <w:p w:rsidR="00B82943" w:rsidRPr="00A6388E" w:rsidRDefault="00B82943" w:rsidP="001853A8">
            <w:pPr>
              <w:pStyle w:val="SOFinalPerformanceTableText"/>
              <w:rPr>
                <w:color w:val="A6A6A6"/>
                <w:sz w:val="14"/>
                <w:szCs w:val="14"/>
              </w:rPr>
            </w:pPr>
            <w:r w:rsidRPr="00A6388E">
              <w:rPr>
                <w:color w:val="A6A6A6"/>
                <w:sz w:val="14"/>
                <w:szCs w:val="14"/>
              </w:rPr>
              <w:t>Routine courtesy phrases and basic structures are used to respond to simple questions on familiar topics. Reliance on the interlocutor to take the lead and maintain interaction. Some interest in the topic may be conveyed.</w:t>
            </w:r>
          </w:p>
          <w:p w:rsidR="00B82943" w:rsidRPr="00A6388E" w:rsidRDefault="00B82943" w:rsidP="001853A8">
            <w:pPr>
              <w:pStyle w:val="SOFinalPerformanceTableText"/>
              <w:rPr>
                <w:color w:val="A6A6A6"/>
                <w:sz w:val="14"/>
                <w:szCs w:val="14"/>
              </w:rPr>
            </w:pPr>
            <w:r w:rsidRPr="00A6388E">
              <w:rPr>
                <w:color w:val="A6A6A6"/>
                <w:sz w:val="14"/>
                <w:szCs w:val="14"/>
              </w:rPr>
              <w:t>Reliance on repetition and rephrasing of questions. Partial understanding of questions may lead to a response that is not relevant.</w:t>
            </w:r>
          </w:p>
          <w:p w:rsidR="00B82943" w:rsidRPr="00A6388E" w:rsidRDefault="00B82943" w:rsidP="001853A8">
            <w:pPr>
              <w:pStyle w:val="SOFinalPerformanceTableText"/>
              <w:rPr>
                <w:color w:val="A6A6A6"/>
                <w:sz w:val="14"/>
                <w:szCs w:val="14"/>
              </w:rPr>
            </w:pPr>
            <w:r w:rsidRPr="00A6388E">
              <w:rPr>
                <w:color w:val="A6A6A6"/>
                <w:sz w:val="14"/>
                <w:szCs w:val="14"/>
              </w:rPr>
              <w:t>Frequent silences may occur because of lack of comprehension and time required to search for words and construct answers.</w:t>
            </w:r>
          </w:p>
        </w:tc>
        <w:tc>
          <w:tcPr>
            <w:tcW w:w="3161" w:type="dxa"/>
            <w:shd w:val="clear" w:color="auto" w:fill="auto"/>
            <w:tcMar>
              <w:left w:w="85" w:type="dxa"/>
              <w:bottom w:w="85" w:type="dxa"/>
              <w:right w:w="85" w:type="dxa"/>
            </w:tcMar>
          </w:tcPr>
          <w:p w:rsidR="00B82943" w:rsidRPr="00B82943" w:rsidRDefault="00B82943" w:rsidP="001853A8">
            <w:pPr>
              <w:pStyle w:val="SOFinalPerformanceTableText"/>
              <w:rPr>
                <w:i/>
                <w:sz w:val="14"/>
                <w:szCs w:val="14"/>
              </w:rPr>
            </w:pPr>
            <w:r w:rsidRPr="00B82943">
              <w:rPr>
                <w:i/>
                <w:sz w:val="14"/>
                <w:szCs w:val="14"/>
              </w:rPr>
              <w:t>Interpretation of Meaning in Texts</w:t>
            </w:r>
          </w:p>
          <w:p w:rsidR="00B82943" w:rsidRPr="00B82943" w:rsidRDefault="00B82943" w:rsidP="001853A8">
            <w:pPr>
              <w:pStyle w:val="SOFinalPerformanceTableText"/>
              <w:rPr>
                <w:sz w:val="14"/>
                <w:szCs w:val="14"/>
              </w:rPr>
            </w:pPr>
            <w:r w:rsidRPr="00B82943">
              <w:rPr>
                <w:sz w:val="14"/>
                <w:szCs w:val="14"/>
              </w:rPr>
              <w:t>Keywords and some supporting detail are identified in texts dealing with familiar situations.</w:t>
            </w:r>
          </w:p>
          <w:p w:rsidR="00B82943" w:rsidRPr="00B82943" w:rsidRDefault="00B82943" w:rsidP="001853A8">
            <w:pPr>
              <w:pStyle w:val="SOFinalPerformanceTableText"/>
              <w:rPr>
                <w:sz w:val="14"/>
                <w:szCs w:val="14"/>
              </w:rPr>
            </w:pPr>
            <w:r w:rsidRPr="00B82943">
              <w:rPr>
                <w:sz w:val="14"/>
                <w:szCs w:val="14"/>
              </w:rPr>
              <w:t>Some basic understanding of context, purpose, and/or audience.</w:t>
            </w:r>
          </w:p>
          <w:p w:rsidR="00B82943" w:rsidRPr="00B82943" w:rsidRDefault="00B82943" w:rsidP="001853A8">
            <w:pPr>
              <w:pStyle w:val="SOFinalPerformanceTableText"/>
              <w:rPr>
                <w:sz w:val="14"/>
                <w:szCs w:val="14"/>
              </w:rPr>
            </w:pPr>
            <w:r w:rsidRPr="00B82943">
              <w:rPr>
                <w:sz w:val="14"/>
                <w:szCs w:val="14"/>
              </w:rPr>
              <w:t>Identification of one or more concepts or ideas, with specific information in texts transcribed rather than interpreted.</w:t>
            </w:r>
          </w:p>
          <w:p w:rsidR="00B82943" w:rsidRPr="00B82943" w:rsidRDefault="00B82943" w:rsidP="001853A8">
            <w:pPr>
              <w:pStyle w:val="SOFinalPerformanceTableText"/>
              <w:rPr>
                <w:i/>
                <w:sz w:val="14"/>
                <w:szCs w:val="14"/>
              </w:rPr>
            </w:pPr>
            <w:r w:rsidRPr="00B82943">
              <w:rPr>
                <w:i/>
                <w:sz w:val="14"/>
                <w:szCs w:val="14"/>
              </w:rPr>
              <w:t>Analysis of the Language in Texts</w:t>
            </w:r>
          </w:p>
          <w:p w:rsidR="00B82943" w:rsidRPr="00B82943" w:rsidRDefault="00B82943" w:rsidP="001853A8">
            <w:pPr>
              <w:pStyle w:val="SOFinalPerformanceTableText"/>
              <w:rPr>
                <w:sz w:val="14"/>
                <w:szCs w:val="14"/>
              </w:rPr>
            </w:pPr>
            <w:r w:rsidRPr="00B82943">
              <w:rPr>
                <w:sz w:val="14"/>
                <w:szCs w:val="14"/>
              </w:rPr>
              <w:t>One or more basic linguistic and/or cultural features of the text are identified.</w:t>
            </w:r>
          </w:p>
          <w:p w:rsidR="00B82943" w:rsidRPr="00B82943" w:rsidRDefault="00B82943" w:rsidP="001853A8">
            <w:pPr>
              <w:pStyle w:val="SOFinalPerformanceTableText"/>
              <w:rPr>
                <w:sz w:val="14"/>
                <w:szCs w:val="14"/>
              </w:rPr>
            </w:pPr>
            <w:r w:rsidRPr="00B82943">
              <w:rPr>
                <w:sz w:val="14"/>
                <w:szCs w:val="14"/>
              </w:rPr>
              <w:t>One or more stylistic features are identified.</w:t>
            </w:r>
          </w:p>
          <w:p w:rsidR="00B82943" w:rsidRPr="00A6388E" w:rsidRDefault="00B82943" w:rsidP="001853A8">
            <w:pPr>
              <w:pStyle w:val="SOFinalPerformanceTableText"/>
              <w:rPr>
                <w:i/>
                <w:color w:val="A6A6A6"/>
                <w:sz w:val="14"/>
                <w:szCs w:val="14"/>
              </w:rPr>
            </w:pPr>
            <w:r w:rsidRPr="00A6388E">
              <w:rPr>
                <w:i/>
                <w:color w:val="A6A6A6"/>
                <w:sz w:val="14"/>
                <w:szCs w:val="14"/>
              </w:rPr>
              <w:t>Reflection</w:t>
            </w:r>
          </w:p>
          <w:p w:rsidR="00B82943" w:rsidRPr="00A6388E" w:rsidRDefault="00B82943" w:rsidP="001853A8">
            <w:pPr>
              <w:pStyle w:val="SOFinalPerformanceTableText"/>
              <w:rPr>
                <w:color w:val="A6A6A6"/>
                <w:sz w:val="14"/>
                <w:szCs w:val="14"/>
              </w:rPr>
            </w:pPr>
            <w:r w:rsidRPr="00A6388E">
              <w:rPr>
                <w:color w:val="A6A6A6"/>
                <w:sz w:val="14"/>
                <w:szCs w:val="14"/>
              </w:rPr>
              <w:t>One or more familiar aspects of cultures, values, beliefs, practices, or ideas represented or expressed in texts are identified.</w:t>
            </w:r>
          </w:p>
          <w:p w:rsidR="00B82943" w:rsidRPr="00A6388E" w:rsidRDefault="00B82943" w:rsidP="001853A8">
            <w:pPr>
              <w:pStyle w:val="SOFinalPerformanceTableText"/>
              <w:rPr>
                <w:color w:val="A6A6A6"/>
                <w:sz w:val="14"/>
                <w:szCs w:val="14"/>
              </w:rPr>
            </w:pPr>
            <w:r w:rsidRPr="00A6388E">
              <w:rPr>
                <w:color w:val="A6A6A6"/>
                <w:sz w:val="14"/>
                <w:szCs w:val="14"/>
              </w:rPr>
              <w:t>One or more of own values, beliefs, practices, or ideas in relation to those represented in texts are described.</w:t>
            </w:r>
          </w:p>
          <w:p w:rsidR="00B82943" w:rsidRPr="00A6388E" w:rsidRDefault="00B82943" w:rsidP="001853A8">
            <w:pPr>
              <w:pStyle w:val="SOFinalPerformanceTableText"/>
              <w:rPr>
                <w:color w:val="A6A6A6"/>
                <w:sz w:val="14"/>
                <w:szCs w:val="14"/>
              </w:rPr>
            </w:pPr>
            <w:r w:rsidRPr="00A6388E">
              <w:rPr>
                <w:color w:val="A6A6A6"/>
                <w:sz w:val="14"/>
                <w:szCs w:val="14"/>
              </w:rPr>
              <w:t>Learning experiences are recounted.</w:t>
            </w:r>
          </w:p>
        </w:tc>
      </w:tr>
      <w:tr w:rsidR="00B82943" w:rsidRPr="006F7B8E" w:rsidTr="001853A8">
        <w:trPr>
          <w:cantSplit/>
          <w:jc w:val="center"/>
        </w:trPr>
        <w:tc>
          <w:tcPr>
            <w:tcW w:w="344" w:type="dxa"/>
            <w:tcBorders>
              <w:bottom w:val="single" w:sz="2" w:space="0" w:color="auto"/>
            </w:tcBorders>
            <w:shd w:val="clear" w:color="auto" w:fill="D9D9D9"/>
            <w:tcMar>
              <w:left w:w="85" w:type="dxa"/>
              <w:bottom w:w="85" w:type="dxa"/>
              <w:right w:w="85" w:type="dxa"/>
            </w:tcMar>
          </w:tcPr>
          <w:p w:rsidR="00B82943" w:rsidRPr="006F7B8E" w:rsidRDefault="00B82943" w:rsidP="001853A8">
            <w:pPr>
              <w:pStyle w:val="SOFinalPerformanceTableLetters"/>
              <w:rPr>
                <w:sz w:val="14"/>
                <w:szCs w:val="14"/>
              </w:rPr>
            </w:pPr>
            <w:r w:rsidRPr="006F7B8E">
              <w:rPr>
                <w:sz w:val="14"/>
                <w:szCs w:val="14"/>
              </w:rPr>
              <w:lastRenderedPageBreak/>
              <w:t>E</w:t>
            </w:r>
          </w:p>
        </w:tc>
        <w:tc>
          <w:tcPr>
            <w:tcW w:w="2275" w:type="dxa"/>
            <w:tcBorders>
              <w:bottom w:val="single" w:sz="2" w:space="0" w:color="auto"/>
            </w:tcBorders>
            <w:shd w:val="clear" w:color="auto" w:fill="auto"/>
            <w:tcMar>
              <w:left w:w="85" w:type="dxa"/>
              <w:bottom w:w="85" w:type="dxa"/>
              <w:right w:w="85" w:type="dxa"/>
            </w:tcMar>
          </w:tcPr>
          <w:p w:rsidR="00B82943" w:rsidRPr="001853A8" w:rsidRDefault="00B82943" w:rsidP="001853A8">
            <w:pPr>
              <w:pStyle w:val="SOFinalPerformanceTableText"/>
              <w:rPr>
                <w:i/>
                <w:color w:val="A6A6A6"/>
                <w:sz w:val="14"/>
                <w:szCs w:val="14"/>
              </w:rPr>
            </w:pPr>
            <w:r w:rsidRPr="001853A8">
              <w:rPr>
                <w:i/>
                <w:color w:val="A6A6A6"/>
                <w:sz w:val="14"/>
                <w:szCs w:val="14"/>
              </w:rPr>
              <w:t>Relevance</w:t>
            </w:r>
          </w:p>
          <w:p w:rsidR="00B82943" w:rsidRPr="001853A8" w:rsidRDefault="00B82943" w:rsidP="001853A8">
            <w:pPr>
              <w:pStyle w:val="SOFinalPerformanceTableText"/>
              <w:rPr>
                <w:color w:val="A6A6A6"/>
                <w:sz w:val="14"/>
                <w:szCs w:val="14"/>
              </w:rPr>
            </w:pPr>
            <w:r w:rsidRPr="001853A8">
              <w:rPr>
                <w:color w:val="A6A6A6"/>
                <w:sz w:val="14"/>
                <w:szCs w:val="14"/>
              </w:rPr>
              <w:t>Responses have limited relevance to the topic and purpose.</w:t>
            </w:r>
          </w:p>
          <w:p w:rsidR="00B82943" w:rsidRPr="001853A8" w:rsidRDefault="00B82943" w:rsidP="001853A8">
            <w:pPr>
              <w:pStyle w:val="SOFinalPerformanceTableText"/>
              <w:rPr>
                <w:color w:val="A6A6A6"/>
                <w:sz w:val="14"/>
                <w:szCs w:val="14"/>
              </w:rPr>
            </w:pPr>
            <w:r w:rsidRPr="001853A8">
              <w:rPr>
                <w:color w:val="A6A6A6"/>
                <w:sz w:val="14"/>
                <w:szCs w:val="14"/>
              </w:rPr>
              <w:t xml:space="preserve">Responses attempt to convey some basic information, with limited appropriateness. </w:t>
            </w:r>
          </w:p>
          <w:p w:rsidR="00B82943" w:rsidRPr="001853A8" w:rsidRDefault="00B82943" w:rsidP="001853A8">
            <w:pPr>
              <w:pStyle w:val="SOFinalPerformanceTableText"/>
              <w:rPr>
                <w:color w:val="A6A6A6"/>
                <w:sz w:val="14"/>
                <w:szCs w:val="14"/>
              </w:rPr>
            </w:pPr>
            <w:r w:rsidRPr="001853A8">
              <w:rPr>
                <w:color w:val="A6A6A6"/>
                <w:sz w:val="14"/>
                <w:szCs w:val="14"/>
              </w:rPr>
              <w:t>Responses attempt to include an element of interest.</w:t>
            </w:r>
          </w:p>
          <w:p w:rsidR="00B82943" w:rsidRPr="001853A8" w:rsidRDefault="00B82943" w:rsidP="001853A8">
            <w:pPr>
              <w:pStyle w:val="SOFinalPerformanceTableText"/>
              <w:rPr>
                <w:i/>
                <w:color w:val="A6A6A6"/>
                <w:sz w:val="14"/>
                <w:szCs w:val="14"/>
              </w:rPr>
            </w:pPr>
            <w:r w:rsidRPr="001853A8">
              <w:rPr>
                <w:i/>
                <w:color w:val="A6A6A6"/>
                <w:sz w:val="14"/>
                <w:szCs w:val="14"/>
              </w:rPr>
              <w:t>Depth of Treatment of Ideas, Information, or Opinions</w:t>
            </w:r>
          </w:p>
          <w:p w:rsidR="00B82943" w:rsidRPr="001853A8" w:rsidRDefault="00B82943" w:rsidP="001853A8">
            <w:pPr>
              <w:pStyle w:val="SOFinalPerformanceTableText"/>
              <w:rPr>
                <w:color w:val="A6A6A6"/>
                <w:sz w:val="14"/>
                <w:szCs w:val="14"/>
              </w:rPr>
            </w:pPr>
            <w:r w:rsidRPr="001853A8">
              <w:rPr>
                <w:color w:val="A6A6A6"/>
                <w:sz w:val="14"/>
                <w:szCs w:val="14"/>
              </w:rPr>
              <w:t>Attempted treatment of simple information relating to one or more aspects of familiar topics.</w:t>
            </w:r>
          </w:p>
          <w:p w:rsidR="00B82943" w:rsidRPr="001853A8" w:rsidRDefault="00B82943" w:rsidP="001853A8">
            <w:pPr>
              <w:pStyle w:val="SOFinalPerformanceTableText"/>
              <w:rPr>
                <w:color w:val="A6A6A6"/>
                <w:sz w:val="14"/>
                <w:szCs w:val="14"/>
              </w:rPr>
            </w:pPr>
            <w:r w:rsidRPr="001853A8">
              <w:rPr>
                <w:color w:val="A6A6A6"/>
                <w:sz w:val="14"/>
                <w:szCs w:val="14"/>
              </w:rPr>
              <w:t>Responses are brief and often rely on a keyword to convey basic meaning.</w:t>
            </w:r>
          </w:p>
          <w:p w:rsidR="00B82943" w:rsidRPr="001853A8" w:rsidRDefault="00B82943" w:rsidP="001853A8">
            <w:pPr>
              <w:pStyle w:val="SOFinalPerformanceTableText"/>
              <w:rPr>
                <w:color w:val="A6A6A6"/>
                <w:sz w:val="14"/>
                <w:szCs w:val="14"/>
              </w:rPr>
            </w:pPr>
            <w:r w:rsidRPr="001853A8">
              <w:rPr>
                <w:color w:val="A6A6A6"/>
                <w:sz w:val="14"/>
                <w:szCs w:val="14"/>
              </w:rPr>
              <w:t>Attempted planning or preparation.</w:t>
            </w:r>
          </w:p>
        </w:tc>
        <w:tc>
          <w:tcPr>
            <w:tcW w:w="2570" w:type="dxa"/>
            <w:tcBorders>
              <w:bottom w:val="single" w:sz="2" w:space="0" w:color="auto"/>
              <w:right w:val="nil"/>
            </w:tcBorders>
            <w:shd w:val="clear" w:color="auto" w:fill="auto"/>
            <w:tcMar>
              <w:left w:w="85" w:type="dxa"/>
              <w:bottom w:w="85" w:type="dxa"/>
              <w:right w:w="85" w:type="dxa"/>
            </w:tcMar>
          </w:tcPr>
          <w:p w:rsidR="00B82943" w:rsidRPr="001853A8" w:rsidRDefault="00B82943" w:rsidP="001853A8">
            <w:pPr>
              <w:pStyle w:val="SOFinalPerformanceTableText"/>
              <w:rPr>
                <w:i/>
                <w:color w:val="A6A6A6"/>
                <w:sz w:val="14"/>
                <w:szCs w:val="14"/>
              </w:rPr>
            </w:pPr>
            <w:r w:rsidRPr="001853A8">
              <w:rPr>
                <w:i/>
                <w:color w:val="A6A6A6"/>
                <w:sz w:val="14"/>
                <w:szCs w:val="14"/>
              </w:rPr>
              <w:t>Capacity to Convey Information Accurately and Appropriately</w:t>
            </w:r>
          </w:p>
          <w:p w:rsidR="00B82943" w:rsidRPr="001853A8" w:rsidRDefault="00B82943" w:rsidP="001853A8">
            <w:pPr>
              <w:pStyle w:val="SOFinalPerformanceTableText"/>
              <w:rPr>
                <w:color w:val="A6A6A6"/>
                <w:sz w:val="14"/>
                <w:szCs w:val="14"/>
              </w:rPr>
            </w:pPr>
            <w:r w:rsidRPr="001853A8">
              <w:rPr>
                <w:color w:val="A6A6A6"/>
                <w:sz w:val="14"/>
                <w:szCs w:val="14"/>
              </w:rPr>
              <w:t xml:space="preserve">Relies heavily on the dictionary. Use of a very limited range of vocabulary and sentence structures, with single words and set formulaic expressions to convey basic information. Reliance on </w:t>
            </w:r>
            <w:proofErr w:type="spellStart"/>
            <w:r w:rsidRPr="001853A8">
              <w:rPr>
                <w:color w:val="A6A6A6"/>
                <w:sz w:val="14"/>
                <w:szCs w:val="14"/>
              </w:rPr>
              <w:t>anglicisms</w:t>
            </w:r>
            <w:proofErr w:type="spellEnd"/>
            <w:r w:rsidRPr="001853A8">
              <w:rPr>
                <w:color w:val="A6A6A6"/>
                <w:sz w:val="14"/>
                <w:szCs w:val="14"/>
              </w:rPr>
              <w:t xml:space="preserve"> to convey meaning.</w:t>
            </w:r>
          </w:p>
          <w:p w:rsidR="00B82943" w:rsidRPr="001853A8" w:rsidRDefault="00B82943" w:rsidP="001853A8">
            <w:pPr>
              <w:pStyle w:val="SOFinalPerformanceTableText"/>
              <w:rPr>
                <w:color w:val="A6A6A6"/>
                <w:sz w:val="14"/>
                <w:szCs w:val="14"/>
              </w:rPr>
            </w:pPr>
            <w:r w:rsidRPr="001853A8">
              <w:rPr>
                <w:color w:val="A6A6A6"/>
                <w:sz w:val="14"/>
                <w:szCs w:val="14"/>
              </w:rPr>
              <w:t>Frequent errors impede meaning.</w:t>
            </w:r>
          </w:p>
          <w:p w:rsidR="00B82943" w:rsidRPr="001853A8" w:rsidRDefault="00B82943" w:rsidP="001853A8">
            <w:pPr>
              <w:pStyle w:val="SOFinalPerformanceTableText"/>
              <w:rPr>
                <w:color w:val="A6A6A6"/>
                <w:sz w:val="14"/>
                <w:szCs w:val="14"/>
              </w:rPr>
            </w:pPr>
            <w:r w:rsidRPr="001853A8">
              <w:rPr>
                <w:color w:val="A6A6A6"/>
                <w:sz w:val="14"/>
                <w:szCs w:val="14"/>
              </w:rPr>
              <w:t>Limited appropriateness of expression.</w:t>
            </w:r>
          </w:p>
          <w:p w:rsidR="00B82943" w:rsidRPr="001853A8" w:rsidRDefault="00B82943" w:rsidP="001853A8">
            <w:pPr>
              <w:pStyle w:val="SOFinalPerformanceTableText"/>
              <w:rPr>
                <w:color w:val="A6A6A6"/>
                <w:sz w:val="14"/>
                <w:szCs w:val="14"/>
              </w:rPr>
            </w:pPr>
            <w:r w:rsidRPr="001853A8">
              <w:rPr>
                <w:color w:val="A6A6A6"/>
                <w:sz w:val="14"/>
                <w:szCs w:val="14"/>
              </w:rPr>
              <w:t>Attempted use of a cohesive device, with limited effectiveness.</w:t>
            </w:r>
          </w:p>
          <w:p w:rsidR="00B82943" w:rsidRPr="001853A8" w:rsidRDefault="00B82943" w:rsidP="001853A8">
            <w:pPr>
              <w:pStyle w:val="SOFinalPerformanceTableText"/>
              <w:rPr>
                <w:color w:val="A6A6A6"/>
                <w:sz w:val="14"/>
                <w:szCs w:val="14"/>
              </w:rPr>
            </w:pPr>
            <w:r w:rsidRPr="001853A8">
              <w:rPr>
                <w:color w:val="A6A6A6"/>
                <w:sz w:val="14"/>
                <w:szCs w:val="14"/>
              </w:rPr>
              <w:t>Always or mostly hesitant in responding. Pronunciation impedes meaning.</w:t>
            </w:r>
          </w:p>
          <w:p w:rsidR="00B82943" w:rsidRPr="00B82943" w:rsidRDefault="00B82943" w:rsidP="001853A8">
            <w:pPr>
              <w:pStyle w:val="SOFinalPerformanceTableText"/>
              <w:rPr>
                <w:i/>
                <w:sz w:val="14"/>
                <w:szCs w:val="14"/>
              </w:rPr>
            </w:pPr>
            <w:r w:rsidRPr="00B82943">
              <w:rPr>
                <w:i/>
                <w:sz w:val="14"/>
                <w:szCs w:val="14"/>
              </w:rPr>
              <w:t>Coherence in Structure and Sequence</w:t>
            </w:r>
          </w:p>
          <w:p w:rsidR="00B82943" w:rsidRPr="00B82943" w:rsidRDefault="00B82943" w:rsidP="001853A8">
            <w:pPr>
              <w:pStyle w:val="SOFinalPerformanceTableText"/>
              <w:rPr>
                <w:sz w:val="14"/>
                <w:szCs w:val="14"/>
              </w:rPr>
            </w:pPr>
            <w:r w:rsidRPr="00B82943">
              <w:rPr>
                <w:sz w:val="14"/>
                <w:szCs w:val="14"/>
              </w:rPr>
              <w:t>Limited organisation of information or ideas.</w:t>
            </w:r>
          </w:p>
          <w:p w:rsidR="00B82943" w:rsidRPr="001853A8" w:rsidRDefault="00B82943" w:rsidP="001853A8">
            <w:pPr>
              <w:pStyle w:val="SOFinalPerformanceTableText"/>
              <w:rPr>
                <w:color w:val="A6A6A6"/>
                <w:sz w:val="14"/>
                <w:szCs w:val="14"/>
              </w:rPr>
            </w:pPr>
            <w:r w:rsidRPr="001853A8">
              <w:rPr>
                <w:color w:val="A6A6A6"/>
                <w:sz w:val="14"/>
                <w:szCs w:val="14"/>
              </w:rPr>
              <w:t>Limited evidence of conventions of text type.</w:t>
            </w:r>
          </w:p>
        </w:tc>
        <w:tc>
          <w:tcPr>
            <w:tcW w:w="2473" w:type="dxa"/>
            <w:tcBorders>
              <w:left w:val="nil"/>
              <w:bottom w:val="single" w:sz="2" w:space="0" w:color="auto"/>
            </w:tcBorders>
            <w:shd w:val="clear" w:color="auto" w:fill="auto"/>
            <w:tcMar>
              <w:left w:w="85" w:type="dxa"/>
              <w:bottom w:w="85" w:type="dxa"/>
              <w:right w:w="85" w:type="dxa"/>
            </w:tcMar>
          </w:tcPr>
          <w:p w:rsidR="00B82943" w:rsidRPr="00A6388E" w:rsidRDefault="00B82943" w:rsidP="001853A8">
            <w:pPr>
              <w:pStyle w:val="SOFinalPerformanceTableText"/>
              <w:rPr>
                <w:i/>
                <w:color w:val="A6A6A6"/>
                <w:sz w:val="14"/>
                <w:szCs w:val="14"/>
              </w:rPr>
            </w:pPr>
            <w:r w:rsidRPr="00A6388E">
              <w:rPr>
                <w:i/>
                <w:color w:val="A6A6A6"/>
                <w:sz w:val="14"/>
                <w:szCs w:val="14"/>
              </w:rPr>
              <w:t>Capacity to Interact and Maintain a Conversation and Discussion</w:t>
            </w:r>
          </w:p>
          <w:p w:rsidR="00B82943" w:rsidRPr="00A6388E" w:rsidRDefault="00B82943" w:rsidP="001853A8">
            <w:pPr>
              <w:pStyle w:val="SOFinalPerformanceTableText"/>
              <w:rPr>
                <w:color w:val="A6A6A6"/>
                <w:sz w:val="14"/>
                <w:szCs w:val="14"/>
              </w:rPr>
            </w:pPr>
            <w:r w:rsidRPr="00A6388E">
              <w:rPr>
                <w:color w:val="A6A6A6"/>
                <w:sz w:val="14"/>
                <w:szCs w:val="14"/>
              </w:rPr>
              <w:t>Reliance on interlocutor to assist with communication breakdowns to complete sentences or to interpret intended meanings.</w:t>
            </w:r>
          </w:p>
          <w:p w:rsidR="00B82943" w:rsidRPr="00A6388E" w:rsidRDefault="00B82943" w:rsidP="001853A8">
            <w:pPr>
              <w:pStyle w:val="SOFinalPerformanceTableText"/>
              <w:rPr>
                <w:color w:val="A6A6A6"/>
                <w:sz w:val="14"/>
                <w:szCs w:val="14"/>
              </w:rPr>
            </w:pPr>
            <w:r w:rsidRPr="00A6388E">
              <w:rPr>
                <w:color w:val="A6A6A6"/>
                <w:sz w:val="14"/>
                <w:szCs w:val="14"/>
              </w:rPr>
              <w:t xml:space="preserve">Repetition, rephrasing of </w:t>
            </w:r>
            <w:proofErr w:type="gramStart"/>
            <w:r w:rsidRPr="00A6388E">
              <w:rPr>
                <w:color w:val="A6A6A6"/>
                <w:sz w:val="14"/>
                <w:szCs w:val="14"/>
              </w:rPr>
              <w:t>questions,</w:t>
            </w:r>
            <w:proofErr w:type="gramEnd"/>
            <w:r w:rsidRPr="00A6388E">
              <w:rPr>
                <w:color w:val="A6A6A6"/>
                <w:sz w:val="14"/>
                <w:szCs w:val="14"/>
              </w:rPr>
              <w:t xml:space="preserve"> and a slowed rate of speech are required for comprehension. Utterances rarely consist of more than two or three words. Frequent misunderstandings of simple questions.</w:t>
            </w:r>
          </w:p>
          <w:p w:rsidR="00B82943" w:rsidRPr="00A6388E" w:rsidRDefault="00B82943" w:rsidP="001853A8">
            <w:pPr>
              <w:pStyle w:val="SOFinalPerformanceTableText"/>
              <w:rPr>
                <w:color w:val="A6A6A6"/>
                <w:sz w:val="14"/>
                <w:szCs w:val="14"/>
              </w:rPr>
            </w:pPr>
            <w:r w:rsidRPr="00A6388E">
              <w:rPr>
                <w:color w:val="A6A6A6"/>
                <w:sz w:val="14"/>
                <w:szCs w:val="14"/>
              </w:rPr>
              <w:t>Frequent long pauses to process questions and to search for words. May resort to using English to convey meaning.</w:t>
            </w:r>
          </w:p>
        </w:tc>
        <w:tc>
          <w:tcPr>
            <w:tcW w:w="3161" w:type="dxa"/>
            <w:tcBorders>
              <w:bottom w:val="single" w:sz="2" w:space="0" w:color="auto"/>
            </w:tcBorders>
            <w:shd w:val="clear" w:color="auto" w:fill="auto"/>
            <w:tcMar>
              <w:left w:w="85" w:type="dxa"/>
              <w:bottom w:w="85" w:type="dxa"/>
              <w:right w:w="85" w:type="dxa"/>
            </w:tcMar>
          </w:tcPr>
          <w:p w:rsidR="00B82943" w:rsidRPr="00B82943" w:rsidRDefault="00B82943" w:rsidP="001853A8">
            <w:pPr>
              <w:pStyle w:val="SOFinalPerformanceTableText"/>
              <w:rPr>
                <w:i/>
                <w:iCs/>
                <w:sz w:val="14"/>
                <w:szCs w:val="14"/>
              </w:rPr>
            </w:pPr>
            <w:r w:rsidRPr="00B82943">
              <w:rPr>
                <w:i/>
                <w:iCs/>
                <w:sz w:val="14"/>
                <w:szCs w:val="14"/>
              </w:rPr>
              <w:t>Interpretation of Meaning in Texts</w:t>
            </w:r>
          </w:p>
          <w:p w:rsidR="00B82943" w:rsidRPr="00B82943" w:rsidRDefault="00B82943" w:rsidP="001853A8">
            <w:pPr>
              <w:pStyle w:val="SOFinalPerformanceTableText"/>
              <w:rPr>
                <w:sz w:val="14"/>
                <w:szCs w:val="14"/>
              </w:rPr>
            </w:pPr>
            <w:r w:rsidRPr="00B82943">
              <w:rPr>
                <w:sz w:val="14"/>
                <w:szCs w:val="14"/>
              </w:rPr>
              <w:t>Isolated items of information are identified in texts on familiar topics containing simple language.</w:t>
            </w:r>
          </w:p>
          <w:p w:rsidR="00B82943" w:rsidRPr="00B82943" w:rsidRDefault="00B82943" w:rsidP="001853A8">
            <w:pPr>
              <w:pStyle w:val="SOFinalPerformanceTableText"/>
              <w:rPr>
                <w:sz w:val="14"/>
                <w:szCs w:val="14"/>
              </w:rPr>
            </w:pPr>
            <w:r w:rsidRPr="00B82943">
              <w:rPr>
                <w:sz w:val="14"/>
                <w:szCs w:val="14"/>
              </w:rPr>
              <w:t>Identification of a context, purpose, or audience.</w:t>
            </w:r>
          </w:p>
          <w:p w:rsidR="00B82943" w:rsidRPr="00B82943" w:rsidRDefault="00B82943" w:rsidP="001853A8">
            <w:pPr>
              <w:pStyle w:val="SOFinalPerformanceTableText"/>
              <w:rPr>
                <w:sz w:val="14"/>
                <w:szCs w:val="14"/>
              </w:rPr>
            </w:pPr>
            <w:r w:rsidRPr="00B82943">
              <w:rPr>
                <w:sz w:val="14"/>
                <w:szCs w:val="14"/>
              </w:rPr>
              <w:t>Understanding of information is limited to occasional isolated words (e.g. borrowed words, high-frequency social conventions).</w:t>
            </w:r>
          </w:p>
          <w:p w:rsidR="00B82943" w:rsidRPr="00B82943" w:rsidRDefault="00B82943" w:rsidP="001853A8">
            <w:pPr>
              <w:pStyle w:val="SOFinalPerformanceTableText"/>
              <w:rPr>
                <w:i/>
                <w:iCs/>
                <w:sz w:val="14"/>
                <w:szCs w:val="14"/>
              </w:rPr>
            </w:pPr>
            <w:r w:rsidRPr="00B82943">
              <w:rPr>
                <w:i/>
                <w:iCs/>
                <w:sz w:val="14"/>
                <w:szCs w:val="14"/>
              </w:rPr>
              <w:t>Analysis of the Language in Texts</w:t>
            </w:r>
          </w:p>
          <w:p w:rsidR="00B82943" w:rsidRPr="00B82943" w:rsidRDefault="00B82943" w:rsidP="001853A8">
            <w:pPr>
              <w:pStyle w:val="SOFinalPerformanceTableText"/>
              <w:rPr>
                <w:sz w:val="14"/>
                <w:szCs w:val="14"/>
              </w:rPr>
            </w:pPr>
            <w:r w:rsidRPr="00B82943">
              <w:rPr>
                <w:sz w:val="14"/>
                <w:szCs w:val="14"/>
              </w:rPr>
              <w:t>Attempted identification of a basic linguistic feature of the text.</w:t>
            </w:r>
          </w:p>
          <w:p w:rsidR="00B82943" w:rsidRPr="00B82943" w:rsidRDefault="00B82943" w:rsidP="001853A8">
            <w:pPr>
              <w:pStyle w:val="SOFinalPerformanceTableText"/>
              <w:rPr>
                <w:sz w:val="14"/>
                <w:szCs w:val="14"/>
              </w:rPr>
            </w:pPr>
            <w:r w:rsidRPr="00B82943">
              <w:rPr>
                <w:sz w:val="14"/>
                <w:szCs w:val="14"/>
              </w:rPr>
              <w:t>Attempted identification of a stylistic feature.</w:t>
            </w:r>
          </w:p>
          <w:p w:rsidR="00B82943" w:rsidRPr="00A6388E" w:rsidRDefault="00B82943" w:rsidP="001853A8">
            <w:pPr>
              <w:pStyle w:val="SOFinalPerformanceTableText"/>
              <w:rPr>
                <w:i/>
                <w:iCs/>
                <w:color w:val="A6A6A6"/>
                <w:sz w:val="14"/>
                <w:szCs w:val="14"/>
              </w:rPr>
            </w:pPr>
            <w:r w:rsidRPr="00A6388E">
              <w:rPr>
                <w:i/>
                <w:iCs/>
                <w:color w:val="A6A6A6"/>
                <w:sz w:val="14"/>
                <w:szCs w:val="14"/>
              </w:rPr>
              <w:t>Reflection</w:t>
            </w:r>
          </w:p>
          <w:p w:rsidR="00B82943" w:rsidRPr="00A6388E" w:rsidRDefault="00B82943" w:rsidP="001853A8">
            <w:pPr>
              <w:pStyle w:val="SOFinalPerformanceTableText"/>
              <w:rPr>
                <w:color w:val="A6A6A6"/>
                <w:sz w:val="14"/>
                <w:szCs w:val="14"/>
              </w:rPr>
            </w:pPr>
            <w:r w:rsidRPr="00A6388E">
              <w:rPr>
                <w:color w:val="A6A6A6"/>
                <w:sz w:val="14"/>
                <w:szCs w:val="14"/>
              </w:rPr>
              <w:t>One or more formulaic cultural expressions are identified.</w:t>
            </w:r>
          </w:p>
          <w:p w:rsidR="00B82943" w:rsidRPr="00A6388E" w:rsidRDefault="00B82943" w:rsidP="001853A8">
            <w:pPr>
              <w:pStyle w:val="SOFinalPerformanceTableText"/>
              <w:rPr>
                <w:color w:val="A6A6A6"/>
                <w:sz w:val="14"/>
                <w:szCs w:val="14"/>
              </w:rPr>
            </w:pPr>
            <w:r w:rsidRPr="00A6388E">
              <w:rPr>
                <w:color w:val="A6A6A6"/>
                <w:sz w:val="14"/>
                <w:szCs w:val="14"/>
              </w:rPr>
              <w:t>One or more of own values, beliefs, practices, or ideas are identified.</w:t>
            </w:r>
          </w:p>
          <w:p w:rsidR="00B82943" w:rsidRPr="00A6388E" w:rsidRDefault="00B82943" w:rsidP="001853A8">
            <w:pPr>
              <w:pStyle w:val="SOFinalPerformanceTableText"/>
              <w:rPr>
                <w:color w:val="A6A6A6"/>
                <w:sz w:val="14"/>
                <w:szCs w:val="14"/>
              </w:rPr>
            </w:pPr>
            <w:r w:rsidRPr="00A6388E">
              <w:rPr>
                <w:color w:val="A6A6A6"/>
                <w:sz w:val="14"/>
                <w:szCs w:val="14"/>
              </w:rPr>
              <w:t>Learning experiences are listed.</w:t>
            </w:r>
          </w:p>
        </w:tc>
      </w:tr>
    </w:tbl>
    <w:p w:rsidR="00245569" w:rsidRPr="005A5A7B" w:rsidRDefault="00245569" w:rsidP="00B82943">
      <w:pPr>
        <w:pStyle w:val="SOFinalHead3PerformanceTable"/>
        <w:spacing w:after="0"/>
        <w:rPr>
          <w:sz w:val="6"/>
          <w:szCs w:val="6"/>
        </w:rPr>
      </w:pPr>
    </w:p>
    <w:sectPr w:rsidR="00245569" w:rsidRPr="005A5A7B" w:rsidSect="0027109D">
      <w:pgSz w:w="11906" w:h="16838"/>
      <w:pgMar w:top="567" w:right="851" w:bottom="567" w:left="851" w:header="709"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6D3" w:rsidRDefault="008136D3">
      <w:r>
        <w:separator/>
      </w:r>
    </w:p>
  </w:endnote>
  <w:endnote w:type="continuationSeparator" w:id="0">
    <w:p w:rsidR="008136D3" w:rsidRDefault="00813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661" w:rsidRDefault="002036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09D" w:rsidRDefault="0027109D" w:rsidP="0027109D">
    <w:pPr>
      <w:pStyle w:val="LAPFooter"/>
      <w:tabs>
        <w:tab w:val="clear" w:pos="9639"/>
        <w:tab w:val="right" w:pos="10065"/>
      </w:tabs>
    </w:pPr>
    <w:r w:rsidRPr="00D128A8">
      <w:t xml:space="preserve">Page </w:t>
    </w:r>
    <w:r w:rsidRPr="00D128A8">
      <w:fldChar w:fldCharType="begin"/>
    </w:r>
    <w:r w:rsidRPr="00D128A8">
      <w:instrText xml:space="preserve"> PAGE </w:instrText>
    </w:r>
    <w:r w:rsidRPr="00D128A8">
      <w:fldChar w:fldCharType="separate"/>
    </w:r>
    <w:r w:rsidR="00203661">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203661">
      <w:rPr>
        <w:noProof/>
      </w:rPr>
      <w:t>6</w:t>
    </w:r>
    <w:r w:rsidRPr="00D128A8">
      <w:fldChar w:fldCharType="end"/>
    </w:r>
    <w:r>
      <w:rPr>
        <w:sz w:val="18"/>
      </w:rPr>
      <w:tab/>
    </w:r>
    <w:r>
      <w:t>Stage 2 Modern Greek (Continuers) task</w:t>
    </w:r>
  </w:p>
  <w:p w:rsidR="0027109D" w:rsidRPr="00AD3BD3" w:rsidRDefault="00203661" w:rsidP="0027109D">
    <w:pPr>
      <w:pStyle w:val="LAPFooter"/>
      <w:tabs>
        <w:tab w:val="clear" w:pos="9639"/>
        <w:tab w:val="right" w:pos="10065"/>
      </w:tabs>
    </w:pPr>
    <w:r>
      <w:tab/>
      <w:t xml:space="preserve">Ref: </w:t>
    </w:r>
    <w:r>
      <w:t>A540309</w:t>
    </w:r>
    <w:bookmarkStart w:id="0" w:name="_GoBack"/>
    <w:bookmarkEnd w:id="0"/>
    <w:r>
      <w:t xml:space="preserve"> (revised June 2016</w:t>
    </w:r>
    <w:r w:rsidR="0027109D" w:rsidRPr="00AD3BD3">
      <w:t>)</w:t>
    </w:r>
  </w:p>
  <w:p w:rsidR="003232A8" w:rsidRPr="0027109D" w:rsidRDefault="0027109D" w:rsidP="0027109D">
    <w:pPr>
      <w:pStyle w:val="LAPFooter"/>
      <w:tabs>
        <w:tab w:val="clear" w:pos="9639"/>
        <w:tab w:val="right" w:pos="10065"/>
      </w:tabs>
    </w:pPr>
    <w:r w:rsidRPr="00AD3BD3">
      <w:tab/>
      <w:t>© SACE Board of South</w:t>
    </w:r>
    <w:r>
      <w:t xml:space="preserve"> Australia 2013</w:t>
    </w:r>
    <w:r w:rsidR="003232A8" w:rsidRPr="005A5A7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661" w:rsidRDefault="002036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6D3" w:rsidRDefault="008136D3">
      <w:r>
        <w:separator/>
      </w:r>
    </w:p>
  </w:footnote>
  <w:footnote w:type="continuationSeparator" w:id="0">
    <w:p w:rsidR="008136D3" w:rsidRDefault="008136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661" w:rsidRDefault="002036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661" w:rsidRDefault="002036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661" w:rsidRDefault="002036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7324D"/>
    <w:multiLevelType w:val="hybridMultilevel"/>
    <w:tmpl w:val="ED6CFC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47314E7"/>
    <w:multiLevelType w:val="hybridMultilevel"/>
    <w:tmpl w:val="0B8C57F0"/>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nsid w:val="283B0A21"/>
    <w:multiLevelType w:val="hybridMultilevel"/>
    <w:tmpl w:val="1AFE07CA"/>
    <w:lvl w:ilvl="0" w:tplc="AFF2598E">
      <w:numFmt w:val="bullet"/>
      <w:lvlText w:val="-"/>
      <w:lvlJc w:val="left"/>
      <w:pPr>
        <w:tabs>
          <w:tab w:val="num" w:pos="345"/>
        </w:tabs>
        <w:ind w:left="345" w:hanging="360"/>
      </w:pPr>
      <w:rPr>
        <w:rFonts w:ascii="Times New Roman" w:eastAsia="MS Mincho" w:hAnsi="Times New Roman" w:cs="Times New Roman" w:hint="default"/>
      </w:rPr>
    </w:lvl>
    <w:lvl w:ilvl="1" w:tplc="04090003" w:tentative="1">
      <w:start w:val="1"/>
      <w:numFmt w:val="bullet"/>
      <w:lvlText w:val="o"/>
      <w:lvlJc w:val="left"/>
      <w:pPr>
        <w:tabs>
          <w:tab w:val="num" w:pos="1065"/>
        </w:tabs>
        <w:ind w:left="1065" w:hanging="360"/>
      </w:pPr>
      <w:rPr>
        <w:rFonts w:ascii="Courier New" w:hAnsi="Courier New" w:cs="Courier New" w:hint="default"/>
      </w:rPr>
    </w:lvl>
    <w:lvl w:ilvl="2" w:tplc="04090005" w:tentative="1">
      <w:start w:val="1"/>
      <w:numFmt w:val="bullet"/>
      <w:lvlText w:val=""/>
      <w:lvlJc w:val="left"/>
      <w:pPr>
        <w:tabs>
          <w:tab w:val="num" w:pos="1785"/>
        </w:tabs>
        <w:ind w:left="1785" w:hanging="360"/>
      </w:pPr>
      <w:rPr>
        <w:rFonts w:ascii="Wingdings" w:hAnsi="Wingdings" w:hint="default"/>
      </w:rPr>
    </w:lvl>
    <w:lvl w:ilvl="3" w:tplc="04090001" w:tentative="1">
      <w:start w:val="1"/>
      <w:numFmt w:val="bullet"/>
      <w:lvlText w:val=""/>
      <w:lvlJc w:val="left"/>
      <w:pPr>
        <w:tabs>
          <w:tab w:val="num" w:pos="2505"/>
        </w:tabs>
        <w:ind w:left="2505" w:hanging="360"/>
      </w:pPr>
      <w:rPr>
        <w:rFonts w:ascii="Symbol" w:hAnsi="Symbol" w:hint="default"/>
      </w:rPr>
    </w:lvl>
    <w:lvl w:ilvl="4" w:tplc="04090003" w:tentative="1">
      <w:start w:val="1"/>
      <w:numFmt w:val="bullet"/>
      <w:lvlText w:val="o"/>
      <w:lvlJc w:val="left"/>
      <w:pPr>
        <w:tabs>
          <w:tab w:val="num" w:pos="3225"/>
        </w:tabs>
        <w:ind w:left="3225" w:hanging="360"/>
      </w:pPr>
      <w:rPr>
        <w:rFonts w:ascii="Courier New" w:hAnsi="Courier New" w:cs="Courier New" w:hint="default"/>
      </w:rPr>
    </w:lvl>
    <w:lvl w:ilvl="5" w:tplc="04090005" w:tentative="1">
      <w:start w:val="1"/>
      <w:numFmt w:val="bullet"/>
      <w:lvlText w:val=""/>
      <w:lvlJc w:val="left"/>
      <w:pPr>
        <w:tabs>
          <w:tab w:val="num" w:pos="3945"/>
        </w:tabs>
        <w:ind w:left="3945" w:hanging="360"/>
      </w:pPr>
      <w:rPr>
        <w:rFonts w:ascii="Wingdings" w:hAnsi="Wingdings" w:hint="default"/>
      </w:rPr>
    </w:lvl>
    <w:lvl w:ilvl="6" w:tplc="04090001" w:tentative="1">
      <w:start w:val="1"/>
      <w:numFmt w:val="bullet"/>
      <w:lvlText w:val=""/>
      <w:lvlJc w:val="left"/>
      <w:pPr>
        <w:tabs>
          <w:tab w:val="num" w:pos="4665"/>
        </w:tabs>
        <w:ind w:left="4665" w:hanging="360"/>
      </w:pPr>
      <w:rPr>
        <w:rFonts w:ascii="Symbol" w:hAnsi="Symbol" w:hint="default"/>
      </w:rPr>
    </w:lvl>
    <w:lvl w:ilvl="7" w:tplc="04090003" w:tentative="1">
      <w:start w:val="1"/>
      <w:numFmt w:val="bullet"/>
      <w:lvlText w:val="o"/>
      <w:lvlJc w:val="left"/>
      <w:pPr>
        <w:tabs>
          <w:tab w:val="num" w:pos="5385"/>
        </w:tabs>
        <w:ind w:left="5385" w:hanging="360"/>
      </w:pPr>
      <w:rPr>
        <w:rFonts w:ascii="Courier New" w:hAnsi="Courier New" w:cs="Courier New" w:hint="default"/>
      </w:rPr>
    </w:lvl>
    <w:lvl w:ilvl="8" w:tplc="04090005" w:tentative="1">
      <w:start w:val="1"/>
      <w:numFmt w:val="bullet"/>
      <w:lvlText w:val=""/>
      <w:lvlJc w:val="left"/>
      <w:pPr>
        <w:tabs>
          <w:tab w:val="num" w:pos="6105"/>
        </w:tabs>
        <w:ind w:left="6105" w:hanging="360"/>
      </w:pPr>
      <w:rPr>
        <w:rFonts w:ascii="Wingdings" w:hAnsi="Wingdings" w:hint="default"/>
      </w:rPr>
    </w:lvl>
  </w:abstractNum>
  <w:abstractNum w:abstractNumId="3">
    <w:nsid w:val="42CD7B8D"/>
    <w:multiLevelType w:val="multilevel"/>
    <w:tmpl w:val="022800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50D531C8"/>
    <w:multiLevelType w:val="hybridMultilevel"/>
    <w:tmpl w:val="022800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67CFD"/>
    <w:multiLevelType w:val="hybridMultilevel"/>
    <w:tmpl w:val="493CCFFE"/>
    <w:lvl w:ilvl="0" w:tplc="6C3E1FCE">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5EAF39EC"/>
    <w:multiLevelType w:val="hybridMultilevel"/>
    <w:tmpl w:val="548E4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5B52F91"/>
    <w:multiLevelType w:val="hybridMultilevel"/>
    <w:tmpl w:val="F9F61738"/>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nsid w:val="6C5C5102"/>
    <w:multiLevelType w:val="hybridMultilevel"/>
    <w:tmpl w:val="10BAF542"/>
    <w:lvl w:ilvl="0" w:tplc="719291F4">
      <w:start w:val="1"/>
      <w:numFmt w:val="bullet"/>
      <w:pStyle w:val="SODraftBullets"/>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BF96517"/>
    <w:multiLevelType w:val="hybridMultilevel"/>
    <w:tmpl w:val="9670C540"/>
    <w:lvl w:ilvl="0" w:tplc="A9B87F52">
      <w:start w:val="1"/>
      <w:numFmt w:val="bullet"/>
      <w:pStyle w:v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1"/>
  </w:num>
  <w:num w:numId="5">
    <w:abstractNumId w:val="5"/>
  </w:num>
  <w:num w:numId="6">
    <w:abstractNumId w:val="6"/>
  </w:num>
  <w:num w:numId="7">
    <w:abstractNumId w:val="2"/>
  </w:num>
  <w:num w:numId="8">
    <w:abstractNumId w:val="4"/>
  </w:num>
  <w:num w:numId="9">
    <w:abstractNumId w:val="3"/>
  </w:num>
  <w:num w:numId="1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A20"/>
    <w:rsid w:val="000027BB"/>
    <w:rsid w:val="00004123"/>
    <w:rsid w:val="000044A4"/>
    <w:rsid w:val="00006F5E"/>
    <w:rsid w:val="00011EC9"/>
    <w:rsid w:val="0002037B"/>
    <w:rsid w:val="00023A43"/>
    <w:rsid w:val="00030F09"/>
    <w:rsid w:val="000311B0"/>
    <w:rsid w:val="00031D73"/>
    <w:rsid w:val="00034707"/>
    <w:rsid w:val="00035841"/>
    <w:rsid w:val="00036061"/>
    <w:rsid w:val="0004233A"/>
    <w:rsid w:val="00061EA2"/>
    <w:rsid w:val="00063A7E"/>
    <w:rsid w:val="00065438"/>
    <w:rsid w:val="0008082C"/>
    <w:rsid w:val="00086ECE"/>
    <w:rsid w:val="00094CB1"/>
    <w:rsid w:val="000B4265"/>
    <w:rsid w:val="000B4B22"/>
    <w:rsid w:val="000C0DB4"/>
    <w:rsid w:val="000C1122"/>
    <w:rsid w:val="000C445B"/>
    <w:rsid w:val="000E1128"/>
    <w:rsid w:val="000E3831"/>
    <w:rsid w:val="000E492A"/>
    <w:rsid w:val="000E6701"/>
    <w:rsid w:val="0010274C"/>
    <w:rsid w:val="001111C8"/>
    <w:rsid w:val="00114B5D"/>
    <w:rsid w:val="0011540B"/>
    <w:rsid w:val="001300D1"/>
    <w:rsid w:val="001344C9"/>
    <w:rsid w:val="00141812"/>
    <w:rsid w:val="00145DA6"/>
    <w:rsid w:val="0014627F"/>
    <w:rsid w:val="00161533"/>
    <w:rsid w:val="00161560"/>
    <w:rsid w:val="001628D3"/>
    <w:rsid w:val="0016485A"/>
    <w:rsid w:val="001853A8"/>
    <w:rsid w:val="00194EE6"/>
    <w:rsid w:val="001A001E"/>
    <w:rsid w:val="001A4D67"/>
    <w:rsid w:val="001A5BA9"/>
    <w:rsid w:val="001A61FB"/>
    <w:rsid w:val="001A756D"/>
    <w:rsid w:val="001B3E00"/>
    <w:rsid w:val="001B5DA4"/>
    <w:rsid w:val="001C6AA3"/>
    <w:rsid w:val="001D0005"/>
    <w:rsid w:val="001D0967"/>
    <w:rsid w:val="001E5F56"/>
    <w:rsid w:val="001F19AC"/>
    <w:rsid w:val="001F319B"/>
    <w:rsid w:val="0020224B"/>
    <w:rsid w:val="00202E5B"/>
    <w:rsid w:val="00203124"/>
    <w:rsid w:val="00203661"/>
    <w:rsid w:val="00210E6B"/>
    <w:rsid w:val="00211544"/>
    <w:rsid w:val="00215448"/>
    <w:rsid w:val="00224AFE"/>
    <w:rsid w:val="00226770"/>
    <w:rsid w:val="002309AA"/>
    <w:rsid w:val="0023113E"/>
    <w:rsid w:val="00232B5E"/>
    <w:rsid w:val="00233245"/>
    <w:rsid w:val="00236B2F"/>
    <w:rsid w:val="00236C62"/>
    <w:rsid w:val="00237D28"/>
    <w:rsid w:val="00240933"/>
    <w:rsid w:val="00241ACE"/>
    <w:rsid w:val="00243C91"/>
    <w:rsid w:val="002441A5"/>
    <w:rsid w:val="00245517"/>
    <w:rsid w:val="00245569"/>
    <w:rsid w:val="00247C9E"/>
    <w:rsid w:val="00247E80"/>
    <w:rsid w:val="00252685"/>
    <w:rsid w:val="0025342E"/>
    <w:rsid w:val="00254C78"/>
    <w:rsid w:val="002570D4"/>
    <w:rsid w:val="0026038F"/>
    <w:rsid w:val="0027109D"/>
    <w:rsid w:val="00271E2C"/>
    <w:rsid w:val="0027324B"/>
    <w:rsid w:val="0027335E"/>
    <w:rsid w:val="0027392B"/>
    <w:rsid w:val="00281460"/>
    <w:rsid w:val="002830BC"/>
    <w:rsid w:val="00285D9D"/>
    <w:rsid w:val="00287EDE"/>
    <w:rsid w:val="00290C00"/>
    <w:rsid w:val="00293A3B"/>
    <w:rsid w:val="00293E05"/>
    <w:rsid w:val="002946E5"/>
    <w:rsid w:val="00297CC5"/>
    <w:rsid w:val="002B1994"/>
    <w:rsid w:val="002B6B67"/>
    <w:rsid w:val="002C0E06"/>
    <w:rsid w:val="002C19A8"/>
    <w:rsid w:val="002C4371"/>
    <w:rsid w:val="002C452A"/>
    <w:rsid w:val="002C7381"/>
    <w:rsid w:val="002C7616"/>
    <w:rsid w:val="002E228B"/>
    <w:rsid w:val="002E5E70"/>
    <w:rsid w:val="002E6FC5"/>
    <w:rsid w:val="002F10E5"/>
    <w:rsid w:val="002F3296"/>
    <w:rsid w:val="002F7945"/>
    <w:rsid w:val="002F7C05"/>
    <w:rsid w:val="003023C2"/>
    <w:rsid w:val="003232A8"/>
    <w:rsid w:val="0032330C"/>
    <w:rsid w:val="00325D9C"/>
    <w:rsid w:val="0032739F"/>
    <w:rsid w:val="00332482"/>
    <w:rsid w:val="0033348C"/>
    <w:rsid w:val="003347EE"/>
    <w:rsid w:val="0033745E"/>
    <w:rsid w:val="00341279"/>
    <w:rsid w:val="00341851"/>
    <w:rsid w:val="00341E7A"/>
    <w:rsid w:val="00347936"/>
    <w:rsid w:val="003540B8"/>
    <w:rsid w:val="00361C00"/>
    <w:rsid w:val="00363A8A"/>
    <w:rsid w:val="00364FF7"/>
    <w:rsid w:val="0036723D"/>
    <w:rsid w:val="003739EE"/>
    <w:rsid w:val="00373C3C"/>
    <w:rsid w:val="00376BCA"/>
    <w:rsid w:val="00383514"/>
    <w:rsid w:val="003842C9"/>
    <w:rsid w:val="00386C9E"/>
    <w:rsid w:val="003929F5"/>
    <w:rsid w:val="00392C2E"/>
    <w:rsid w:val="00394649"/>
    <w:rsid w:val="00395B04"/>
    <w:rsid w:val="003A1CD1"/>
    <w:rsid w:val="003A3BD9"/>
    <w:rsid w:val="003A59F1"/>
    <w:rsid w:val="003B0370"/>
    <w:rsid w:val="003B101D"/>
    <w:rsid w:val="003B1563"/>
    <w:rsid w:val="003B1E7A"/>
    <w:rsid w:val="003B2A4D"/>
    <w:rsid w:val="003B3163"/>
    <w:rsid w:val="003B3FB9"/>
    <w:rsid w:val="003D4455"/>
    <w:rsid w:val="003D796C"/>
    <w:rsid w:val="003E3C79"/>
    <w:rsid w:val="003E6727"/>
    <w:rsid w:val="003E6817"/>
    <w:rsid w:val="003F25FD"/>
    <w:rsid w:val="003F2E51"/>
    <w:rsid w:val="003F33E1"/>
    <w:rsid w:val="00402280"/>
    <w:rsid w:val="0040558A"/>
    <w:rsid w:val="00415DAA"/>
    <w:rsid w:val="00415E46"/>
    <w:rsid w:val="00430DE2"/>
    <w:rsid w:val="00433FF4"/>
    <w:rsid w:val="00436ED3"/>
    <w:rsid w:val="004420F5"/>
    <w:rsid w:val="00447577"/>
    <w:rsid w:val="00447C5A"/>
    <w:rsid w:val="0045517B"/>
    <w:rsid w:val="00461379"/>
    <w:rsid w:val="00495CCC"/>
    <w:rsid w:val="004B5D12"/>
    <w:rsid w:val="004B5EF5"/>
    <w:rsid w:val="004C04DA"/>
    <w:rsid w:val="004C17C0"/>
    <w:rsid w:val="004C6AEF"/>
    <w:rsid w:val="004C6CFF"/>
    <w:rsid w:val="004D3C5C"/>
    <w:rsid w:val="004D74B4"/>
    <w:rsid w:val="004E7725"/>
    <w:rsid w:val="004F1876"/>
    <w:rsid w:val="0050129D"/>
    <w:rsid w:val="00506419"/>
    <w:rsid w:val="0051251A"/>
    <w:rsid w:val="0051701A"/>
    <w:rsid w:val="00517B9D"/>
    <w:rsid w:val="00536C85"/>
    <w:rsid w:val="00547594"/>
    <w:rsid w:val="00556587"/>
    <w:rsid w:val="005634D7"/>
    <w:rsid w:val="00563714"/>
    <w:rsid w:val="00564846"/>
    <w:rsid w:val="0056485F"/>
    <w:rsid w:val="005732A3"/>
    <w:rsid w:val="00575833"/>
    <w:rsid w:val="00590CD7"/>
    <w:rsid w:val="0059778B"/>
    <w:rsid w:val="005A4213"/>
    <w:rsid w:val="005A5A7B"/>
    <w:rsid w:val="005B34F0"/>
    <w:rsid w:val="005B3F27"/>
    <w:rsid w:val="005C7166"/>
    <w:rsid w:val="005D5002"/>
    <w:rsid w:val="005D6EEE"/>
    <w:rsid w:val="005E0039"/>
    <w:rsid w:val="005E5087"/>
    <w:rsid w:val="005F0FB1"/>
    <w:rsid w:val="005F127A"/>
    <w:rsid w:val="005F6A37"/>
    <w:rsid w:val="00601758"/>
    <w:rsid w:val="00607644"/>
    <w:rsid w:val="00610EA7"/>
    <w:rsid w:val="00621E10"/>
    <w:rsid w:val="0062524D"/>
    <w:rsid w:val="00631066"/>
    <w:rsid w:val="00634557"/>
    <w:rsid w:val="00640311"/>
    <w:rsid w:val="00656BED"/>
    <w:rsid w:val="00664E4C"/>
    <w:rsid w:val="00671013"/>
    <w:rsid w:val="00672BBC"/>
    <w:rsid w:val="00673C58"/>
    <w:rsid w:val="00674CB4"/>
    <w:rsid w:val="006806F1"/>
    <w:rsid w:val="00682710"/>
    <w:rsid w:val="00682C57"/>
    <w:rsid w:val="0068713B"/>
    <w:rsid w:val="00690386"/>
    <w:rsid w:val="006976E4"/>
    <w:rsid w:val="006A284B"/>
    <w:rsid w:val="006A43E4"/>
    <w:rsid w:val="006B68D0"/>
    <w:rsid w:val="006B7544"/>
    <w:rsid w:val="006C195E"/>
    <w:rsid w:val="006C650F"/>
    <w:rsid w:val="006D4A15"/>
    <w:rsid w:val="006D718E"/>
    <w:rsid w:val="006E1B5B"/>
    <w:rsid w:val="006F38A6"/>
    <w:rsid w:val="00700A8C"/>
    <w:rsid w:val="00705E4E"/>
    <w:rsid w:val="0071409A"/>
    <w:rsid w:val="007252B7"/>
    <w:rsid w:val="0072758B"/>
    <w:rsid w:val="00742AEB"/>
    <w:rsid w:val="00744FF8"/>
    <w:rsid w:val="00746CB6"/>
    <w:rsid w:val="007553C3"/>
    <w:rsid w:val="00761572"/>
    <w:rsid w:val="0076440E"/>
    <w:rsid w:val="00765B1D"/>
    <w:rsid w:val="00767885"/>
    <w:rsid w:val="007970FA"/>
    <w:rsid w:val="007A5EF1"/>
    <w:rsid w:val="007A79A3"/>
    <w:rsid w:val="007B5BA0"/>
    <w:rsid w:val="007C6BAF"/>
    <w:rsid w:val="007D1A6F"/>
    <w:rsid w:val="007D23D0"/>
    <w:rsid w:val="007D44D2"/>
    <w:rsid w:val="007D69B8"/>
    <w:rsid w:val="007E0F3E"/>
    <w:rsid w:val="007E37C0"/>
    <w:rsid w:val="007F1A7D"/>
    <w:rsid w:val="007F62E9"/>
    <w:rsid w:val="0080081B"/>
    <w:rsid w:val="008041F6"/>
    <w:rsid w:val="00804A18"/>
    <w:rsid w:val="00804EC1"/>
    <w:rsid w:val="008061D7"/>
    <w:rsid w:val="00811D2A"/>
    <w:rsid w:val="008136D3"/>
    <w:rsid w:val="00813B78"/>
    <w:rsid w:val="00816F7B"/>
    <w:rsid w:val="00820F83"/>
    <w:rsid w:val="0082474A"/>
    <w:rsid w:val="008322E7"/>
    <w:rsid w:val="00836254"/>
    <w:rsid w:val="0083799E"/>
    <w:rsid w:val="008417A2"/>
    <w:rsid w:val="00846C25"/>
    <w:rsid w:val="0087296B"/>
    <w:rsid w:val="00877B66"/>
    <w:rsid w:val="0088376F"/>
    <w:rsid w:val="008904CF"/>
    <w:rsid w:val="008A4EBD"/>
    <w:rsid w:val="008A78FE"/>
    <w:rsid w:val="008B223E"/>
    <w:rsid w:val="008B4BBA"/>
    <w:rsid w:val="008C403B"/>
    <w:rsid w:val="008C44D3"/>
    <w:rsid w:val="008C7583"/>
    <w:rsid w:val="008D017E"/>
    <w:rsid w:val="008D078D"/>
    <w:rsid w:val="008D0EA9"/>
    <w:rsid w:val="008D706B"/>
    <w:rsid w:val="008E5B6A"/>
    <w:rsid w:val="008E5E57"/>
    <w:rsid w:val="008F4C49"/>
    <w:rsid w:val="009033D4"/>
    <w:rsid w:val="0090671E"/>
    <w:rsid w:val="00907CCE"/>
    <w:rsid w:val="00910616"/>
    <w:rsid w:val="009209D9"/>
    <w:rsid w:val="009245BC"/>
    <w:rsid w:val="009279D6"/>
    <w:rsid w:val="00934068"/>
    <w:rsid w:val="009410FF"/>
    <w:rsid w:val="00946340"/>
    <w:rsid w:val="00955B23"/>
    <w:rsid w:val="0096103E"/>
    <w:rsid w:val="00961838"/>
    <w:rsid w:val="009637A5"/>
    <w:rsid w:val="009654F9"/>
    <w:rsid w:val="00973F31"/>
    <w:rsid w:val="00976548"/>
    <w:rsid w:val="0097702B"/>
    <w:rsid w:val="009804E6"/>
    <w:rsid w:val="009843AA"/>
    <w:rsid w:val="0098631F"/>
    <w:rsid w:val="00994289"/>
    <w:rsid w:val="00995646"/>
    <w:rsid w:val="00996A2E"/>
    <w:rsid w:val="009C1B24"/>
    <w:rsid w:val="009C56CB"/>
    <w:rsid w:val="009C7B52"/>
    <w:rsid w:val="009D22FD"/>
    <w:rsid w:val="009D23D3"/>
    <w:rsid w:val="009D3475"/>
    <w:rsid w:val="009D3DD4"/>
    <w:rsid w:val="009E220A"/>
    <w:rsid w:val="009E4947"/>
    <w:rsid w:val="009E4C28"/>
    <w:rsid w:val="009E610E"/>
    <w:rsid w:val="009F32A0"/>
    <w:rsid w:val="009F7DD5"/>
    <w:rsid w:val="00A00EF5"/>
    <w:rsid w:val="00A02942"/>
    <w:rsid w:val="00A150AC"/>
    <w:rsid w:val="00A21761"/>
    <w:rsid w:val="00A27394"/>
    <w:rsid w:val="00A31B33"/>
    <w:rsid w:val="00A327AE"/>
    <w:rsid w:val="00A42F56"/>
    <w:rsid w:val="00A537F9"/>
    <w:rsid w:val="00A562D3"/>
    <w:rsid w:val="00A7237E"/>
    <w:rsid w:val="00A73411"/>
    <w:rsid w:val="00A7356A"/>
    <w:rsid w:val="00A83FAE"/>
    <w:rsid w:val="00A90E6E"/>
    <w:rsid w:val="00A94AA4"/>
    <w:rsid w:val="00AA065D"/>
    <w:rsid w:val="00AC0CF4"/>
    <w:rsid w:val="00AC2ECE"/>
    <w:rsid w:val="00AC5D78"/>
    <w:rsid w:val="00AD0BA1"/>
    <w:rsid w:val="00AD18C7"/>
    <w:rsid w:val="00AD1E30"/>
    <w:rsid w:val="00AD2EC7"/>
    <w:rsid w:val="00AD46A0"/>
    <w:rsid w:val="00AD49B3"/>
    <w:rsid w:val="00AD77A8"/>
    <w:rsid w:val="00AE3B70"/>
    <w:rsid w:val="00AE7B7F"/>
    <w:rsid w:val="00AF0F09"/>
    <w:rsid w:val="00AF7DA9"/>
    <w:rsid w:val="00B048F3"/>
    <w:rsid w:val="00B070BD"/>
    <w:rsid w:val="00B119B9"/>
    <w:rsid w:val="00B128A8"/>
    <w:rsid w:val="00B132F4"/>
    <w:rsid w:val="00B23103"/>
    <w:rsid w:val="00B317BB"/>
    <w:rsid w:val="00B31F3D"/>
    <w:rsid w:val="00B4119D"/>
    <w:rsid w:val="00B41644"/>
    <w:rsid w:val="00B42513"/>
    <w:rsid w:val="00B5317E"/>
    <w:rsid w:val="00B544E5"/>
    <w:rsid w:val="00B56283"/>
    <w:rsid w:val="00B61E2F"/>
    <w:rsid w:val="00B70DA3"/>
    <w:rsid w:val="00B770B2"/>
    <w:rsid w:val="00B80492"/>
    <w:rsid w:val="00B82943"/>
    <w:rsid w:val="00B84752"/>
    <w:rsid w:val="00B8532C"/>
    <w:rsid w:val="00B92755"/>
    <w:rsid w:val="00B92CF3"/>
    <w:rsid w:val="00BA0BDF"/>
    <w:rsid w:val="00BA0CD7"/>
    <w:rsid w:val="00BA1DA5"/>
    <w:rsid w:val="00BA6C7E"/>
    <w:rsid w:val="00BB5E03"/>
    <w:rsid w:val="00BB5E22"/>
    <w:rsid w:val="00BC0464"/>
    <w:rsid w:val="00BC231D"/>
    <w:rsid w:val="00BC4E12"/>
    <w:rsid w:val="00BC6AC4"/>
    <w:rsid w:val="00BD0075"/>
    <w:rsid w:val="00BD063E"/>
    <w:rsid w:val="00BD2DF7"/>
    <w:rsid w:val="00BD4247"/>
    <w:rsid w:val="00BE0D87"/>
    <w:rsid w:val="00BE74FB"/>
    <w:rsid w:val="00BE78E2"/>
    <w:rsid w:val="00BF63CA"/>
    <w:rsid w:val="00C03121"/>
    <w:rsid w:val="00C03E38"/>
    <w:rsid w:val="00C05F82"/>
    <w:rsid w:val="00C11528"/>
    <w:rsid w:val="00C20090"/>
    <w:rsid w:val="00C22B9E"/>
    <w:rsid w:val="00C376CF"/>
    <w:rsid w:val="00C421A7"/>
    <w:rsid w:val="00C427CB"/>
    <w:rsid w:val="00C42FA3"/>
    <w:rsid w:val="00C45713"/>
    <w:rsid w:val="00C51ADF"/>
    <w:rsid w:val="00C5326C"/>
    <w:rsid w:val="00C55A4B"/>
    <w:rsid w:val="00C60C7D"/>
    <w:rsid w:val="00C60E26"/>
    <w:rsid w:val="00C70479"/>
    <w:rsid w:val="00C8074B"/>
    <w:rsid w:val="00C81901"/>
    <w:rsid w:val="00C83AFC"/>
    <w:rsid w:val="00C8605C"/>
    <w:rsid w:val="00C86769"/>
    <w:rsid w:val="00C8763E"/>
    <w:rsid w:val="00C96E35"/>
    <w:rsid w:val="00CB21DC"/>
    <w:rsid w:val="00CB2A20"/>
    <w:rsid w:val="00CB5566"/>
    <w:rsid w:val="00CC006D"/>
    <w:rsid w:val="00CD1FF8"/>
    <w:rsid w:val="00CD3A50"/>
    <w:rsid w:val="00CD4A7F"/>
    <w:rsid w:val="00CD6913"/>
    <w:rsid w:val="00CD7A2D"/>
    <w:rsid w:val="00CE7B25"/>
    <w:rsid w:val="00CF112E"/>
    <w:rsid w:val="00CF1D3A"/>
    <w:rsid w:val="00CF4845"/>
    <w:rsid w:val="00D103C3"/>
    <w:rsid w:val="00D16C37"/>
    <w:rsid w:val="00D17E7B"/>
    <w:rsid w:val="00D2361E"/>
    <w:rsid w:val="00D2446A"/>
    <w:rsid w:val="00D248DA"/>
    <w:rsid w:val="00D325CB"/>
    <w:rsid w:val="00D34237"/>
    <w:rsid w:val="00D34449"/>
    <w:rsid w:val="00D34705"/>
    <w:rsid w:val="00D352D7"/>
    <w:rsid w:val="00D41D4C"/>
    <w:rsid w:val="00D45219"/>
    <w:rsid w:val="00D5626D"/>
    <w:rsid w:val="00D57BF1"/>
    <w:rsid w:val="00D6363D"/>
    <w:rsid w:val="00D64581"/>
    <w:rsid w:val="00D660F5"/>
    <w:rsid w:val="00D66597"/>
    <w:rsid w:val="00D67E59"/>
    <w:rsid w:val="00D82383"/>
    <w:rsid w:val="00D87D4D"/>
    <w:rsid w:val="00D913C1"/>
    <w:rsid w:val="00D94188"/>
    <w:rsid w:val="00D971EC"/>
    <w:rsid w:val="00DA3F1F"/>
    <w:rsid w:val="00DA7F8A"/>
    <w:rsid w:val="00DB0166"/>
    <w:rsid w:val="00DB1352"/>
    <w:rsid w:val="00DB2185"/>
    <w:rsid w:val="00DB6F03"/>
    <w:rsid w:val="00DB7BE0"/>
    <w:rsid w:val="00DC1B9F"/>
    <w:rsid w:val="00DC336C"/>
    <w:rsid w:val="00DC4A74"/>
    <w:rsid w:val="00DD119F"/>
    <w:rsid w:val="00DD47C2"/>
    <w:rsid w:val="00DD5F81"/>
    <w:rsid w:val="00DF534D"/>
    <w:rsid w:val="00DF5375"/>
    <w:rsid w:val="00DF5478"/>
    <w:rsid w:val="00E01F71"/>
    <w:rsid w:val="00E0312B"/>
    <w:rsid w:val="00E03B2D"/>
    <w:rsid w:val="00E0690B"/>
    <w:rsid w:val="00E07FED"/>
    <w:rsid w:val="00E13665"/>
    <w:rsid w:val="00E15D15"/>
    <w:rsid w:val="00E20E80"/>
    <w:rsid w:val="00E2237B"/>
    <w:rsid w:val="00E22C03"/>
    <w:rsid w:val="00E43235"/>
    <w:rsid w:val="00E46610"/>
    <w:rsid w:val="00E47BD9"/>
    <w:rsid w:val="00E56F81"/>
    <w:rsid w:val="00E610FC"/>
    <w:rsid w:val="00E6444B"/>
    <w:rsid w:val="00E67FE2"/>
    <w:rsid w:val="00E7372F"/>
    <w:rsid w:val="00E74984"/>
    <w:rsid w:val="00E7523D"/>
    <w:rsid w:val="00E763DE"/>
    <w:rsid w:val="00E867A4"/>
    <w:rsid w:val="00E87908"/>
    <w:rsid w:val="00E92A51"/>
    <w:rsid w:val="00EA0355"/>
    <w:rsid w:val="00EA266A"/>
    <w:rsid w:val="00EA4C47"/>
    <w:rsid w:val="00EA7C49"/>
    <w:rsid w:val="00EB6E74"/>
    <w:rsid w:val="00EC1E1C"/>
    <w:rsid w:val="00EC5D34"/>
    <w:rsid w:val="00ED194A"/>
    <w:rsid w:val="00ED3757"/>
    <w:rsid w:val="00ED4675"/>
    <w:rsid w:val="00EE1E7B"/>
    <w:rsid w:val="00EE31DC"/>
    <w:rsid w:val="00EE3C47"/>
    <w:rsid w:val="00EE3CF4"/>
    <w:rsid w:val="00EE4871"/>
    <w:rsid w:val="00EE5E8D"/>
    <w:rsid w:val="00EF33B0"/>
    <w:rsid w:val="00EF60C6"/>
    <w:rsid w:val="00EF775D"/>
    <w:rsid w:val="00F13EC5"/>
    <w:rsid w:val="00F153C9"/>
    <w:rsid w:val="00F2227B"/>
    <w:rsid w:val="00F354E2"/>
    <w:rsid w:val="00F3639C"/>
    <w:rsid w:val="00F42CA2"/>
    <w:rsid w:val="00F5512C"/>
    <w:rsid w:val="00F67ABC"/>
    <w:rsid w:val="00F67D8D"/>
    <w:rsid w:val="00F74077"/>
    <w:rsid w:val="00F74E06"/>
    <w:rsid w:val="00F77083"/>
    <w:rsid w:val="00F84FF9"/>
    <w:rsid w:val="00F8575E"/>
    <w:rsid w:val="00F87E1B"/>
    <w:rsid w:val="00F9119F"/>
    <w:rsid w:val="00F93647"/>
    <w:rsid w:val="00FA1BF3"/>
    <w:rsid w:val="00FB1B2B"/>
    <w:rsid w:val="00FB65DB"/>
    <w:rsid w:val="00FE1B37"/>
    <w:rsid w:val="00FE4FF6"/>
    <w:rsid w:val="00FE6536"/>
    <w:rsid w:val="00FE687B"/>
    <w:rsid w:val="00FE7DAD"/>
    <w:rsid w:val="00FF1AF9"/>
    <w:rsid w:val="00FF356B"/>
    <w:rsid w:val="00FF3CF0"/>
    <w:rsid w:val="00FF59DE"/>
    <w:rsid w:val="00FF5E35"/>
    <w:rsid w:val="00FF7A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A20"/>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756D"/>
    <w:pPr>
      <w:tabs>
        <w:tab w:val="center" w:pos="4153"/>
        <w:tab w:val="right" w:pos="8306"/>
      </w:tabs>
    </w:pPr>
  </w:style>
  <w:style w:type="paragraph" w:styleId="Footer">
    <w:name w:val="footer"/>
    <w:aliases w:val="footnote"/>
    <w:basedOn w:val="Normal"/>
    <w:link w:val="FooterChar"/>
    <w:rsid w:val="001A756D"/>
    <w:pPr>
      <w:tabs>
        <w:tab w:val="center" w:pos="4153"/>
        <w:tab w:val="right" w:pos="8306"/>
      </w:tabs>
    </w:pPr>
  </w:style>
  <w:style w:type="character" w:styleId="Hyperlink">
    <w:name w:val="Hyperlink"/>
    <w:rsid w:val="00FA1BF3"/>
    <w:rPr>
      <w:color w:val="0000FF"/>
      <w:u w:val="single"/>
    </w:rPr>
  </w:style>
  <w:style w:type="paragraph" w:customStyle="1" w:styleId="Default">
    <w:name w:val="Default"/>
    <w:rsid w:val="00FE4FF6"/>
    <w:pPr>
      <w:autoSpaceDE w:val="0"/>
      <w:autoSpaceDN w:val="0"/>
      <w:adjustRightInd w:val="0"/>
    </w:pPr>
    <w:rPr>
      <w:rFonts w:ascii="Wingdings" w:hAnsi="Wingdings" w:cs="Wingdings"/>
      <w:color w:val="000000"/>
      <w:sz w:val="24"/>
      <w:szCs w:val="24"/>
    </w:rPr>
  </w:style>
  <w:style w:type="paragraph" w:customStyle="1" w:styleId="Table8pt6ptabove">
    <w:name w:val="Table 8pt 6pt above"/>
    <w:basedOn w:val="Normal"/>
    <w:link w:val="Table8pt6ptaboveChar"/>
    <w:rsid w:val="00FE4FF6"/>
    <w:pPr>
      <w:tabs>
        <w:tab w:val="left" w:pos="170"/>
      </w:tabs>
      <w:spacing w:before="120"/>
    </w:pPr>
    <w:rPr>
      <w:rFonts w:cs="Arial"/>
      <w:sz w:val="16"/>
      <w:szCs w:val="17"/>
    </w:rPr>
  </w:style>
  <w:style w:type="character" w:customStyle="1" w:styleId="Table8pt6ptaboveChar">
    <w:name w:val="Table 8pt 6pt above Char"/>
    <w:link w:val="Table8pt6ptabove"/>
    <w:rsid w:val="00FE4FF6"/>
    <w:rPr>
      <w:rFonts w:ascii="Arial" w:hAnsi="Arial" w:cs="Arial"/>
      <w:sz w:val="16"/>
      <w:szCs w:val="17"/>
      <w:lang w:val="en-AU" w:eastAsia="en-US" w:bidi="ar-SA"/>
    </w:rPr>
  </w:style>
  <w:style w:type="paragraph" w:customStyle="1" w:styleId="Table8pt3pttop">
    <w:name w:val="Table 8pt 3pt top"/>
    <w:basedOn w:val="Normal"/>
    <w:link w:val="Table8pt3pttopCharChar"/>
    <w:rsid w:val="00FE4FF6"/>
    <w:pPr>
      <w:tabs>
        <w:tab w:val="left" w:pos="170"/>
      </w:tabs>
      <w:spacing w:before="60"/>
    </w:pPr>
    <w:rPr>
      <w:rFonts w:cs="Arial"/>
      <w:bCs/>
      <w:sz w:val="16"/>
      <w:szCs w:val="17"/>
    </w:rPr>
  </w:style>
  <w:style w:type="character" w:customStyle="1" w:styleId="Table8pt3pttopCharChar">
    <w:name w:val="Table 8pt 3pt top Char Char"/>
    <w:link w:val="Table8pt3pttop"/>
    <w:rsid w:val="00FE4FF6"/>
    <w:rPr>
      <w:rFonts w:ascii="Arial" w:hAnsi="Arial" w:cs="Arial"/>
      <w:bCs/>
      <w:sz w:val="16"/>
      <w:szCs w:val="17"/>
      <w:lang w:val="en-AU" w:eastAsia="en-US" w:bidi="ar-SA"/>
    </w:rPr>
  </w:style>
  <w:style w:type="paragraph" w:customStyle="1" w:styleId="Bullets">
    <w:name w:val="Bullets"/>
    <w:link w:val="BulletsCharChar"/>
    <w:autoRedefine/>
    <w:rsid w:val="00AE7B7F"/>
    <w:pPr>
      <w:numPr>
        <w:numId w:val="1"/>
      </w:numPr>
      <w:tabs>
        <w:tab w:val="left" w:pos="3934"/>
      </w:tabs>
      <w:spacing w:before="60"/>
    </w:pPr>
    <w:rPr>
      <w:rFonts w:ascii="Arial" w:hAnsi="Arial"/>
      <w:color w:val="000000"/>
      <w:szCs w:val="24"/>
      <w:lang w:val="en-US" w:eastAsia="en-US"/>
    </w:rPr>
  </w:style>
  <w:style w:type="character" w:customStyle="1" w:styleId="BulletsCharChar">
    <w:name w:val="Bullets Char Char"/>
    <w:link w:val="Bullets"/>
    <w:rsid w:val="00AE7B7F"/>
    <w:rPr>
      <w:rFonts w:ascii="Arial" w:eastAsia="MS Mincho" w:hAnsi="Arial"/>
      <w:color w:val="000000"/>
      <w:szCs w:val="24"/>
      <w:lang w:val="en-US" w:eastAsia="en-US" w:bidi="ar-SA"/>
    </w:rPr>
  </w:style>
  <w:style w:type="character" w:styleId="PageNumber">
    <w:name w:val="page number"/>
    <w:basedOn w:val="DefaultParagraphFont"/>
    <w:rsid w:val="00EA4C47"/>
  </w:style>
  <w:style w:type="character" w:customStyle="1" w:styleId="FooterChar">
    <w:name w:val="Footer Char"/>
    <w:aliases w:val="footnote Char"/>
    <w:link w:val="Footer"/>
    <w:semiHidden/>
    <w:locked/>
    <w:rsid w:val="00EA4C47"/>
    <w:rPr>
      <w:rFonts w:ascii="Arial" w:hAnsi="Arial"/>
      <w:sz w:val="22"/>
      <w:szCs w:val="24"/>
      <w:lang w:val="en-AU" w:eastAsia="en-US" w:bidi="ar-SA"/>
    </w:rPr>
  </w:style>
  <w:style w:type="paragraph" w:customStyle="1" w:styleId="SODraftCoverHeading1">
    <w:name w:val="SO Draft Cover Heading 1"/>
    <w:rsid w:val="00376BCA"/>
    <w:pPr>
      <w:spacing w:before="5280"/>
    </w:pPr>
    <w:rPr>
      <w:rFonts w:ascii="Arial Narrow" w:hAnsi="Arial Narrow"/>
      <w:b/>
      <w:spacing w:val="2"/>
      <w:sz w:val="60"/>
      <w:szCs w:val="56"/>
      <w:lang w:eastAsia="en-US"/>
    </w:rPr>
  </w:style>
  <w:style w:type="character" w:customStyle="1" w:styleId="SODraftItalicText11pt">
    <w:name w:val="SO Draft Italic Text 11pt"/>
    <w:rsid w:val="00376BCA"/>
    <w:rPr>
      <w:rFonts w:ascii="Arial" w:hAnsi="Arial"/>
      <w:i/>
      <w:dstrike w:val="0"/>
      <w:color w:val="000000"/>
      <w:sz w:val="22"/>
      <w:u w:val="none"/>
      <w:vertAlign w:val="baseline"/>
    </w:rPr>
  </w:style>
  <w:style w:type="paragraph" w:customStyle="1" w:styleId="SODraftTableText9pt">
    <w:name w:val="SO Draft Table Text (9pt)"/>
    <w:rsid w:val="00376BCA"/>
    <w:pPr>
      <w:spacing w:before="60"/>
    </w:pPr>
    <w:rPr>
      <w:rFonts w:ascii="Arial" w:hAnsi="Arial"/>
      <w:sz w:val="18"/>
      <w:szCs w:val="24"/>
      <w:lang w:val="en-US" w:eastAsia="en-US"/>
    </w:rPr>
  </w:style>
  <w:style w:type="paragraph" w:customStyle="1" w:styleId="SODraftContents2">
    <w:name w:val="SO Draft Contents 2"/>
    <w:rsid w:val="00376BCA"/>
    <w:pPr>
      <w:tabs>
        <w:tab w:val="right" w:leader="dot" w:pos="9072"/>
      </w:tabs>
      <w:spacing w:before="120"/>
    </w:pPr>
    <w:rPr>
      <w:rFonts w:ascii="Arial" w:hAnsi="Arial"/>
      <w:color w:val="000000"/>
      <w:sz w:val="22"/>
      <w:szCs w:val="24"/>
      <w:lang w:val="en-US" w:eastAsia="en-US"/>
    </w:rPr>
  </w:style>
  <w:style w:type="paragraph" w:customStyle="1" w:styleId="SODraftHead2">
    <w:name w:val="SO Draft Head 2"/>
    <w:link w:val="SODraftHead2Char"/>
    <w:rsid w:val="00376BCA"/>
    <w:pPr>
      <w:spacing w:before="480"/>
    </w:pPr>
    <w:rPr>
      <w:rFonts w:ascii="Arial Bold" w:hAnsi="Arial Bold"/>
      <w:b/>
      <w:color w:val="000000"/>
      <w:sz w:val="32"/>
      <w:szCs w:val="24"/>
      <w:lang w:val="en-US" w:eastAsia="en-US"/>
    </w:rPr>
  </w:style>
  <w:style w:type="character" w:customStyle="1" w:styleId="SODraftHead2Char">
    <w:name w:val="SO Draft Head 2 Char"/>
    <w:link w:val="SODraftHead2"/>
    <w:rsid w:val="00376BCA"/>
    <w:rPr>
      <w:rFonts w:ascii="Arial Bold" w:hAnsi="Arial Bold"/>
      <w:b/>
      <w:color w:val="000000"/>
      <w:sz w:val="32"/>
      <w:szCs w:val="24"/>
      <w:lang w:val="en-US" w:eastAsia="en-US" w:bidi="ar-SA"/>
    </w:rPr>
  </w:style>
  <w:style w:type="character" w:customStyle="1" w:styleId="SODraftBulletsChar">
    <w:name w:val="SO Draft Bullets Char"/>
    <w:link w:val="SODraftBullets"/>
    <w:rsid w:val="00376BCA"/>
    <w:rPr>
      <w:rFonts w:ascii="Arial" w:eastAsia="MS Mincho" w:hAnsi="Arial"/>
      <w:color w:val="000000"/>
      <w:sz w:val="22"/>
      <w:szCs w:val="24"/>
      <w:lang w:val="en-US" w:eastAsia="en-US" w:bidi="ar-SA"/>
    </w:rPr>
  </w:style>
  <w:style w:type="paragraph" w:customStyle="1" w:styleId="SODraftBodyText">
    <w:name w:val="SO Draft Body Text"/>
    <w:link w:val="SODraftBodyTextChar"/>
    <w:rsid w:val="00376BCA"/>
    <w:pPr>
      <w:spacing w:before="120"/>
    </w:pPr>
    <w:rPr>
      <w:rFonts w:ascii="Arial" w:hAnsi="Arial"/>
      <w:sz w:val="22"/>
      <w:szCs w:val="24"/>
      <w:lang w:val="en-US" w:eastAsia="en-US"/>
    </w:rPr>
  </w:style>
  <w:style w:type="paragraph" w:customStyle="1" w:styleId="SODraftBullets">
    <w:name w:val="SO Draft Bullets"/>
    <w:link w:val="SODraftBulletsChar"/>
    <w:rsid w:val="00376BCA"/>
    <w:pPr>
      <w:numPr>
        <w:numId w:val="2"/>
      </w:numPr>
      <w:spacing w:before="60"/>
    </w:pPr>
    <w:rPr>
      <w:rFonts w:ascii="Arial" w:hAnsi="Arial"/>
      <w:color w:val="000000"/>
      <w:sz w:val="22"/>
      <w:szCs w:val="24"/>
      <w:lang w:val="en-US" w:eastAsia="en-US"/>
    </w:rPr>
  </w:style>
  <w:style w:type="character" w:customStyle="1" w:styleId="SODraftBodyTextChar">
    <w:name w:val="SO Draft Body Text Char"/>
    <w:link w:val="SODraftBodyText"/>
    <w:rsid w:val="00376BCA"/>
    <w:rPr>
      <w:rFonts w:ascii="Arial" w:hAnsi="Arial"/>
      <w:sz w:val="22"/>
      <w:szCs w:val="24"/>
      <w:lang w:val="en-US" w:eastAsia="en-US" w:bidi="ar-SA"/>
    </w:rPr>
  </w:style>
  <w:style w:type="character" w:customStyle="1" w:styleId="SODraftPageNumber">
    <w:name w:val="SO Draft Page Number"/>
    <w:rsid w:val="00376BCA"/>
    <w:rPr>
      <w:rFonts w:ascii="Arial" w:hAnsi="Arial"/>
      <w:dstrike w:val="0"/>
      <w:color w:val="000000"/>
      <w:sz w:val="18"/>
      <w:szCs w:val="18"/>
      <w:u w:val="none"/>
      <w:vertAlign w:val="baseline"/>
      <w:lang w:val="en-AU"/>
    </w:rPr>
  </w:style>
  <w:style w:type="paragraph" w:customStyle="1" w:styleId="SOFinalHead3PerformanceTable">
    <w:name w:val="SO Final Head 3 (Performance Table)"/>
    <w:rsid w:val="00245569"/>
    <w:pPr>
      <w:spacing w:after="240"/>
    </w:pPr>
    <w:rPr>
      <w:rFonts w:ascii="Arial Narrow" w:eastAsia="Times New Roman" w:hAnsi="Arial Narrow"/>
      <w:b/>
      <w:color w:val="000000"/>
      <w:sz w:val="28"/>
      <w:szCs w:val="24"/>
      <w:lang w:val="en-US" w:eastAsia="en-US"/>
    </w:rPr>
  </w:style>
  <w:style w:type="table" w:customStyle="1" w:styleId="SOFinalPerformanceTable">
    <w:name w:val="SO Final Performance Table"/>
    <w:basedOn w:val="TableNormal"/>
    <w:rsid w:val="00245569"/>
    <w:rPr>
      <w:rFonts w:eastAsia="SimSun"/>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245569"/>
    <w:rPr>
      <w:rFonts w:ascii="Arial" w:eastAsia="SimSun" w:hAnsi="Arial"/>
      <w:b/>
      <w:color w:val="FFFFFF"/>
      <w:szCs w:val="24"/>
      <w:lang w:eastAsia="zh-CN"/>
    </w:rPr>
  </w:style>
  <w:style w:type="paragraph" w:customStyle="1" w:styleId="SOFinalPerformanceTableText">
    <w:name w:val="SO Final Performance Table Text"/>
    <w:link w:val="SOFinalPerformanceTableTextChar"/>
    <w:rsid w:val="00245569"/>
    <w:pPr>
      <w:spacing w:before="120"/>
    </w:pPr>
    <w:rPr>
      <w:rFonts w:ascii="Arial" w:eastAsia="SimSun" w:hAnsi="Arial"/>
      <w:sz w:val="16"/>
      <w:szCs w:val="24"/>
      <w:lang w:eastAsia="zh-CN"/>
    </w:rPr>
  </w:style>
  <w:style w:type="paragraph" w:customStyle="1" w:styleId="SOFinalPerformanceTableLetters">
    <w:name w:val="SO Final Performance Table Letters"/>
    <w:rsid w:val="00245569"/>
    <w:pPr>
      <w:spacing w:before="120"/>
      <w:jc w:val="center"/>
    </w:pPr>
    <w:rPr>
      <w:rFonts w:ascii="Arial" w:eastAsia="SimSun" w:hAnsi="Arial"/>
      <w:b/>
      <w:sz w:val="24"/>
      <w:szCs w:val="24"/>
      <w:lang w:eastAsia="zh-CN"/>
    </w:rPr>
  </w:style>
  <w:style w:type="character" w:customStyle="1" w:styleId="SOFinalPerformanceTableTextChar">
    <w:name w:val="SO Final Performance Table Text Char"/>
    <w:link w:val="SOFinalPerformanceTableText"/>
    <w:rsid w:val="00245569"/>
    <w:rPr>
      <w:rFonts w:ascii="Arial" w:eastAsia="SimSun" w:hAnsi="Arial"/>
      <w:sz w:val="16"/>
      <w:szCs w:val="24"/>
      <w:lang w:val="en-AU" w:eastAsia="zh-CN" w:bidi="ar-SA"/>
    </w:rPr>
  </w:style>
  <w:style w:type="paragraph" w:styleId="BalloonText">
    <w:name w:val="Balloon Text"/>
    <w:basedOn w:val="Normal"/>
    <w:semiHidden/>
    <w:rsid w:val="007C6BAF"/>
    <w:rPr>
      <w:rFonts w:ascii="Tahoma" w:hAnsi="Tahoma" w:cs="Tahoma"/>
      <w:sz w:val="16"/>
      <w:szCs w:val="16"/>
    </w:rPr>
  </w:style>
  <w:style w:type="paragraph" w:customStyle="1" w:styleId="Style1">
    <w:name w:val="Style1"/>
    <w:basedOn w:val="Normal"/>
    <w:qFormat/>
    <w:rsid w:val="00B82943"/>
    <w:pPr>
      <w:spacing w:before="60" w:after="60"/>
    </w:pPr>
    <w:rPr>
      <w:rFonts w:cs="Arial"/>
      <w:color w:val="999999"/>
      <w:sz w:val="18"/>
      <w:szCs w:val="18"/>
    </w:rPr>
  </w:style>
  <w:style w:type="paragraph" w:customStyle="1" w:styleId="Style2">
    <w:name w:val="Style2"/>
    <w:basedOn w:val="Normal"/>
    <w:qFormat/>
    <w:rsid w:val="00B82943"/>
    <w:pPr>
      <w:spacing w:before="60" w:after="60"/>
    </w:pPr>
    <w:rPr>
      <w:rFonts w:cs="Arial"/>
      <w:b/>
      <w:sz w:val="18"/>
      <w:szCs w:val="18"/>
    </w:rPr>
  </w:style>
  <w:style w:type="paragraph" w:customStyle="1" w:styleId="LAPFooter">
    <w:name w:val="LAP Footer"/>
    <w:next w:val="Normal"/>
    <w:qFormat/>
    <w:rsid w:val="0027109D"/>
    <w:pPr>
      <w:tabs>
        <w:tab w:val="right" w:pos="9639"/>
        <w:tab w:val="right" w:pos="14742"/>
      </w:tabs>
    </w:pPr>
    <w:rPr>
      <w:rFonts w:ascii="Arial" w:eastAsia="SimSun" w:hAnsi="Arial" w:cs="Arial"/>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A20"/>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756D"/>
    <w:pPr>
      <w:tabs>
        <w:tab w:val="center" w:pos="4153"/>
        <w:tab w:val="right" w:pos="8306"/>
      </w:tabs>
    </w:pPr>
  </w:style>
  <w:style w:type="paragraph" w:styleId="Footer">
    <w:name w:val="footer"/>
    <w:aliases w:val="footnote"/>
    <w:basedOn w:val="Normal"/>
    <w:link w:val="FooterChar"/>
    <w:rsid w:val="001A756D"/>
    <w:pPr>
      <w:tabs>
        <w:tab w:val="center" w:pos="4153"/>
        <w:tab w:val="right" w:pos="8306"/>
      </w:tabs>
    </w:pPr>
  </w:style>
  <w:style w:type="character" w:styleId="Hyperlink">
    <w:name w:val="Hyperlink"/>
    <w:rsid w:val="00FA1BF3"/>
    <w:rPr>
      <w:color w:val="0000FF"/>
      <w:u w:val="single"/>
    </w:rPr>
  </w:style>
  <w:style w:type="paragraph" w:customStyle="1" w:styleId="Default">
    <w:name w:val="Default"/>
    <w:rsid w:val="00FE4FF6"/>
    <w:pPr>
      <w:autoSpaceDE w:val="0"/>
      <w:autoSpaceDN w:val="0"/>
      <w:adjustRightInd w:val="0"/>
    </w:pPr>
    <w:rPr>
      <w:rFonts w:ascii="Wingdings" w:hAnsi="Wingdings" w:cs="Wingdings"/>
      <w:color w:val="000000"/>
      <w:sz w:val="24"/>
      <w:szCs w:val="24"/>
    </w:rPr>
  </w:style>
  <w:style w:type="paragraph" w:customStyle="1" w:styleId="Table8pt6ptabove">
    <w:name w:val="Table 8pt 6pt above"/>
    <w:basedOn w:val="Normal"/>
    <w:link w:val="Table8pt6ptaboveChar"/>
    <w:rsid w:val="00FE4FF6"/>
    <w:pPr>
      <w:tabs>
        <w:tab w:val="left" w:pos="170"/>
      </w:tabs>
      <w:spacing w:before="120"/>
    </w:pPr>
    <w:rPr>
      <w:rFonts w:cs="Arial"/>
      <w:sz w:val="16"/>
      <w:szCs w:val="17"/>
    </w:rPr>
  </w:style>
  <w:style w:type="character" w:customStyle="1" w:styleId="Table8pt6ptaboveChar">
    <w:name w:val="Table 8pt 6pt above Char"/>
    <w:link w:val="Table8pt6ptabove"/>
    <w:rsid w:val="00FE4FF6"/>
    <w:rPr>
      <w:rFonts w:ascii="Arial" w:hAnsi="Arial" w:cs="Arial"/>
      <w:sz w:val="16"/>
      <w:szCs w:val="17"/>
      <w:lang w:val="en-AU" w:eastAsia="en-US" w:bidi="ar-SA"/>
    </w:rPr>
  </w:style>
  <w:style w:type="paragraph" w:customStyle="1" w:styleId="Table8pt3pttop">
    <w:name w:val="Table 8pt 3pt top"/>
    <w:basedOn w:val="Normal"/>
    <w:link w:val="Table8pt3pttopCharChar"/>
    <w:rsid w:val="00FE4FF6"/>
    <w:pPr>
      <w:tabs>
        <w:tab w:val="left" w:pos="170"/>
      </w:tabs>
      <w:spacing w:before="60"/>
    </w:pPr>
    <w:rPr>
      <w:rFonts w:cs="Arial"/>
      <w:bCs/>
      <w:sz w:val="16"/>
      <w:szCs w:val="17"/>
    </w:rPr>
  </w:style>
  <w:style w:type="character" w:customStyle="1" w:styleId="Table8pt3pttopCharChar">
    <w:name w:val="Table 8pt 3pt top Char Char"/>
    <w:link w:val="Table8pt3pttop"/>
    <w:rsid w:val="00FE4FF6"/>
    <w:rPr>
      <w:rFonts w:ascii="Arial" w:hAnsi="Arial" w:cs="Arial"/>
      <w:bCs/>
      <w:sz w:val="16"/>
      <w:szCs w:val="17"/>
      <w:lang w:val="en-AU" w:eastAsia="en-US" w:bidi="ar-SA"/>
    </w:rPr>
  </w:style>
  <w:style w:type="paragraph" w:customStyle="1" w:styleId="Bullets">
    <w:name w:val="Bullets"/>
    <w:link w:val="BulletsCharChar"/>
    <w:autoRedefine/>
    <w:rsid w:val="00AE7B7F"/>
    <w:pPr>
      <w:numPr>
        <w:numId w:val="1"/>
      </w:numPr>
      <w:tabs>
        <w:tab w:val="left" w:pos="3934"/>
      </w:tabs>
      <w:spacing w:before="60"/>
    </w:pPr>
    <w:rPr>
      <w:rFonts w:ascii="Arial" w:hAnsi="Arial"/>
      <w:color w:val="000000"/>
      <w:szCs w:val="24"/>
      <w:lang w:val="en-US" w:eastAsia="en-US"/>
    </w:rPr>
  </w:style>
  <w:style w:type="character" w:customStyle="1" w:styleId="BulletsCharChar">
    <w:name w:val="Bullets Char Char"/>
    <w:link w:val="Bullets"/>
    <w:rsid w:val="00AE7B7F"/>
    <w:rPr>
      <w:rFonts w:ascii="Arial" w:eastAsia="MS Mincho" w:hAnsi="Arial"/>
      <w:color w:val="000000"/>
      <w:szCs w:val="24"/>
      <w:lang w:val="en-US" w:eastAsia="en-US" w:bidi="ar-SA"/>
    </w:rPr>
  </w:style>
  <w:style w:type="character" w:styleId="PageNumber">
    <w:name w:val="page number"/>
    <w:basedOn w:val="DefaultParagraphFont"/>
    <w:rsid w:val="00EA4C47"/>
  </w:style>
  <w:style w:type="character" w:customStyle="1" w:styleId="FooterChar">
    <w:name w:val="Footer Char"/>
    <w:aliases w:val="footnote Char"/>
    <w:link w:val="Footer"/>
    <w:semiHidden/>
    <w:locked/>
    <w:rsid w:val="00EA4C47"/>
    <w:rPr>
      <w:rFonts w:ascii="Arial" w:hAnsi="Arial"/>
      <w:sz w:val="22"/>
      <w:szCs w:val="24"/>
      <w:lang w:val="en-AU" w:eastAsia="en-US" w:bidi="ar-SA"/>
    </w:rPr>
  </w:style>
  <w:style w:type="paragraph" w:customStyle="1" w:styleId="SODraftCoverHeading1">
    <w:name w:val="SO Draft Cover Heading 1"/>
    <w:rsid w:val="00376BCA"/>
    <w:pPr>
      <w:spacing w:before="5280"/>
    </w:pPr>
    <w:rPr>
      <w:rFonts w:ascii="Arial Narrow" w:hAnsi="Arial Narrow"/>
      <w:b/>
      <w:spacing w:val="2"/>
      <w:sz w:val="60"/>
      <w:szCs w:val="56"/>
      <w:lang w:eastAsia="en-US"/>
    </w:rPr>
  </w:style>
  <w:style w:type="character" w:customStyle="1" w:styleId="SODraftItalicText11pt">
    <w:name w:val="SO Draft Italic Text 11pt"/>
    <w:rsid w:val="00376BCA"/>
    <w:rPr>
      <w:rFonts w:ascii="Arial" w:hAnsi="Arial"/>
      <w:i/>
      <w:dstrike w:val="0"/>
      <w:color w:val="000000"/>
      <w:sz w:val="22"/>
      <w:u w:val="none"/>
      <w:vertAlign w:val="baseline"/>
    </w:rPr>
  </w:style>
  <w:style w:type="paragraph" w:customStyle="1" w:styleId="SODraftTableText9pt">
    <w:name w:val="SO Draft Table Text (9pt)"/>
    <w:rsid w:val="00376BCA"/>
    <w:pPr>
      <w:spacing w:before="60"/>
    </w:pPr>
    <w:rPr>
      <w:rFonts w:ascii="Arial" w:hAnsi="Arial"/>
      <w:sz w:val="18"/>
      <w:szCs w:val="24"/>
      <w:lang w:val="en-US" w:eastAsia="en-US"/>
    </w:rPr>
  </w:style>
  <w:style w:type="paragraph" w:customStyle="1" w:styleId="SODraftContents2">
    <w:name w:val="SO Draft Contents 2"/>
    <w:rsid w:val="00376BCA"/>
    <w:pPr>
      <w:tabs>
        <w:tab w:val="right" w:leader="dot" w:pos="9072"/>
      </w:tabs>
      <w:spacing w:before="120"/>
    </w:pPr>
    <w:rPr>
      <w:rFonts w:ascii="Arial" w:hAnsi="Arial"/>
      <w:color w:val="000000"/>
      <w:sz w:val="22"/>
      <w:szCs w:val="24"/>
      <w:lang w:val="en-US" w:eastAsia="en-US"/>
    </w:rPr>
  </w:style>
  <w:style w:type="paragraph" w:customStyle="1" w:styleId="SODraftHead2">
    <w:name w:val="SO Draft Head 2"/>
    <w:link w:val="SODraftHead2Char"/>
    <w:rsid w:val="00376BCA"/>
    <w:pPr>
      <w:spacing w:before="480"/>
    </w:pPr>
    <w:rPr>
      <w:rFonts w:ascii="Arial Bold" w:hAnsi="Arial Bold"/>
      <w:b/>
      <w:color w:val="000000"/>
      <w:sz w:val="32"/>
      <w:szCs w:val="24"/>
      <w:lang w:val="en-US" w:eastAsia="en-US"/>
    </w:rPr>
  </w:style>
  <w:style w:type="character" w:customStyle="1" w:styleId="SODraftHead2Char">
    <w:name w:val="SO Draft Head 2 Char"/>
    <w:link w:val="SODraftHead2"/>
    <w:rsid w:val="00376BCA"/>
    <w:rPr>
      <w:rFonts w:ascii="Arial Bold" w:hAnsi="Arial Bold"/>
      <w:b/>
      <w:color w:val="000000"/>
      <w:sz w:val="32"/>
      <w:szCs w:val="24"/>
      <w:lang w:val="en-US" w:eastAsia="en-US" w:bidi="ar-SA"/>
    </w:rPr>
  </w:style>
  <w:style w:type="character" w:customStyle="1" w:styleId="SODraftBulletsChar">
    <w:name w:val="SO Draft Bullets Char"/>
    <w:link w:val="SODraftBullets"/>
    <w:rsid w:val="00376BCA"/>
    <w:rPr>
      <w:rFonts w:ascii="Arial" w:eastAsia="MS Mincho" w:hAnsi="Arial"/>
      <w:color w:val="000000"/>
      <w:sz w:val="22"/>
      <w:szCs w:val="24"/>
      <w:lang w:val="en-US" w:eastAsia="en-US" w:bidi="ar-SA"/>
    </w:rPr>
  </w:style>
  <w:style w:type="paragraph" w:customStyle="1" w:styleId="SODraftBodyText">
    <w:name w:val="SO Draft Body Text"/>
    <w:link w:val="SODraftBodyTextChar"/>
    <w:rsid w:val="00376BCA"/>
    <w:pPr>
      <w:spacing w:before="120"/>
    </w:pPr>
    <w:rPr>
      <w:rFonts w:ascii="Arial" w:hAnsi="Arial"/>
      <w:sz w:val="22"/>
      <w:szCs w:val="24"/>
      <w:lang w:val="en-US" w:eastAsia="en-US"/>
    </w:rPr>
  </w:style>
  <w:style w:type="paragraph" w:customStyle="1" w:styleId="SODraftBullets">
    <w:name w:val="SO Draft Bullets"/>
    <w:link w:val="SODraftBulletsChar"/>
    <w:rsid w:val="00376BCA"/>
    <w:pPr>
      <w:numPr>
        <w:numId w:val="2"/>
      </w:numPr>
      <w:spacing w:before="60"/>
    </w:pPr>
    <w:rPr>
      <w:rFonts w:ascii="Arial" w:hAnsi="Arial"/>
      <w:color w:val="000000"/>
      <w:sz w:val="22"/>
      <w:szCs w:val="24"/>
      <w:lang w:val="en-US" w:eastAsia="en-US"/>
    </w:rPr>
  </w:style>
  <w:style w:type="character" w:customStyle="1" w:styleId="SODraftBodyTextChar">
    <w:name w:val="SO Draft Body Text Char"/>
    <w:link w:val="SODraftBodyText"/>
    <w:rsid w:val="00376BCA"/>
    <w:rPr>
      <w:rFonts w:ascii="Arial" w:hAnsi="Arial"/>
      <w:sz w:val="22"/>
      <w:szCs w:val="24"/>
      <w:lang w:val="en-US" w:eastAsia="en-US" w:bidi="ar-SA"/>
    </w:rPr>
  </w:style>
  <w:style w:type="character" w:customStyle="1" w:styleId="SODraftPageNumber">
    <w:name w:val="SO Draft Page Number"/>
    <w:rsid w:val="00376BCA"/>
    <w:rPr>
      <w:rFonts w:ascii="Arial" w:hAnsi="Arial"/>
      <w:dstrike w:val="0"/>
      <w:color w:val="000000"/>
      <w:sz w:val="18"/>
      <w:szCs w:val="18"/>
      <w:u w:val="none"/>
      <w:vertAlign w:val="baseline"/>
      <w:lang w:val="en-AU"/>
    </w:rPr>
  </w:style>
  <w:style w:type="paragraph" w:customStyle="1" w:styleId="SOFinalHead3PerformanceTable">
    <w:name w:val="SO Final Head 3 (Performance Table)"/>
    <w:rsid w:val="00245569"/>
    <w:pPr>
      <w:spacing w:after="240"/>
    </w:pPr>
    <w:rPr>
      <w:rFonts w:ascii="Arial Narrow" w:eastAsia="Times New Roman" w:hAnsi="Arial Narrow"/>
      <w:b/>
      <w:color w:val="000000"/>
      <w:sz w:val="28"/>
      <w:szCs w:val="24"/>
      <w:lang w:val="en-US" w:eastAsia="en-US"/>
    </w:rPr>
  </w:style>
  <w:style w:type="table" w:customStyle="1" w:styleId="SOFinalPerformanceTable">
    <w:name w:val="SO Final Performance Table"/>
    <w:basedOn w:val="TableNormal"/>
    <w:rsid w:val="00245569"/>
    <w:rPr>
      <w:rFonts w:eastAsia="SimSun"/>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245569"/>
    <w:rPr>
      <w:rFonts w:ascii="Arial" w:eastAsia="SimSun" w:hAnsi="Arial"/>
      <w:b/>
      <w:color w:val="FFFFFF"/>
      <w:szCs w:val="24"/>
      <w:lang w:eastAsia="zh-CN"/>
    </w:rPr>
  </w:style>
  <w:style w:type="paragraph" w:customStyle="1" w:styleId="SOFinalPerformanceTableText">
    <w:name w:val="SO Final Performance Table Text"/>
    <w:link w:val="SOFinalPerformanceTableTextChar"/>
    <w:rsid w:val="00245569"/>
    <w:pPr>
      <w:spacing w:before="120"/>
    </w:pPr>
    <w:rPr>
      <w:rFonts w:ascii="Arial" w:eastAsia="SimSun" w:hAnsi="Arial"/>
      <w:sz w:val="16"/>
      <w:szCs w:val="24"/>
      <w:lang w:eastAsia="zh-CN"/>
    </w:rPr>
  </w:style>
  <w:style w:type="paragraph" w:customStyle="1" w:styleId="SOFinalPerformanceTableLetters">
    <w:name w:val="SO Final Performance Table Letters"/>
    <w:rsid w:val="00245569"/>
    <w:pPr>
      <w:spacing w:before="120"/>
      <w:jc w:val="center"/>
    </w:pPr>
    <w:rPr>
      <w:rFonts w:ascii="Arial" w:eastAsia="SimSun" w:hAnsi="Arial"/>
      <w:b/>
      <w:sz w:val="24"/>
      <w:szCs w:val="24"/>
      <w:lang w:eastAsia="zh-CN"/>
    </w:rPr>
  </w:style>
  <w:style w:type="character" w:customStyle="1" w:styleId="SOFinalPerformanceTableTextChar">
    <w:name w:val="SO Final Performance Table Text Char"/>
    <w:link w:val="SOFinalPerformanceTableText"/>
    <w:rsid w:val="00245569"/>
    <w:rPr>
      <w:rFonts w:ascii="Arial" w:eastAsia="SimSun" w:hAnsi="Arial"/>
      <w:sz w:val="16"/>
      <w:szCs w:val="24"/>
      <w:lang w:val="en-AU" w:eastAsia="zh-CN" w:bidi="ar-SA"/>
    </w:rPr>
  </w:style>
  <w:style w:type="paragraph" w:styleId="BalloonText">
    <w:name w:val="Balloon Text"/>
    <w:basedOn w:val="Normal"/>
    <w:semiHidden/>
    <w:rsid w:val="007C6BAF"/>
    <w:rPr>
      <w:rFonts w:ascii="Tahoma" w:hAnsi="Tahoma" w:cs="Tahoma"/>
      <w:sz w:val="16"/>
      <w:szCs w:val="16"/>
    </w:rPr>
  </w:style>
  <w:style w:type="paragraph" w:customStyle="1" w:styleId="Style1">
    <w:name w:val="Style1"/>
    <w:basedOn w:val="Normal"/>
    <w:qFormat/>
    <w:rsid w:val="00B82943"/>
    <w:pPr>
      <w:spacing w:before="60" w:after="60"/>
    </w:pPr>
    <w:rPr>
      <w:rFonts w:cs="Arial"/>
      <w:color w:val="999999"/>
      <w:sz w:val="18"/>
      <w:szCs w:val="18"/>
    </w:rPr>
  </w:style>
  <w:style w:type="paragraph" w:customStyle="1" w:styleId="Style2">
    <w:name w:val="Style2"/>
    <w:basedOn w:val="Normal"/>
    <w:qFormat/>
    <w:rsid w:val="00B82943"/>
    <w:pPr>
      <w:spacing w:before="60" w:after="60"/>
    </w:pPr>
    <w:rPr>
      <w:rFonts w:cs="Arial"/>
      <w:b/>
      <w:sz w:val="18"/>
      <w:szCs w:val="18"/>
    </w:rPr>
  </w:style>
  <w:style w:type="paragraph" w:customStyle="1" w:styleId="LAPFooter">
    <w:name w:val="LAP Footer"/>
    <w:next w:val="Normal"/>
    <w:qFormat/>
    <w:rsid w:val="0027109D"/>
    <w:pPr>
      <w:tabs>
        <w:tab w:val="right" w:pos="9639"/>
        <w:tab w:val="right" w:pos="14742"/>
      </w:tabs>
    </w:pPr>
    <w:rPr>
      <w:rFonts w:ascii="Arial" w:eastAsia="SimSun" w:hAnsi="Arial" w:cs="Arial"/>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2957</Words>
  <Characters>16855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TASK:</vt:lpstr>
    </vt:vector>
  </TitlesOfParts>
  <Company>DECS</Company>
  <LinksUpToDate>false</LinksUpToDate>
  <CharactersWithSpaces>19773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dc:title>
  <dc:creator>XP SOE 1.1</dc:creator>
  <cp:lastModifiedBy>Lynette Bellwood</cp:lastModifiedBy>
  <cp:revision>3</cp:revision>
  <cp:lastPrinted>2013-02-08T04:53:00Z</cp:lastPrinted>
  <dcterms:created xsi:type="dcterms:W3CDTF">2016-06-17T02:28:00Z</dcterms:created>
  <dcterms:modified xsi:type="dcterms:W3CDTF">2016-06-17T03:56:00Z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A540309</vt:lpwstr>
  </property>
  <property fmtid="{D5CDD505-2E9C-101B-9397-08002B2CF9AE}" pid="3" name="Objective-Title">
    <vt:lpwstr>Task 4 Text Analysis</vt:lpwstr>
  </property>
  <property fmtid="{D5CDD505-2E9C-101B-9397-08002B2CF9AE}" pid="4" name="Objective-Comment">
    <vt:lpwstr/>
  </property>
  <property fmtid="{D5CDD505-2E9C-101B-9397-08002B2CF9AE}" pid="5" name="Objective-CreationStamp">
    <vt:filetime>2016-06-17T02:28:51Z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2016-06-17T03:56:04Z</vt:filetime>
  </property>
  <property fmtid="{D5CDD505-2E9C-101B-9397-08002B2CF9AE}" pid="10" name="Objective-Owner">
    <vt:lpwstr>Lynette Bellwood</vt:lpwstr>
  </property>
  <property fmtid="{D5CDD505-2E9C-101B-9397-08002B2CF9AE}" pid="11" name="Objective-Path">
    <vt:lpwstr>Objective Global Folder:SACE Support Materials:SACE Support Materials Stage 2:Languages:Modern Greek (Continuers):Tasks and Student Work:</vt:lpwstr>
  </property>
  <property fmtid="{D5CDD505-2E9C-101B-9397-08002B2CF9AE}" pid="12" name="Objective-Parent">
    <vt:lpwstr>Tasks and Student Work</vt:lpwstr>
  </property>
  <property fmtid="{D5CDD505-2E9C-101B-9397-08002B2CF9AE}" pid="13" name="Objective-State">
    <vt:lpwstr>Being Edited</vt:lpwstr>
  </property>
  <property fmtid="{D5CDD505-2E9C-101B-9397-08002B2CF9AE}" pid="14" name="Objective-Version">
    <vt:lpwstr>0.3</vt:lpwstr>
  </property>
  <property fmtid="{D5CDD505-2E9C-101B-9397-08002B2CF9AE}" pid="15" name="Objective-VersionNumber">
    <vt:r8>3</vt:r8>
  </property>
  <property fmtid="{D5CDD505-2E9C-101B-9397-08002B2CF9AE}" pid="16" name="Objective-VersionComment">
    <vt:lpwstr/>
  </property>
  <property fmtid="{D5CDD505-2E9C-101B-9397-08002B2CF9AE}" pid="17" name="Objective-FileNumber">
    <vt:lpwstr>qA6549</vt:lpwstr>
  </property>
  <property fmtid="{D5CDD505-2E9C-101B-9397-08002B2CF9AE}" pid="18" name="Objective-Classification">
    <vt:lpwstr>[Inherited - none]</vt:lpwstr>
  </property>
  <property fmtid="{D5CDD505-2E9C-101B-9397-08002B2CF9AE}" pid="19" name="Objective-Caveats">
    <vt:lpwstr/>
  </property>
</Properties>
</file>