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27A93"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6C73E6">
        <w:rPr>
          <w:lang w:val="en-US"/>
        </w:rPr>
        <w:t xml:space="preserve"> Exemplar</w:t>
      </w:r>
    </w:p>
    <w:p w14:paraId="05E5441B" w14:textId="77777777" w:rsidR="00FF5B14" w:rsidRPr="002669EA" w:rsidRDefault="002669EA" w:rsidP="00111A42">
      <w:pPr>
        <w:pStyle w:val="Subtitle"/>
        <w:spacing w:before="240"/>
      </w:pPr>
      <w:r w:rsidRPr="002669EA">
        <w:t>Stage 1</w:t>
      </w:r>
      <w:r w:rsidR="00BD34C5" w:rsidRPr="002669EA">
        <w:t xml:space="preserve"> </w:t>
      </w:r>
      <w:r w:rsidR="00944550" w:rsidRPr="002669EA">
        <w:t xml:space="preserve">Modified: </w:t>
      </w:r>
      <w:r w:rsidRPr="002669EA">
        <w:t>Creative Arts</w:t>
      </w:r>
    </w:p>
    <w:p w14:paraId="47726619" w14:textId="77777777" w:rsidR="00153C12" w:rsidRPr="000B02FA" w:rsidRDefault="006C73E6"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0AC39FF5"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DDC2970" w14:textId="77777777" w:rsidR="00153C12" w:rsidRPr="00103F41" w:rsidRDefault="00153C12" w:rsidP="00103F41">
      <w:pPr>
        <w:pStyle w:val="ListParagraph"/>
      </w:pPr>
      <w:r w:rsidRPr="00103F41">
        <w:t>The principal or delegate endorses the use of the plan, and any changes made to it, including use of an addendum.</w:t>
      </w:r>
    </w:p>
    <w:p w14:paraId="522E605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9CDE0EB" w14:textId="77777777" w:rsidTr="00111A42">
        <w:trPr>
          <w:trHeight w:hRule="exact" w:val="567"/>
        </w:trPr>
        <w:tc>
          <w:tcPr>
            <w:tcW w:w="817" w:type="dxa"/>
            <w:tcBorders>
              <w:bottom w:val="nil"/>
            </w:tcBorders>
            <w:shd w:val="clear" w:color="auto" w:fill="auto"/>
            <w:vAlign w:val="bottom"/>
          </w:tcPr>
          <w:p w14:paraId="5832BB5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D4A4C0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6547F3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2A046EE" w14:textId="77777777" w:rsidR="00153C12" w:rsidRPr="000B02FA" w:rsidRDefault="00153C12" w:rsidP="00111A42">
            <w:pPr>
              <w:spacing w:after="0"/>
              <w:rPr>
                <w:szCs w:val="20"/>
              </w:rPr>
            </w:pPr>
          </w:p>
        </w:tc>
      </w:tr>
    </w:tbl>
    <w:p w14:paraId="0A3A63A7"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8690E0D" w14:textId="77777777" w:rsidTr="00111A42">
        <w:trPr>
          <w:trHeight w:val="308"/>
        </w:trPr>
        <w:tc>
          <w:tcPr>
            <w:tcW w:w="1843" w:type="dxa"/>
            <w:gridSpan w:val="3"/>
            <w:vMerge w:val="restart"/>
            <w:shd w:val="clear" w:color="auto" w:fill="auto"/>
            <w:vAlign w:val="center"/>
          </w:tcPr>
          <w:p w14:paraId="7D0DADB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10CD7011" w14:textId="77777777" w:rsidR="00153C12" w:rsidRPr="00A44DC9" w:rsidRDefault="00153C12" w:rsidP="00A44DC9">
            <w:pPr>
              <w:pStyle w:val="LAPTableText"/>
              <w:jc w:val="center"/>
            </w:pPr>
          </w:p>
        </w:tc>
        <w:tc>
          <w:tcPr>
            <w:tcW w:w="1276" w:type="dxa"/>
            <w:vMerge w:val="restart"/>
            <w:shd w:val="clear" w:color="auto" w:fill="auto"/>
            <w:vAlign w:val="center"/>
          </w:tcPr>
          <w:p w14:paraId="3450ECF5"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F9F2FFF" w14:textId="77777777" w:rsidR="00153C12" w:rsidRPr="00A44DC9" w:rsidRDefault="00153C12" w:rsidP="00A44DC9">
            <w:pPr>
              <w:pStyle w:val="LAPTableText"/>
            </w:pPr>
          </w:p>
        </w:tc>
        <w:tc>
          <w:tcPr>
            <w:tcW w:w="3969" w:type="dxa"/>
            <w:gridSpan w:val="5"/>
            <w:shd w:val="clear" w:color="auto" w:fill="auto"/>
            <w:vAlign w:val="center"/>
          </w:tcPr>
          <w:p w14:paraId="39011DEF"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AE61A8F" w14:textId="77777777" w:rsidR="00153C12" w:rsidRPr="00A44DC9" w:rsidRDefault="00153C12" w:rsidP="00A44DC9">
            <w:pPr>
              <w:pStyle w:val="LAPTableText"/>
            </w:pPr>
          </w:p>
        </w:tc>
        <w:tc>
          <w:tcPr>
            <w:tcW w:w="1134" w:type="dxa"/>
            <w:vMerge w:val="restart"/>
            <w:shd w:val="clear" w:color="auto" w:fill="auto"/>
            <w:vAlign w:val="center"/>
          </w:tcPr>
          <w:p w14:paraId="6895DDC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CA58B94" w14:textId="77777777" w:rsidTr="00111A42">
        <w:trPr>
          <w:trHeight w:val="307"/>
        </w:trPr>
        <w:tc>
          <w:tcPr>
            <w:tcW w:w="1843" w:type="dxa"/>
            <w:gridSpan w:val="3"/>
            <w:vMerge/>
            <w:shd w:val="clear" w:color="auto" w:fill="auto"/>
          </w:tcPr>
          <w:p w14:paraId="514CF9DD" w14:textId="77777777" w:rsidR="00153C12" w:rsidRPr="00A44DC9" w:rsidRDefault="00153C12" w:rsidP="00A44DC9">
            <w:pPr>
              <w:pStyle w:val="LAPTableText"/>
            </w:pPr>
          </w:p>
        </w:tc>
        <w:tc>
          <w:tcPr>
            <w:tcW w:w="425" w:type="dxa"/>
            <w:vMerge/>
            <w:tcBorders>
              <w:bottom w:val="nil"/>
            </w:tcBorders>
            <w:shd w:val="clear" w:color="auto" w:fill="auto"/>
          </w:tcPr>
          <w:p w14:paraId="111A77C4" w14:textId="77777777" w:rsidR="00153C12" w:rsidRPr="00A44DC9" w:rsidRDefault="00153C12" w:rsidP="00A44DC9">
            <w:pPr>
              <w:pStyle w:val="LAPTableText"/>
            </w:pPr>
          </w:p>
        </w:tc>
        <w:tc>
          <w:tcPr>
            <w:tcW w:w="1276" w:type="dxa"/>
            <w:vMerge/>
            <w:shd w:val="clear" w:color="auto" w:fill="auto"/>
          </w:tcPr>
          <w:p w14:paraId="3F7163EF" w14:textId="77777777" w:rsidR="00153C12" w:rsidRPr="00A44DC9" w:rsidRDefault="00153C12" w:rsidP="00A44DC9">
            <w:pPr>
              <w:pStyle w:val="LAPTableText"/>
            </w:pPr>
          </w:p>
        </w:tc>
        <w:tc>
          <w:tcPr>
            <w:tcW w:w="425" w:type="dxa"/>
            <w:vMerge/>
            <w:tcBorders>
              <w:bottom w:val="nil"/>
            </w:tcBorders>
            <w:shd w:val="clear" w:color="auto" w:fill="auto"/>
          </w:tcPr>
          <w:p w14:paraId="7C139778" w14:textId="77777777" w:rsidR="00153C12" w:rsidRPr="00A44DC9" w:rsidRDefault="00153C12" w:rsidP="00A44DC9">
            <w:pPr>
              <w:pStyle w:val="LAPTableText"/>
            </w:pPr>
          </w:p>
        </w:tc>
        <w:tc>
          <w:tcPr>
            <w:tcW w:w="709" w:type="dxa"/>
            <w:shd w:val="clear" w:color="auto" w:fill="auto"/>
            <w:vAlign w:val="center"/>
          </w:tcPr>
          <w:p w14:paraId="16A6DA05"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A06BC5F"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F755817"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3C11A16" w14:textId="77777777" w:rsidR="00153C12" w:rsidRPr="00A44DC9" w:rsidRDefault="00153C12" w:rsidP="00A44DC9">
            <w:pPr>
              <w:pStyle w:val="LAPTableText"/>
            </w:pPr>
          </w:p>
        </w:tc>
        <w:tc>
          <w:tcPr>
            <w:tcW w:w="1134" w:type="dxa"/>
            <w:vMerge/>
            <w:shd w:val="clear" w:color="auto" w:fill="auto"/>
          </w:tcPr>
          <w:p w14:paraId="42128C84" w14:textId="77777777" w:rsidR="00153C12" w:rsidRPr="00A44DC9" w:rsidRDefault="00153C12" w:rsidP="00A44DC9">
            <w:pPr>
              <w:pStyle w:val="LAPTableText"/>
            </w:pPr>
          </w:p>
        </w:tc>
      </w:tr>
      <w:tr w:rsidR="00111A42" w:rsidRPr="00F66744" w14:paraId="5C6C2CA7" w14:textId="77777777" w:rsidTr="00E32764">
        <w:trPr>
          <w:trHeight w:val="380"/>
        </w:trPr>
        <w:tc>
          <w:tcPr>
            <w:tcW w:w="614" w:type="dxa"/>
            <w:tcBorders>
              <w:bottom w:val="single" w:sz="4" w:space="0" w:color="7F7F7F" w:themeColor="text1" w:themeTint="80"/>
            </w:tcBorders>
            <w:shd w:val="clear" w:color="auto" w:fill="auto"/>
            <w:vAlign w:val="center"/>
          </w:tcPr>
          <w:p w14:paraId="55E88E9F"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55B44C2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00D9EDE1"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43877A53"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3F6C94BA"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439268F4"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62D13A1F" w14:textId="77777777" w:rsidR="00153C12" w:rsidRPr="002669EA" w:rsidRDefault="00153C12" w:rsidP="00A44DC9">
            <w:pPr>
              <w:pStyle w:val="LAPTableText"/>
              <w:jc w:val="center"/>
              <w:rPr>
                <w:rFonts w:ascii="Roboto" w:hAnsi="Roboto"/>
                <w:b/>
                <w:sz w:val="20"/>
              </w:rPr>
            </w:pPr>
            <w:r w:rsidRPr="002669EA">
              <w:rPr>
                <w:rFonts w:ascii="Roboto" w:hAnsi="Roboto"/>
                <w:b/>
                <w:sz w:val="20"/>
              </w:rPr>
              <w:t>1</w:t>
            </w:r>
          </w:p>
        </w:tc>
        <w:tc>
          <w:tcPr>
            <w:tcW w:w="661" w:type="dxa"/>
            <w:tcBorders>
              <w:bottom w:val="single" w:sz="4" w:space="0" w:color="7F7F7F" w:themeColor="text1" w:themeTint="80"/>
            </w:tcBorders>
            <w:shd w:val="clear" w:color="auto" w:fill="auto"/>
            <w:vAlign w:val="center"/>
          </w:tcPr>
          <w:p w14:paraId="0FAF9D2B" w14:textId="77777777" w:rsidR="00153C12" w:rsidRPr="002669EA" w:rsidRDefault="002669EA" w:rsidP="00A44DC9">
            <w:pPr>
              <w:pStyle w:val="LAPTableText"/>
              <w:jc w:val="center"/>
              <w:rPr>
                <w:rFonts w:ascii="Roboto" w:hAnsi="Roboto"/>
                <w:b/>
                <w:sz w:val="20"/>
              </w:rPr>
            </w:pPr>
            <w:r w:rsidRPr="002669EA">
              <w:rPr>
                <w:rFonts w:ascii="Roboto" w:hAnsi="Roboto"/>
                <w:b/>
                <w:sz w:val="20"/>
              </w:rPr>
              <w:t>C</w:t>
            </w:r>
          </w:p>
        </w:tc>
        <w:tc>
          <w:tcPr>
            <w:tcW w:w="662" w:type="dxa"/>
            <w:tcBorders>
              <w:bottom w:val="single" w:sz="4" w:space="0" w:color="7F7F7F" w:themeColor="text1" w:themeTint="80"/>
            </w:tcBorders>
            <w:shd w:val="clear" w:color="auto" w:fill="auto"/>
            <w:vAlign w:val="center"/>
          </w:tcPr>
          <w:p w14:paraId="5F2D2F4B" w14:textId="77777777" w:rsidR="00153C12" w:rsidRPr="002669EA" w:rsidRDefault="002669EA" w:rsidP="00A44DC9">
            <w:pPr>
              <w:pStyle w:val="LAPTableText"/>
              <w:jc w:val="center"/>
              <w:rPr>
                <w:rFonts w:ascii="Roboto" w:hAnsi="Roboto"/>
                <w:b/>
                <w:sz w:val="20"/>
              </w:rPr>
            </w:pPr>
            <w:r w:rsidRPr="002669EA">
              <w:rPr>
                <w:rFonts w:ascii="Roboto" w:hAnsi="Roboto"/>
                <w:b/>
                <w:sz w:val="20"/>
              </w:rPr>
              <w:t>V</w:t>
            </w:r>
          </w:p>
        </w:tc>
        <w:tc>
          <w:tcPr>
            <w:tcW w:w="662" w:type="dxa"/>
            <w:tcBorders>
              <w:bottom w:val="single" w:sz="4" w:space="0" w:color="7F7F7F" w:themeColor="text1" w:themeTint="80"/>
            </w:tcBorders>
            <w:shd w:val="clear" w:color="auto" w:fill="auto"/>
            <w:vAlign w:val="center"/>
          </w:tcPr>
          <w:p w14:paraId="637C44AF" w14:textId="77777777" w:rsidR="00153C12" w:rsidRPr="002669EA" w:rsidRDefault="002669EA" w:rsidP="00A44DC9">
            <w:pPr>
              <w:pStyle w:val="LAPTableText"/>
              <w:jc w:val="center"/>
              <w:rPr>
                <w:rFonts w:ascii="Roboto" w:hAnsi="Roboto"/>
                <w:b/>
                <w:sz w:val="20"/>
              </w:rPr>
            </w:pPr>
            <w:r w:rsidRPr="002669EA">
              <w:rPr>
                <w:rFonts w:ascii="Roboto" w:hAnsi="Roboto"/>
                <w:b/>
                <w:sz w:val="20"/>
              </w:rPr>
              <w:t>M</w:t>
            </w:r>
          </w:p>
        </w:tc>
        <w:tc>
          <w:tcPr>
            <w:tcW w:w="1275" w:type="dxa"/>
            <w:tcBorders>
              <w:bottom w:val="single" w:sz="4" w:space="0" w:color="7F7F7F" w:themeColor="text1" w:themeTint="80"/>
            </w:tcBorders>
            <w:shd w:val="clear" w:color="auto" w:fill="auto"/>
            <w:vAlign w:val="center"/>
          </w:tcPr>
          <w:p w14:paraId="3163D1C1" w14:textId="77777777" w:rsidR="00153C12" w:rsidRPr="002669EA" w:rsidRDefault="00153C12" w:rsidP="00A44DC9">
            <w:pPr>
              <w:pStyle w:val="LAPTableText"/>
              <w:jc w:val="center"/>
              <w:rPr>
                <w:rFonts w:ascii="Roboto" w:hAnsi="Roboto"/>
                <w:b/>
                <w:sz w:val="20"/>
              </w:rPr>
            </w:pPr>
            <w:r w:rsidRPr="002669EA">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5D72AD55"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13707604" w14:textId="77777777" w:rsidR="00153C12" w:rsidRPr="00A44DC9" w:rsidRDefault="00153C12" w:rsidP="00A44DC9">
            <w:pPr>
              <w:pStyle w:val="LAPTableText"/>
            </w:pPr>
          </w:p>
        </w:tc>
      </w:tr>
      <w:tr w:rsidR="00E32764" w:rsidRPr="00F66744" w14:paraId="58597B3A" w14:textId="77777777" w:rsidTr="00E32764">
        <w:trPr>
          <w:trHeight w:val="380"/>
        </w:trPr>
        <w:tc>
          <w:tcPr>
            <w:tcW w:w="9498" w:type="dxa"/>
            <w:gridSpan w:val="13"/>
            <w:tcBorders>
              <w:left w:val="nil"/>
              <w:right w:val="nil"/>
            </w:tcBorders>
            <w:shd w:val="clear" w:color="auto" w:fill="auto"/>
            <w:vAlign w:val="center"/>
          </w:tcPr>
          <w:p w14:paraId="3CF9DB29" w14:textId="77777777" w:rsidR="00E32764" w:rsidRPr="00F966AF" w:rsidRDefault="00E32764" w:rsidP="005B7D67">
            <w:pPr>
              <w:pStyle w:val="LAPTableText"/>
              <w:rPr>
                <w:b/>
                <w:sz w:val="20"/>
              </w:rPr>
            </w:pPr>
          </w:p>
        </w:tc>
      </w:tr>
      <w:tr w:rsidR="00C647BB" w:rsidRPr="00F66744" w14:paraId="79FA7E56" w14:textId="77777777" w:rsidTr="005B7D67">
        <w:trPr>
          <w:trHeight w:val="380"/>
        </w:trPr>
        <w:tc>
          <w:tcPr>
            <w:tcW w:w="9498" w:type="dxa"/>
            <w:gridSpan w:val="13"/>
            <w:shd w:val="clear" w:color="auto" w:fill="auto"/>
            <w:vAlign w:val="center"/>
          </w:tcPr>
          <w:p w14:paraId="7BD936E9" w14:textId="77777777" w:rsidR="00C647BB" w:rsidRDefault="00C647BB" w:rsidP="005B7D67">
            <w:pPr>
              <w:pStyle w:val="LAPTableText"/>
            </w:pPr>
            <w:r w:rsidRPr="00F63974">
              <w:rPr>
                <w:rFonts w:ascii="Roboto Medium" w:hAnsi="Roboto Medium"/>
                <w:sz w:val="20"/>
              </w:rPr>
              <w:t>Key areas</w:t>
            </w:r>
            <w:r>
              <w:rPr>
                <w:b/>
                <w:sz w:val="20"/>
              </w:rPr>
              <w:t xml:space="preserve"> </w:t>
            </w:r>
            <w:r>
              <w:rPr>
                <w:sz w:val="20"/>
              </w:rPr>
              <w:t>(</w:t>
            </w:r>
            <w:r>
              <w:t>10-credit – at least one key area. 20-credit – at least two key areas)</w:t>
            </w:r>
          </w:p>
          <w:p w14:paraId="571C767D" w14:textId="77777777" w:rsidR="00C647BB" w:rsidRPr="00F63974" w:rsidRDefault="002669EA" w:rsidP="005B7D67">
            <w:pPr>
              <w:rPr>
                <w:rFonts w:ascii="Roboto Medium" w:hAnsi="Roboto Medium"/>
              </w:rPr>
            </w:pPr>
            <w:r w:rsidRPr="00F63974">
              <w:rPr>
                <w:rFonts w:ascii="Roboto Medium" w:hAnsi="Roboto Medium"/>
              </w:rPr>
              <w:t>Key area 2: Development and Production, Key area 3: Core Concepts in Creative Arts and Key area 4: Creative Arts in Practice</w:t>
            </w:r>
          </w:p>
        </w:tc>
      </w:tr>
    </w:tbl>
    <w:p w14:paraId="19CD9CC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E1303AD" w14:textId="77777777" w:rsidTr="0086346F">
        <w:trPr>
          <w:trHeight w:val="3442"/>
        </w:trPr>
        <w:tc>
          <w:tcPr>
            <w:tcW w:w="9475" w:type="dxa"/>
          </w:tcPr>
          <w:p w14:paraId="00048219"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7FF999A" w14:textId="77777777" w:rsidR="00B50D2F" w:rsidRDefault="00B50D2F" w:rsidP="00BD34C5">
            <w:pPr>
              <w:pStyle w:val="AddendumTableText"/>
            </w:pPr>
          </w:p>
          <w:p w14:paraId="33B47C58" w14:textId="77777777" w:rsidR="00B50D2F" w:rsidRPr="00BD34C5" w:rsidRDefault="00B50D2F" w:rsidP="00BD34C5">
            <w:pPr>
              <w:pStyle w:val="AddendumTableText"/>
            </w:pPr>
          </w:p>
        </w:tc>
      </w:tr>
    </w:tbl>
    <w:p w14:paraId="2A80D72B" w14:textId="77777777" w:rsidR="00153C12" w:rsidRPr="001C427B" w:rsidRDefault="00153C12" w:rsidP="00B50D2F">
      <w:pPr>
        <w:pStyle w:val="AddendumendorsmentHeading"/>
        <w:spacing w:before="0" w:after="0"/>
      </w:pPr>
      <w:r w:rsidRPr="007117C2">
        <w:t>Endorsement</w:t>
      </w:r>
      <w:r w:rsidRPr="001C427B">
        <w:t xml:space="preserve"> </w:t>
      </w:r>
    </w:p>
    <w:p w14:paraId="2BCB65DD"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42DCE18" w14:textId="77777777" w:rsidTr="00111A42">
        <w:trPr>
          <w:trHeight w:hRule="exact" w:val="567"/>
        </w:trPr>
        <w:tc>
          <w:tcPr>
            <w:tcW w:w="2802" w:type="dxa"/>
            <w:tcBorders>
              <w:bottom w:val="nil"/>
            </w:tcBorders>
            <w:shd w:val="clear" w:color="auto" w:fill="auto"/>
            <w:vAlign w:val="bottom"/>
          </w:tcPr>
          <w:p w14:paraId="350F8F93"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103CE66" w14:textId="77777777" w:rsidR="006C73E6" w:rsidRDefault="006C73E6" w:rsidP="00111A42">
            <w:pPr>
              <w:spacing w:after="0"/>
              <w:rPr>
                <w:sz w:val="18"/>
                <w:lang w:val="en-US"/>
              </w:rPr>
            </w:pPr>
          </w:p>
          <w:p w14:paraId="7A11EA48" w14:textId="77777777" w:rsidR="006C73E6" w:rsidRPr="006C73E6" w:rsidRDefault="006C73E6" w:rsidP="006C73E6">
            <w:pPr>
              <w:rPr>
                <w:sz w:val="18"/>
                <w:lang w:val="en-US"/>
              </w:rPr>
            </w:pPr>
          </w:p>
          <w:p w14:paraId="1C55B416" w14:textId="77777777" w:rsidR="006C73E6" w:rsidRPr="006C73E6" w:rsidRDefault="006C73E6" w:rsidP="006C73E6">
            <w:pPr>
              <w:rPr>
                <w:sz w:val="18"/>
                <w:lang w:val="en-US"/>
              </w:rPr>
            </w:pPr>
          </w:p>
          <w:p w14:paraId="1EEA6113" w14:textId="77777777" w:rsidR="006C73E6" w:rsidRPr="006C73E6" w:rsidRDefault="006C73E6" w:rsidP="006C73E6">
            <w:pPr>
              <w:rPr>
                <w:sz w:val="18"/>
                <w:lang w:val="en-US"/>
              </w:rPr>
            </w:pPr>
          </w:p>
          <w:p w14:paraId="209AC868" w14:textId="77777777" w:rsidR="006C73E6" w:rsidRDefault="006C73E6" w:rsidP="006C73E6">
            <w:pPr>
              <w:rPr>
                <w:sz w:val="18"/>
                <w:lang w:val="en-US"/>
              </w:rPr>
            </w:pPr>
          </w:p>
          <w:p w14:paraId="6D070197" w14:textId="77777777" w:rsidR="00153C12" w:rsidRPr="006C73E6" w:rsidRDefault="00153C12" w:rsidP="006C73E6">
            <w:pPr>
              <w:rPr>
                <w:sz w:val="18"/>
                <w:lang w:val="en-US"/>
              </w:rPr>
            </w:pPr>
          </w:p>
        </w:tc>
        <w:tc>
          <w:tcPr>
            <w:tcW w:w="567" w:type="dxa"/>
            <w:tcBorders>
              <w:bottom w:val="nil"/>
            </w:tcBorders>
            <w:shd w:val="clear" w:color="auto" w:fill="auto"/>
            <w:vAlign w:val="bottom"/>
          </w:tcPr>
          <w:p w14:paraId="40D4E67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299DFDC" w14:textId="77777777" w:rsidR="00153C12" w:rsidRPr="004C6ABF" w:rsidRDefault="00153C12" w:rsidP="00111A42">
            <w:pPr>
              <w:spacing w:after="0"/>
              <w:rPr>
                <w:lang w:val="en-US"/>
              </w:rPr>
            </w:pPr>
          </w:p>
        </w:tc>
      </w:tr>
    </w:tbl>
    <w:p w14:paraId="0C483A06"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49E6C0B6" w14:textId="77777777" w:rsidR="00F63974" w:rsidRPr="00483E68" w:rsidRDefault="00F63974" w:rsidP="00F63974">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347BD95D" w14:textId="77777777" w:rsidR="00483E68" w:rsidRPr="002669EA" w:rsidRDefault="00F50770" w:rsidP="00103D79">
      <w:pPr>
        <w:pStyle w:val="Subtitle"/>
        <w:rPr>
          <w:rFonts w:eastAsia="SimSun"/>
          <w:lang w:val="en-US"/>
        </w:rPr>
      </w:pPr>
      <w:r w:rsidRPr="002669EA">
        <w:rPr>
          <w:rFonts w:eastAsia="SimSun"/>
        </w:rPr>
        <w:t xml:space="preserve">Stage 1 </w:t>
      </w:r>
      <w:r w:rsidR="00944550" w:rsidRPr="002669EA">
        <w:rPr>
          <w:rFonts w:eastAsia="SimSun"/>
        </w:rPr>
        <w:t xml:space="preserve">Modified: </w:t>
      </w:r>
      <w:r w:rsidR="002669EA" w:rsidRPr="002669EA">
        <w:rPr>
          <w:rFonts w:eastAsia="SimSun"/>
        </w:rPr>
        <w:t>Creative Arts</w:t>
      </w:r>
      <w:r w:rsidR="00483E68" w:rsidRPr="002669EA">
        <w:rPr>
          <w:rFonts w:eastAsia="SimSun"/>
        </w:rPr>
        <w:t xml:space="preserve"> </w:t>
      </w:r>
      <w:r w:rsidRPr="002669EA">
        <w:rPr>
          <w:rFonts w:eastAsia="SimSun"/>
        </w:rPr>
        <w:t>(</w:t>
      </w:r>
      <w:r w:rsidR="002669EA" w:rsidRPr="002669EA">
        <w:rPr>
          <w:rFonts w:eastAsia="SimSun"/>
        </w:rPr>
        <w:t>10</w:t>
      </w:r>
      <w:r w:rsidR="00483E68" w:rsidRPr="002669EA">
        <w:rPr>
          <w:rFonts w:eastAsia="SimSun"/>
        </w:rPr>
        <w:t>-credits)</w:t>
      </w:r>
    </w:p>
    <w:p w14:paraId="0E4E970F"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5134" w:type="dxa"/>
        <w:tblLayout w:type="fixed"/>
        <w:tblLook w:val="04A0" w:firstRow="1" w:lastRow="0" w:firstColumn="1" w:lastColumn="0" w:noHBand="0" w:noVBand="1"/>
      </w:tblPr>
      <w:tblGrid>
        <w:gridCol w:w="959"/>
        <w:gridCol w:w="5528"/>
        <w:gridCol w:w="1843"/>
        <w:gridCol w:w="1559"/>
        <w:gridCol w:w="1843"/>
        <w:gridCol w:w="3402"/>
      </w:tblGrid>
      <w:tr w:rsidR="00680846" w:rsidRPr="00153C12" w14:paraId="2C671BCD" w14:textId="77777777" w:rsidTr="006023FE">
        <w:trPr>
          <w:trHeight w:val="397"/>
        </w:trPr>
        <w:tc>
          <w:tcPr>
            <w:tcW w:w="959" w:type="dxa"/>
            <w:vMerge w:val="restart"/>
            <w:shd w:val="clear" w:color="auto" w:fill="D9D9D9" w:themeFill="background1" w:themeFillShade="D9"/>
            <w:vAlign w:val="center"/>
          </w:tcPr>
          <w:p w14:paraId="7805DEDB" w14:textId="77777777" w:rsidR="00680846" w:rsidRPr="00F63974" w:rsidRDefault="00680846" w:rsidP="00F63974">
            <w:pPr>
              <w:pStyle w:val="SOTableText"/>
              <w:jc w:val="center"/>
              <w:rPr>
                <w:sz w:val="16"/>
                <w:szCs w:val="16"/>
              </w:rPr>
            </w:pPr>
            <w:r>
              <w:rPr>
                <w:rFonts w:ascii="Roboto Medium" w:hAnsi="Roboto Medium"/>
              </w:rPr>
              <w:t xml:space="preserve">Personal learning </w:t>
            </w:r>
            <w:r w:rsidRPr="00F63974">
              <w:rPr>
                <w:sz w:val="16"/>
                <w:szCs w:val="16"/>
              </w:rPr>
              <w:t>goals</w:t>
            </w:r>
          </w:p>
          <w:p w14:paraId="1443718B" w14:textId="77777777" w:rsidR="00680846" w:rsidRPr="00680846" w:rsidRDefault="00680846" w:rsidP="00F63974">
            <w:pPr>
              <w:pStyle w:val="SOTableText"/>
              <w:jc w:val="center"/>
              <w:rPr>
                <w:i/>
              </w:rPr>
            </w:pPr>
            <w:r w:rsidRPr="00F63974">
              <w:rPr>
                <w:sz w:val="16"/>
                <w:szCs w:val="16"/>
              </w:rPr>
              <w:t>(</w:t>
            </w:r>
            <w:r w:rsidRPr="00F63974">
              <w:rPr>
                <w:i/>
                <w:sz w:val="16"/>
                <w:szCs w:val="16"/>
              </w:rPr>
              <w:t>identify PLGs with numbers)</w:t>
            </w:r>
          </w:p>
        </w:tc>
        <w:tc>
          <w:tcPr>
            <w:tcW w:w="5528" w:type="dxa"/>
            <w:vMerge w:val="restart"/>
            <w:shd w:val="clear" w:color="auto" w:fill="D9D9D9" w:themeFill="background1" w:themeFillShade="D9"/>
            <w:vAlign w:val="center"/>
          </w:tcPr>
          <w:p w14:paraId="7A67B03E" w14:textId="77777777" w:rsidR="00680846" w:rsidRDefault="00680846" w:rsidP="00F63974">
            <w:pPr>
              <w:pStyle w:val="SOTableHeadings"/>
              <w:jc w:val="center"/>
            </w:pPr>
            <w:r>
              <w:t>Name and details of assessment</w:t>
            </w:r>
          </w:p>
        </w:tc>
        <w:tc>
          <w:tcPr>
            <w:tcW w:w="5245" w:type="dxa"/>
            <w:gridSpan w:val="3"/>
            <w:shd w:val="clear" w:color="auto" w:fill="D9D9D9" w:themeFill="background1" w:themeFillShade="D9"/>
            <w:vAlign w:val="center"/>
          </w:tcPr>
          <w:p w14:paraId="76E1370D" w14:textId="77777777" w:rsidR="00680846" w:rsidRDefault="00680846" w:rsidP="00F63974">
            <w:pPr>
              <w:pStyle w:val="SOTableHeadings"/>
              <w:jc w:val="center"/>
            </w:pPr>
            <w:r>
              <w:t>Capabilities</w:t>
            </w:r>
          </w:p>
          <w:p w14:paraId="3909E9BB" w14:textId="77777777" w:rsidR="00680846" w:rsidRPr="00680846" w:rsidRDefault="00680846" w:rsidP="00F63974">
            <w:pPr>
              <w:pStyle w:val="SOTableHeadings"/>
              <w:jc w:val="center"/>
              <w:rPr>
                <w:i/>
                <w:sz w:val="16"/>
                <w:szCs w:val="16"/>
              </w:rPr>
            </w:pPr>
            <w:r w:rsidRPr="00680846">
              <w:rPr>
                <w:i/>
                <w:sz w:val="16"/>
                <w:szCs w:val="16"/>
              </w:rPr>
              <w:t>(Identify two or three capabilities</w:t>
            </w:r>
            <w:r w:rsidR="00E663C8">
              <w:rPr>
                <w:i/>
                <w:sz w:val="16"/>
                <w:szCs w:val="16"/>
              </w:rPr>
              <w:t>*</w:t>
            </w:r>
            <w:r w:rsidRPr="00680846">
              <w:rPr>
                <w:i/>
                <w:sz w:val="16"/>
                <w:szCs w:val="16"/>
              </w:rPr>
              <w:t>)</w:t>
            </w:r>
          </w:p>
          <w:p w14:paraId="4C587616" w14:textId="77777777" w:rsidR="00680846" w:rsidRPr="00F63974" w:rsidRDefault="00680846" w:rsidP="00F63974">
            <w:pPr>
              <w:pStyle w:val="SOTableHeadings"/>
              <w:jc w:val="center"/>
              <w:rPr>
                <w:rFonts w:ascii="Roboto Light" w:hAnsi="Roboto Light"/>
                <w:i/>
                <w:sz w:val="16"/>
                <w:szCs w:val="16"/>
              </w:rPr>
            </w:pPr>
            <w:r w:rsidRPr="00F63974">
              <w:rPr>
                <w:rFonts w:ascii="Roboto Light" w:hAnsi="Roboto Light"/>
                <w:i/>
                <w:sz w:val="16"/>
                <w:szCs w:val="16"/>
              </w:rPr>
              <w:t>Communication – Citizenship – Learning – Personal Development - Work</w:t>
            </w:r>
          </w:p>
        </w:tc>
        <w:tc>
          <w:tcPr>
            <w:tcW w:w="3402" w:type="dxa"/>
            <w:vMerge w:val="restart"/>
            <w:shd w:val="clear" w:color="auto" w:fill="D9D9D9" w:themeFill="background1" w:themeFillShade="D9"/>
            <w:vAlign w:val="center"/>
          </w:tcPr>
          <w:p w14:paraId="78B70AF2" w14:textId="77777777" w:rsidR="00680846" w:rsidRPr="007B2A5E" w:rsidRDefault="00680846" w:rsidP="00F63974">
            <w:pPr>
              <w:pStyle w:val="SOTableText"/>
              <w:jc w:val="center"/>
              <w:rPr>
                <w:rFonts w:ascii="Roboto Medium" w:hAnsi="Roboto Medium"/>
              </w:rPr>
            </w:pPr>
            <w:r w:rsidRPr="007B2A5E">
              <w:rPr>
                <w:rFonts w:ascii="Roboto Medium" w:hAnsi="Roboto Medium"/>
              </w:rPr>
              <w:t>Evidence of learning</w:t>
            </w:r>
          </w:p>
          <w:p w14:paraId="212BE7C4" w14:textId="77777777" w:rsidR="00680846" w:rsidRPr="00680846" w:rsidRDefault="00680846" w:rsidP="00F63974">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5A4939C4" w14:textId="77777777" w:rsidTr="006023FE">
        <w:trPr>
          <w:trHeight w:val="70"/>
        </w:trPr>
        <w:tc>
          <w:tcPr>
            <w:tcW w:w="959" w:type="dxa"/>
            <w:vMerge/>
            <w:shd w:val="clear" w:color="auto" w:fill="D9D9D9" w:themeFill="background1" w:themeFillShade="D9"/>
            <w:vAlign w:val="center"/>
          </w:tcPr>
          <w:p w14:paraId="0AA259E6" w14:textId="77777777" w:rsidR="00680846" w:rsidRPr="00153C12" w:rsidRDefault="00680846" w:rsidP="00F63974">
            <w:pPr>
              <w:pStyle w:val="SOTableText"/>
              <w:jc w:val="center"/>
              <w:rPr>
                <w:i/>
              </w:rPr>
            </w:pPr>
          </w:p>
        </w:tc>
        <w:tc>
          <w:tcPr>
            <w:tcW w:w="5528" w:type="dxa"/>
            <w:vMerge/>
            <w:shd w:val="clear" w:color="auto" w:fill="D9D9D9" w:themeFill="background1" w:themeFillShade="D9"/>
            <w:vAlign w:val="center"/>
          </w:tcPr>
          <w:p w14:paraId="115F788A" w14:textId="77777777" w:rsidR="00680846" w:rsidRPr="00F6258C" w:rsidRDefault="00680846" w:rsidP="00F63974">
            <w:pPr>
              <w:pStyle w:val="SOTableHeadings"/>
              <w:jc w:val="center"/>
              <w:rPr>
                <w:color w:val="FF0000"/>
              </w:rPr>
            </w:pPr>
          </w:p>
        </w:tc>
        <w:tc>
          <w:tcPr>
            <w:tcW w:w="1843" w:type="dxa"/>
            <w:shd w:val="clear" w:color="auto" w:fill="D9D9D9" w:themeFill="background1" w:themeFillShade="D9"/>
            <w:vAlign w:val="center"/>
          </w:tcPr>
          <w:p w14:paraId="16A01183" w14:textId="7A4A73F7" w:rsidR="00680846" w:rsidRPr="002669EA" w:rsidRDefault="002669EA" w:rsidP="00F63974">
            <w:pPr>
              <w:pStyle w:val="SOTableHeadings"/>
              <w:jc w:val="center"/>
            </w:pPr>
            <w:r w:rsidRPr="002669EA">
              <w:t>C</w:t>
            </w:r>
            <w:r w:rsidR="006023FE">
              <w:t>ritical and Creative Thinking</w:t>
            </w:r>
          </w:p>
        </w:tc>
        <w:tc>
          <w:tcPr>
            <w:tcW w:w="1559" w:type="dxa"/>
            <w:shd w:val="clear" w:color="auto" w:fill="D9D9D9" w:themeFill="background1" w:themeFillShade="D9"/>
            <w:vAlign w:val="center"/>
          </w:tcPr>
          <w:p w14:paraId="15CC9E17" w14:textId="50BFE574" w:rsidR="00680846" w:rsidRPr="002669EA" w:rsidRDefault="002669EA" w:rsidP="00F63974">
            <w:pPr>
              <w:pStyle w:val="SOTableHeadings"/>
              <w:jc w:val="center"/>
            </w:pPr>
            <w:r w:rsidRPr="002669EA">
              <w:t>L</w:t>
            </w:r>
            <w:r w:rsidR="006023FE">
              <w:t>iteracy</w:t>
            </w:r>
          </w:p>
        </w:tc>
        <w:tc>
          <w:tcPr>
            <w:tcW w:w="1843" w:type="dxa"/>
            <w:shd w:val="clear" w:color="auto" w:fill="D9D9D9" w:themeFill="background1" w:themeFillShade="D9"/>
            <w:vAlign w:val="center"/>
          </w:tcPr>
          <w:p w14:paraId="65D9A77A" w14:textId="7801402B" w:rsidR="00680846" w:rsidRPr="002669EA" w:rsidRDefault="002669EA" w:rsidP="00F63974">
            <w:pPr>
              <w:pStyle w:val="SOTableHeadings"/>
              <w:jc w:val="center"/>
            </w:pPr>
            <w:r w:rsidRPr="002669EA">
              <w:t>P</w:t>
            </w:r>
            <w:r w:rsidR="006023FE">
              <w:t xml:space="preserve">ersonal and </w:t>
            </w:r>
            <w:r w:rsidR="006023FE">
              <w:br/>
              <w:t>Social</w:t>
            </w:r>
          </w:p>
        </w:tc>
        <w:tc>
          <w:tcPr>
            <w:tcW w:w="3402" w:type="dxa"/>
            <w:vMerge/>
            <w:shd w:val="clear" w:color="auto" w:fill="D9D9D9" w:themeFill="background1" w:themeFillShade="D9"/>
            <w:vAlign w:val="center"/>
          </w:tcPr>
          <w:p w14:paraId="69FAEC54" w14:textId="77777777" w:rsidR="00680846" w:rsidRPr="00153C12" w:rsidRDefault="00680846" w:rsidP="00F63974">
            <w:pPr>
              <w:pStyle w:val="SOTableText"/>
              <w:jc w:val="center"/>
            </w:pPr>
          </w:p>
        </w:tc>
      </w:tr>
      <w:tr w:rsidR="00680846" w:rsidRPr="00153C12" w14:paraId="68CB89FE" w14:textId="77777777" w:rsidTr="006023FE">
        <w:trPr>
          <w:trHeight w:val="998"/>
        </w:trPr>
        <w:tc>
          <w:tcPr>
            <w:tcW w:w="959" w:type="dxa"/>
          </w:tcPr>
          <w:p w14:paraId="4639F995" w14:textId="77777777" w:rsidR="002669EA" w:rsidRDefault="002669EA" w:rsidP="00680846">
            <w:pPr>
              <w:pStyle w:val="SOTableText"/>
              <w:jc w:val="center"/>
              <w:rPr>
                <w:rFonts w:ascii="Roboto Medium" w:hAnsi="Roboto Medium"/>
              </w:rPr>
            </w:pPr>
            <w:r>
              <w:rPr>
                <w:rFonts w:ascii="Roboto Medium" w:hAnsi="Roboto Medium"/>
              </w:rPr>
              <w:br/>
            </w:r>
          </w:p>
          <w:p w14:paraId="392899C1" w14:textId="77777777" w:rsidR="002669EA" w:rsidRDefault="002669EA" w:rsidP="00680846">
            <w:pPr>
              <w:pStyle w:val="SOTableText"/>
              <w:jc w:val="center"/>
              <w:rPr>
                <w:rFonts w:ascii="Roboto Medium" w:hAnsi="Roboto Medium"/>
              </w:rPr>
            </w:pPr>
          </w:p>
          <w:p w14:paraId="659F45AC" w14:textId="77777777" w:rsidR="002669EA" w:rsidRDefault="002669EA" w:rsidP="00680846">
            <w:pPr>
              <w:pStyle w:val="SOTableText"/>
              <w:jc w:val="center"/>
              <w:rPr>
                <w:rFonts w:ascii="Roboto Medium" w:hAnsi="Roboto Medium"/>
              </w:rPr>
            </w:pPr>
          </w:p>
          <w:p w14:paraId="2A40B90B" w14:textId="77777777" w:rsidR="002669EA" w:rsidRDefault="002669EA" w:rsidP="00680846">
            <w:pPr>
              <w:pStyle w:val="SOTableText"/>
              <w:jc w:val="center"/>
              <w:rPr>
                <w:rFonts w:ascii="Roboto Medium" w:hAnsi="Roboto Medium"/>
              </w:rPr>
            </w:pPr>
          </w:p>
          <w:p w14:paraId="1007A182" w14:textId="77777777" w:rsidR="00680846" w:rsidRPr="002669EA" w:rsidRDefault="002669EA" w:rsidP="00680846">
            <w:pPr>
              <w:pStyle w:val="SOTableText"/>
              <w:jc w:val="center"/>
              <w:rPr>
                <w:rFonts w:ascii="Roboto Medium" w:hAnsi="Roboto Medium"/>
              </w:rPr>
            </w:pPr>
            <w:r>
              <w:rPr>
                <w:rFonts w:ascii="Roboto Medium" w:hAnsi="Roboto Medium"/>
              </w:rPr>
              <w:t>1, 2, 3</w:t>
            </w:r>
          </w:p>
        </w:tc>
        <w:tc>
          <w:tcPr>
            <w:tcW w:w="5528" w:type="dxa"/>
          </w:tcPr>
          <w:p w14:paraId="0FCBA8C9" w14:textId="77777777" w:rsidR="002669EA" w:rsidRPr="002669EA" w:rsidRDefault="002669EA" w:rsidP="002669EA">
            <w:pPr>
              <w:pStyle w:val="ACLAPTableText"/>
              <w:rPr>
                <w:rFonts w:ascii="Roboto Medium" w:hAnsi="Roboto Medium"/>
                <w:sz w:val="18"/>
                <w:szCs w:val="18"/>
              </w:rPr>
            </w:pPr>
            <w:r w:rsidRPr="002669EA">
              <w:rPr>
                <w:rFonts w:ascii="Roboto Medium" w:hAnsi="Roboto Medium"/>
                <w:sz w:val="18"/>
                <w:szCs w:val="18"/>
              </w:rPr>
              <w:t>Drama Performance</w:t>
            </w:r>
          </w:p>
          <w:p w14:paraId="1316CF1C" w14:textId="77777777" w:rsidR="002669EA" w:rsidRPr="002669EA" w:rsidRDefault="002669EA" w:rsidP="002669EA">
            <w:pPr>
              <w:pStyle w:val="ACLAPTableText"/>
              <w:rPr>
                <w:rFonts w:ascii="Roboto Light" w:hAnsi="Roboto Light"/>
                <w:i/>
                <w:sz w:val="18"/>
                <w:szCs w:val="18"/>
              </w:rPr>
            </w:pPr>
            <w:r w:rsidRPr="002669EA">
              <w:rPr>
                <w:rFonts w:ascii="Roboto Light" w:hAnsi="Roboto Light"/>
                <w:i/>
                <w:sz w:val="18"/>
                <w:szCs w:val="18"/>
              </w:rPr>
              <w:t>This is the major ongoing focus in lesson for the semester. The audience for the final performance will be the wider school community.</w:t>
            </w:r>
          </w:p>
          <w:p w14:paraId="6D141F77" w14:textId="77777777" w:rsidR="002669EA" w:rsidRPr="002669EA" w:rsidRDefault="002669EA" w:rsidP="002669EA">
            <w:pPr>
              <w:pStyle w:val="ACLAPTableText"/>
              <w:rPr>
                <w:rFonts w:ascii="Roboto Light" w:hAnsi="Roboto Light"/>
                <w:sz w:val="10"/>
                <w:szCs w:val="18"/>
              </w:rPr>
            </w:pPr>
          </w:p>
          <w:p w14:paraId="3807FE35" w14:textId="1D1BA396" w:rsidR="002669EA" w:rsidRPr="002669EA" w:rsidRDefault="002669EA" w:rsidP="002669EA">
            <w:pPr>
              <w:pStyle w:val="ACLAPTableText"/>
              <w:rPr>
                <w:rFonts w:ascii="Roboto Light" w:hAnsi="Roboto Light"/>
                <w:sz w:val="18"/>
                <w:szCs w:val="18"/>
              </w:rPr>
            </w:pPr>
            <w:r w:rsidRPr="002669EA">
              <w:rPr>
                <w:rFonts w:ascii="Roboto Light" w:hAnsi="Roboto Light"/>
                <w:sz w:val="18"/>
                <w:szCs w:val="18"/>
              </w:rPr>
              <w:t xml:space="preserve">Students have opportunities to demonstrate their level of participation in the </w:t>
            </w:r>
            <w:r w:rsidR="006023FE" w:rsidRPr="002669EA">
              <w:rPr>
                <w:rFonts w:ascii="Roboto Light" w:hAnsi="Roboto Light"/>
                <w:sz w:val="18"/>
                <w:szCs w:val="18"/>
              </w:rPr>
              <w:t>school’s</w:t>
            </w:r>
            <w:r w:rsidRPr="002669EA">
              <w:rPr>
                <w:rFonts w:ascii="Roboto Light" w:hAnsi="Roboto Light"/>
                <w:sz w:val="18"/>
                <w:szCs w:val="18"/>
              </w:rPr>
              <w:t xml:space="preserve"> drama performance. In negotiation with the teacher, students choose a role for the drama performance. The role may be a character on-stage or off-stage </w:t>
            </w:r>
            <w:r w:rsidR="006023FE" w:rsidRPr="002669EA">
              <w:rPr>
                <w:rFonts w:ascii="Roboto Light" w:hAnsi="Roboto Light"/>
                <w:sz w:val="18"/>
                <w:szCs w:val="18"/>
              </w:rPr>
              <w:t>e.g.,</w:t>
            </w:r>
            <w:r w:rsidRPr="002669EA">
              <w:rPr>
                <w:rFonts w:ascii="Roboto Light" w:hAnsi="Roboto Light"/>
                <w:sz w:val="18"/>
                <w:szCs w:val="18"/>
              </w:rPr>
              <w:t xml:space="preserve"> costumes. They will then work collaboratively towards the performance including rehearsals and associated activities, costume ideas / design etc. </w:t>
            </w:r>
          </w:p>
          <w:p w14:paraId="25B01956" w14:textId="77777777" w:rsidR="00680846" w:rsidRPr="00E74697" w:rsidRDefault="002669EA" w:rsidP="002669EA">
            <w:pPr>
              <w:pStyle w:val="SOTableText"/>
              <w:rPr>
                <w:color w:val="FF0000"/>
              </w:rPr>
            </w:pPr>
            <w:r w:rsidRPr="002669EA">
              <w:rPr>
                <w:szCs w:val="18"/>
              </w:rPr>
              <w:t>Students will keep a journal and with support record their participation activities over the semester.</w:t>
            </w:r>
          </w:p>
        </w:tc>
        <w:tc>
          <w:tcPr>
            <w:tcW w:w="1843" w:type="dxa"/>
            <w:vAlign w:val="center"/>
          </w:tcPr>
          <w:p w14:paraId="6FC8C92A" w14:textId="77777777" w:rsidR="00680846" w:rsidRPr="00E74697" w:rsidRDefault="002669EA" w:rsidP="00F63974">
            <w:pPr>
              <w:pStyle w:val="SOTableText"/>
              <w:jc w:val="center"/>
              <w:rPr>
                <w:color w:val="FF0000"/>
              </w:rPr>
            </w:pPr>
            <w:r w:rsidRPr="00A96258">
              <w:rPr>
                <w:szCs w:val="18"/>
              </w:rPr>
              <w:sym w:font="Wingdings 2" w:char="F050"/>
            </w:r>
          </w:p>
        </w:tc>
        <w:tc>
          <w:tcPr>
            <w:tcW w:w="1559" w:type="dxa"/>
            <w:vAlign w:val="center"/>
          </w:tcPr>
          <w:p w14:paraId="04DA30B2" w14:textId="485F6E55" w:rsidR="00680846" w:rsidRPr="00E74697" w:rsidRDefault="00680846" w:rsidP="00F63974">
            <w:pPr>
              <w:pStyle w:val="SOTableText"/>
              <w:jc w:val="center"/>
              <w:rPr>
                <w:color w:val="FF0000"/>
              </w:rPr>
            </w:pPr>
          </w:p>
        </w:tc>
        <w:tc>
          <w:tcPr>
            <w:tcW w:w="1843" w:type="dxa"/>
            <w:vAlign w:val="center"/>
          </w:tcPr>
          <w:p w14:paraId="418AC773" w14:textId="77777777" w:rsidR="00680846" w:rsidRPr="00E74697" w:rsidRDefault="002669EA" w:rsidP="00F63974">
            <w:pPr>
              <w:pStyle w:val="SOTableText"/>
              <w:jc w:val="center"/>
              <w:rPr>
                <w:color w:val="FF0000"/>
              </w:rPr>
            </w:pPr>
            <w:r w:rsidRPr="00A96258">
              <w:rPr>
                <w:szCs w:val="18"/>
              </w:rPr>
              <w:sym w:font="Wingdings 2" w:char="F050"/>
            </w:r>
          </w:p>
        </w:tc>
        <w:tc>
          <w:tcPr>
            <w:tcW w:w="3402" w:type="dxa"/>
            <w:vAlign w:val="center"/>
          </w:tcPr>
          <w:p w14:paraId="041255C1" w14:textId="77777777" w:rsidR="002669EA" w:rsidRPr="002669EA" w:rsidRDefault="002669EA" w:rsidP="00F63974">
            <w:pPr>
              <w:pStyle w:val="ACLAPTableText"/>
              <w:rPr>
                <w:rFonts w:ascii="Roboto Light" w:eastAsia="MS Mincho" w:hAnsi="Roboto Light"/>
                <w:sz w:val="18"/>
                <w:szCs w:val="18"/>
                <w:lang w:val="en-US"/>
              </w:rPr>
            </w:pPr>
            <w:r w:rsidRPr="002669EA">
              <w:rPr>
                <w:rFonts w:ascii="Roboto Light" w:eastAsia="MS Mincho" w:hAnsi="Roboto Light"/>
                <w:sz w:val="18"/>
                <w:szCs w:val="18"/>
                <w:lang w:val="en-US"/>
              </w:rPr>
              <w:t>Photographic evidence</w:t>
            </w:r>
          </w:p>
          <w:p w14:paraId="4E7091D2" w14:textId="77777777" w:rsidR="002669EA" w:rsidRPr="002669EA" w:rsidRDefault="002669EA" w:rsidP="00F63974">
            <w:pPr>
              <w:pStyle w:val="ACLAPTableText"/>
              <w:rPr>
                <w:rFonts w:ascii="Roboto Light" w:eastAsia="MS Mincho" w:hAnsi="Roboto Light"/>
                <w:sz w:val="18"/>
                <w:szCs w:val="18"/>
                <w:lang w:val="en-US"/>
              </w:rPr>
            </w:pPr>
            <w:r w:rsidRPr="002669EA">
              <w:rPr>
                <w:rFonts w:ascii="Roboto Light" w:eastAsia="MS Mincho" w:hAnsi="Roboto Light"/>
                <w:sz w:val="18"/>
                <w:szCs w:val="18"/>
                <w:lang w:val="en-US"/>
              </w:rPr>
              <w:t>Video of final production</w:t>
            </w:r>
          </w:p>
          <w:p w14:paraId="4F9714C8" w14:textId="77777777" w:rsidR="002669EA" w:rsidRPr="002669EA" w:rsidRDefault="002669EA" w:rsidP="00F63974">
            <w:pPr>
              <w:pStyle w:val="ACLAPTableText"/>
              <w:rPr>
                <w:rFonts w:ascii="Roboto Light" w:eastAsia="MS Mincho" w:hAnsi="Roboto Light"/>
                <w:sz w:val="18"/>
                <w:szCs w:val="18"/>
                <w:lang w:val="en-US"/>
              </w:rPr>
            </w:pPr>
            <w:r w:rsidRPr="002669EA">
              <w:rPr>
                <w:rFonts w:ascii="Roboto Light" w:eastAsia="MS Mincho" w:hAnsi="Roboto Light"/>
                <w:sz w:val="18"/>
                <w:szCs w:val="18"/>
                <w:lang w:val="en-US"/>
              </w:rPr>
              <w:t>Student journal</w:t>
            </w:r>
          </w:p>
          <w:p w14:paraId="72052148" w14:textId="77777777" w:rsidR="002669EA" w:rsidRPr="002669EA" w:rsidRDefault="002669EA" w:rsidP="00F63974">
            <w:pPr>
              <w:pStyle w:val="SOTableText"/>
              <w:rPr>
                <w:szCs w:val="18"/>
              </w:rPr>
            </w:pPr>
            <w:r w:rsidRPr="006D7231">
              <w:rPr>
                <w:szCs w:val="18"/>
              </w:rPr>
              <w:t>Teacher observations and notes</w:t>
            </w:r>
          </w:p>
          <w:p w14:paraId="49DAC52F" w14:textId="77777777" w:rsidR="00680846" w:rsidRPr="002669EA" w:rsidRDefault="00680846" w:rsidP="00F63974">
            <w:pPr>
              <w:ind w:firstLine="720"/>
              <w:rPr>
                <w:lang w:val="en-US"/>
              </w:rPr>
            </w:pPr>
          </w:p>
        </w:tc>
      </w:tr>
      <w:tr w:rsidR="00680846" w:rsidRPr="00153C12" w14:paraId="4EC9D3AA" w14:textId="77777777" w:rsidTr="006023FE">
        <w:trPr>
          <w:trHeight w:val="978"/>
        </w:trPr>
        <w:tc>
          <w:tcPr>
            <w:tcW w:w="959" w:type="dxa"/>
          </w:tcPr>
          <w:p w14:paraId="6379C105" w14:textId="77777777" w:rsidR="00680846" w:rsidRDefault="00680846" w:rsidP="00680846">
            <w:pPr>
              <w:pStyle w:val="SOTableText"/>
              <w:jc w:val="center"/>
              <w:rPr>
                <w:rFonts w:ascii="Roboto Medium" w:eastAsia="Times New Roman" w:hAnsi="Roboto Medium"/>
                <w:iCs/>
                <w:color w:val="FF0000"/>
                <w:lang w:eastAsia="en-AU"/>
              </w:rPr>
            </w:pPr>
          </w:p>
          <w:p w14:paraId="50EEBE4C" w14:textId="77777777" w:rsidR="002669EA" w:rsidRDefault="002669EA" w:rsidP="00680846">
            <w:pPr>
              <w:pStyle w:val="SOTableText"/>
              <w:jc w:val="center"/>
              <w:rPr>
                <w:rFonts w:ascii="Roboto Medium" w:eastAsia="Times New Roman" w:hAnsi="Roboto Medium"/>
                <w:iCs/>
                <w:lang w:eastAsia="en-AU"/>
              </w:rPr>
            </w:pPr>
          </w:p>
          <w:p w14:paraId="72074F82" w14:textId="77777777" w:rsidR="002669EA" w:rsidRDefault="002669EA" w:rsidP="00680846">
            <w:pPr>
              <w:pStyle w:val="SOTableText"/>
              <w:jc w:val="center"/>
              <w:rPr>
                <w:rFonts w:ascii="Roboto Medium" w:eastAsia="Times New Roman" w:hAnsi="Roboto Medium"/>
                <w:iCs/>
                <w:lang w:eastAsia="en-AU"/>
              </w:rPr>
            </w:pPr>
          </w:p>
          <w:p w14:paraId="1D822FA1" w14:textId="77777777" w:rsidR="002669EA" w:rsidRPr="002669EA" w:rsidRDefault="002669EA" w:rsidP="00680846">
            <w:pPr>
              <w:pStyle w:val="SOTableText"/>
              <w:jc w:val="center"/>
              <w:rPr>
                <w:rFonts w:ascii="Roboto Medium" w:eastAsia="Times New Roman" w:hAnsi="Roboto Medium"/>
                <w:iCs/>
                <w:color w:val="FF0000"/>
                <w:lang w:eastAsia="en-AU"/>
              </w:rPr>
            </w:pPr>
            <w:r w:rsidRPr="002669EA">
              <w:rPr>
                <w:rFonts w:ascii="Roboto Medium" w:eastAsia="Times New Roman" w:hAnsi="Roboto Medium"/>
                <w:iCs/>
                <w:lang w:eastAsia="en-AU"/>
              </w:rPr>
              <w:t>1, 2</w:t>
            </w:r>
          </w:p>
        </w:tc>
        <w:tc>
          <w:tcPr>
            <w:tcW w:w="5528" w:type="dxa"/>
          </w:tcPr>
          <w:p w14:paraId="266A01A4" w14:textId="77777777" w:rsidR="002669EA" w:rsidRPr="002669EA" w:rsidRDefault="002669EA" w:rsidP="002669EA">
            <w:pPr>
              <w:pStyle w:val="ACLAPTableText"/>
              <w:rPr>
                <w:rFonts w:ascii="Roboto Medium" w:hAnsi="Roboto Medium"/>
                <w:sz w:val="18"/>
                <w:szCs w:val="18"/>
              </w:rPr>
            </w:pPr>
            <w:r w:rsidRPr="002669EA">
              <w:rPr>
                <w:rFonts w:ascii="Roboto Medium" w:hAnsi="Roboto Medium"/>
                <w:sz w:val="18"/>
                <w:szCs w:val="18"/>
              </w:rPr>
              <w:t>Move it</w:t>
            </w:r>
          </w:p>
          <w:p w14:paraId="4BCDB55D" w14:textId="77777777" w:rsidR="002669EA" w:rsidRPr="002669EA" w:rsidRDefault="002669EA" w:rsidP="002669EA">
            <w:pPr>
              <w:pStyle w:val="ACLAPTableText"/>
              <w:rPr>
                <w:rFonts w:ascii="Roboto Light" w:hAnsi="Roboto Light"/>
                <w:sz w:val="18"/>
                <w:szCs w:val="18"/>
              </w:rPr>
            </w:pPr>
            <w:r w:rsidRPr="002669EA">
              <w:rPr>
                <w:rFonts w:ascii="Roboto Light" w:hAnsi="Roboto Light"/>
                <w:sz w:val="18"/>
                <w:szCs w:val="18"/>
              </w:rPr>
              <w:t>Students gain confidence by playing the line-up game. With assistance they will need to listen to the instructions and collaborate to line-up for that scenario. The scenarios may include:</w:t>
            </w:r>
          </w:p>
          <w:p w14:paraId="2DB380E3" w14:textId="77777777" w:rsidR="002669EA" w:rsidRPr="002669EA" w:rsidRDefault="002669EA" w:rsidP="00F63974">
            <w:pPr>
              <w:pStyle w:val="ACLAPTableText"/>
              <w:numPr>
                <w:ilvl w:val="0"/>
                <w:numId w:val="7"/>
              </w:numPr>
              <w:ind w:left="459" w:hanging="284"/>
              <w:rPr>
                <w:rFonts w:ascii="Roboto Light" w:hAnsi="Roboto Light"/>
                <w:sz w:val="18"/>
                <w:szCs w:val="18"/>
              </w:rPr>
            </w:pPr>
            <w:r w:rsidRPr="002669EA">
              <w:rPr>
                <w:rFonts w:ascii="Roboto Light" w:hAnsi="Roboto Light"/>
                <w:sz w:val="18"/>
                <w:szCs w:val="18"/>
              </w:rPr>
              <w:t>line-up by height, tallest to shortest</w:t>
            </w:r>
          </w:p>
          <w:p w14:paraId="5A643E9C" w14:textId="77777777" w:rsidR="002669EA" w:rsidRPr="002669EA" w:rsidRDefault="002669EA" w:rsidP="00F63974">
            <w:pPr>
              <w:pStyle w:val="ACLAPTableText"/>
              <w:numPr>
                <w:ilvl w:val="0"/>
                <w:numId w:val="7"/>
              </w:numPr>
              <w:ind w:left="459" w:hanging="284"/>
              <w:rPr>
                <w:rFonts w:ascii="Roboto Light" w:hAnsi="Roboto Light"/>
                <w:sz w:val="18"/>
                <w:szCs w:val="18"/>
              </w:rPr>
            </w:pPr>
            <w:r w:rsidRPr="002669EA">
              <w:rPr>
                <w:rFonts w:ascii="Roboto Light" w:hAnsi="Roboto Light"/>
                <w:sz w:val="18"/>
                <w:szCs w:val="18"/>
              </w:rPr>
              <w:t>line-up by birthday, January to December</w:t>
            </w:r>
          </w:p>
          <w:p w14:paraId="52C2BEB6" w14:textId="77777777" w:rsidR="002669EA" w:rsidRPr="002669EA" w:rsidRDefault="002669EA" w:rsidP="00F63974">
            <w:pPr>
              <w:pStyle w:val="ACLAPTableText"/>
              <w:numPr>
                <w:ilvl w:val="0"/>
                <w:numId w:val="7"/>
              </w:numPr>
              <w:ind w:left="459" w:hanging="284"/>
              <w:rPr>
                <w:rFonts w:ascii="Roboto Light" w:hAnsi="Roboto Light"/>
                <w:sz w:val="18"/>
                <w:szCs w:val="18"/>
              </w:rPr>
            </w:pPr>
            <w:r w:rsidRPr="002669EA">
              <w:rPr>
                <w:rFonts w:ascii="Roboto Light" w:hAnsi="Roboto Light"/>
                <w:sz w:val="18"/>
                <w:szCs w:val="18"/>
              </w:rPr>
              <w:t>line-up by the number of pets you have</w:t>
            </w:r>
          </w:p>
          <w:p w14:paraId="141B365E" w14:textId="77777777" w:rsidR="00680846" w:rsidRPr="00E74697" w:rsidRDefault="002669EA" w:rsidP="002669EA">
            <w:pPr>
              <w:pStyle w:val="SOTableText"/>
              <w:rPr>
                <w:color w:val="FF0000"/>
              </w:rPr>
            </w:pPr>
            <w:r w:rsidRPr="002669EA">
              <w:rPr>
                <w:rFonts w:eastAsia="Calibri"/>
                <w:szCs w:val="18"/>
                <w:lang w:val="en-AU"/>
              </w:rPr>
              <w:t xml:space="preserve">line-up by the number of </w:t>
            </w:r>
            <w:proofErr w:type="gramStart"/>
            <w:r w:rsidRPr="002669EA">
              <w:rPr>
                <w:rFonts w:eastAsia="Calibri"/>
                <w:szCs w:val="18"/>
                <w:lang w:val="en-AU"/>
              </w:rPr>
              <w:t>video-games</w:t>
            </w:r>
            <w:proofErr w:type="gramEnd"/>
            <w:r w:rsidRPr="002669EA">
              <w:rPr>
                <w:rFonts w:eastAsia="Calibri"/>
                <w:szCs w:val="18"/>
                <w:lang w:val="en-AU"/>
              </w:rPr>
              <w:t xml:space="preserve"> you own</w:t>
            </w:r>
          </w:p>
        </w:tc>
        <w:tc>
          <w:tcPr>
            <w:tcW w:w="1843" w:type="dxa"/>
            <w:vAlign w:val="center"/>
          </w:tcPr>
          <w:p w14:paraId="73017D5A" w14:textId="77777777" w:rsidR="00680846" w:rsidRPr="00E74697" w:rsidRDefault="002669EA" w:rsidP="00F63974">
            <w:pPr>
              <w:pStyle w:val="SOTableText"/>
              <w:jc w:val="center"/>
              <w:rPr>
                <w:color w:val="FF0000"/>
              </w:rPr>
            </w:pPr>
            <w:r w:rsidRPr="00A96258">
              <w:rPr>
                <w:szCs w:val="18"/>
              </w:rPr>
              <w:sym w:font="Wingdings 2" w:char="F050"/>
            </w:r>
          </w:p>
        </w:tc>
        <w:tc>
          <w:tcPr>
            <w:tcW w:w="1559" w:type="dxa"/>
            <w:vAlign w:val="center"/>
          </w:tcPr>
          <w:p w14:paraId="1B32D14B" w14:textId="77777777" w:rsidR="00680846" w:rsidRPr="00E74697" w:rsidRDefault="002669EA" w:rsidP="00F63974">
            <w:pPr>
              <w:pStyle w:val="SOTableText"/>
              <w:jc w:val="center"/>
              <w:rPr>
                <w:color w:val="FF0000"/>
              </w:rPr>
            </w:pPr>
            <w:r w:rsidRPr="00A96258">
              <w:rPr>
                <w:szCs w:val="18"/>
              </w:rPr>
              <w:sym w:font="Wingdings 2" w:char="F050"/>
            </w:r>
          </w:p>
        </w:tc>
        <w:tc>
          <w:tcPr>
            <w:tcW w:w="1843" w:type="dxa"/>
            <w:vAlign w:val="center"/>
          </w:tcPr>
          <w:p w14:paraId="0793FDCB" w14:textId="77777777" w:rsidR="00680846" w:rsidRPr="00E74697" w:rsidRDefault="002669EA" w:rsidP="00F63974">
            <w:pPr>
              <w:pStyle w:val="SOTableText"/>
              <w:jc w:val="center"/>
              <w:rPr>
                <w:color w:val="FF0000"/>
              </w:rPr>
            </w:pPr>
            <w:r w:rsidRPr="00A96258">
              <w:rPr>
                <w:szCs w:val="18"/>
              </w:rPr>
              <w:sym w:font="Wingdings 2" w:char="F050"/>
            </w:r>
          </w:p>
        </w:tc>
        <w:tc>
          <w:tcPr>
            <w:tcW w:w="3402" w:type="dxa"/>
            <w:vAlign w:val="center"/>
          </w:tcPr>
          <w:p w14:paraId="537C1C87" w14:textId="77777777" w:rsidR="00E663C8" w:rsidRPr="00E663C8" w:rsidRDefault="00E663C8" w:rsidP="00F63974">
            <w:pPr>
              <w:pStyle w:val="ACLAPTableText"/>
              <w:rPr>
                <w:rFonts w:ascii="Roboto Light" w:eastAsia="MS Mincho" w:hAnsi="Roboto Light"/>
                <w:sz w:val="18"/>
                <w:szCs w:val="18"/>
                <w:lang w:val="en-US"/>
              </w:rPr>
            </w:pPr>
            <w:r w:rsidRPr="00E663C8">
              <w:rPr>
                <w:rFonts w:ascii="Roboto Light" w:eastAsia="MS Mincho" w:hAnsi="Roboto Light"/>
                <w:sz w:val="18"/>
                <w:szCs w:val="18"/>
                <w:lang w:val="en-US"/>
              </w:rPr>
              <w:t>Teacher observations and notes</w:t>
            </w:r>
          </w:p>
          <w:p w14:paraId="5B5F4155" w14:textId="77777777" w:rsidR="00E663C8" w:rsidRPr="00E663C8" w:rsidRDefault="00E663C8" w:rsidP="00F63974">
            <w:pPr>
              <w:pStyle w:val="ACLAPTableText"/>
              <w:rPr>
                <w:rFonts w:ascii="Roboto Light" w:eastAsia="MS Mincho" w:hAnsi="Roboto Light"/>
                <w:sz w:val="18"/>
                <w:szCs w:val="18"/>
                <w:lang w:val="en-US"/>
              </w:rPr>
            </w:pPr>
            <w:r w:rsidRPr="00E663C8">
              <w:rPr>
                <w:rFonts w:ascii="Roboto Light" w:eastAsia="MS Mincho" w:hAnsi="Roboto Light"/>
                <w:sz w:val="18"/>
                <w:szCs w:val="18"/>
                <w:lang w:val="en-US"/>
              </w:rPr>
              <w:t>Students reflection on the activity</w:t>
            </w:r>
          </w:p>
          <w:p w14:paraId="705A2EFF" w14:textId="77777777" w:rsidR="00680846" w:rsidRPr="00E74697" w:rsidRDefault="00E663C8" w:rsidP="00F63974">
            <w:pPr>
              <w:pStyle w:val="SOTableText"/>
              <w:rPr>
                <w:color w:val="FF0000"/>
              </w:rPr>
            </w:pPr>
            <w:r w:rsidRPr="006D7231">
              <w:rPr>
                <w:szCs w:val="18"/>
              </w:rPr>
              <w:t>Worksheets, using emoticons etc.</w:t>
            </w:r>
          </w:p>
        </w:tc>
      </w:tr>
      <w:tr w:rsidR="008B47E1" w:rsidRPr="00153C12" w14:paraId="1CCBAA55" w14:textId="77777777" w:rsidTr="0086346F">
        <w:trPr>
          <w:trHeight w:val="559"/>
        </w:trPr>
        <w:tc>
          <w:tcPr>
            <w:tcW w:w="959" w:type="dxa"/>
          </w:tcPr>
          <w:p w14:paraId="2FC9F14F" w14:textId="77777777" w:rsidR="008B47E1" w:rsidRDefault="008B47E1" w:rsidP="00680846">
            <w:pPr>
              <w:pStyle w:val="ACLAPTableText"/>
              <w:jc w:val="center"/>
              <w:rPr>
                <w:rFonts w:ascii="Roboto Medium" w:hAnsi="Roboto Medium"/>
                <w:sz w:val="18"/>
                <w:szCs w:val="18"/>
              </w:rPr>
            </w:pPr>
          </w:p>
          <w:p w14:paraId="713B214A" w14:textId="77777777" w:rsidR="008B47E1" w:rsidRDefault="008B47E1" w:rsidP="00680846">
            <w:pPr>
              <w:pStyle w:val="ACLAPTableText"/>
              <w:jc w:val="center"/>
              <w:rPr>
                <w:rFonts w:ascii="Roboto Medium" w:hAnsi="Roboto Medium"/>
                <w:sz w:val="18"/>
                <w:szCs w:val="18"/>
              </w:rPr>
            </w:pPr>
          </w:p>
          <w:p w14:paraId="0478F991" w14:textId="77777777" w:rsidR="008B47E1" w:rsidRDefault="008B47E1" w:rsidP="00680846">
            <w:pPr>
              <w:pStyle w:val="ACLAPTableText"/>
              <w:jc w:val="center"/>
              <w:rPr>
                <w:rFonts w:ascii="Roboto Medium" w:hAnsi="Roboto Medium"/>
                <w:sz w:val="18"/>
                <w:szCs w:val="18"/>
              </w:rPr>
            </w:pPr>
          </w:p>
          <w:p w14:paraId="300ACF86" w14:textId="77777777" w:rsidR="008B47E1" w:rsidRDefault="008B47E1" w:rsidP="00680846">
            <w:pPr>
              <w:pStyle w:val="ACLAPTableText"/>
              <w:jc w:val="center"/>
              <w:rPr>
                <w:rFonts w:ascii="Roboto Medium" w:hAnsi="Roboto Medium"/>
                <w:sz w:val="18"/>
                <w:szCs w:val="18"/>
              </w:rPr>
            </w:pPr>
          </w:p>
          <w:p w14:paraId="29C802BA" w14:textId="77777777" w:rsidR="008B47E1" w:rsidRPr="002669EA" w:rsidRDefault="008B47E1" w:rsidP="00680846">
            <w:pPr>
              <w:pStyle w:val="ACLAPTableText"/>
              <w:jc w:val="center"/>
              <w:rPr>
                <w:rFonts w:ascii="Roboto Medium" w:hAnsi="Roboto Medium"/>
                <w:sz w:val="18"/>
                <w:szCs w:val="18"/>
              </w:rPr>
            </w:pPr>
            <w:r>
              <w:rPr>
                <w:rFonts w:ascii="Roboto Medium" w:hAnsi="Roboto Medium"/>
                <w:sz w:val="18"/>
                <w:szCs w:val="18"/>
              </w:rPr>
              <w:t>1, 2</w:t>
            </w:r>
          </w:p>
        </w:tc>
        <w:tc>
          <w:tcPr>
            <w:tcW w:w="5528" w:type="dxa"/>
          </w:tcPr>
          <w:p w14:paraId="791D5223" w14:textId="77777777" w:rsidR="008B47E1" w:rsidRPr="002669EA" w:rsidRDefault="008B47E1" w:rsidP="002669EA">
            <w:pPr>
              <w:pStyle w:val="ACLAPTableText"/>
              <w:rPr>
                <w:rFonts w:ascii="Roboto Medium" w:hAnsi="Roboto Medium"/>
                <w:sz w:val="18"/>
                <w:szCs w:val="18"/>
              </w:rPr>
            </w:pPr>
            <w:r w:rsidRPr="002669EA">
              <w:rPr>
                <w:rFonts w:ascii="Roboto Medium" w:hAnsi="Roboto Medium"/>
                <w:sz w:val="18"/>
                <w:szCs w:val="18"/>
              </w:rPr>
              <w:t>Drama warm-ups</w:t>
            </w:r>
          </w:p>
          <w:p w14:paraId="74E50E3C" w14:textId="1BAF9FEE" w:rsidR="008B47E1" w:rsidRPr="002669EA" w:rsidRDefault="008B47E1" w:rsidP="002669EA">
            <w:pPr>
              <w:pStyle w:val="ACLAPTableText"/>
              <w:rPr>
                <w:rFonts w:ascii="Roboto Light" w:hAnsi="Roboto Light"/>
                <w:sz w:val="18"/>
                <w:szCs w:val="18"/>
              </w:rPr>
            </w:pPr>
            <w:r w:rsidRPr="002669EA">
              <w:rPr>
                <w:rFonts w:ascii="Roboto Light" w:hAnsi="Roboto Light"/>
                <w:sz w:val="18"/>
                <w:szCs w:val="18"/>
              </w:rPr>
              <w:t xml:space="preserve">Students will be involved in </w:t>
            </w:r>
            <w:r w:rsidR="006023FE" w:rsidRPr="002669EA">
              <w:rPr>
                <w:rFonts w:ascii="Roboto Light" w:hAnsi="Roboto Light"/>
                <w:sz w:val="18"/>
                <w:szCs w:val="18"/>
              </w:rPr>
              <w:t>several</w:t>
            </w:r>
            <w:r w:rsidRPr="002669EA">
              <w:rPr>
                <w:rFonts w:ascii="Roboto Light" w:hAnsi="Roboto Light"/>
                <w:sz w:val="18"/>
                <w:szCs w:val="18"/>
              </w:rPr>
              <w:t xml:space="preserve"> different activities designed to build their knowledge and skills about drama, for example emotions. Class discussion on types of emotions and what they look like e.g.</w:t>
            </w:r>
          </w:p>
          <w:p w14:paraId="12600804" w14:textId="77777777" w:rsidR="008B47E1" w:rsidRPr="002669EA" w:rsidRDefault="008B47E1" w:rsidP="00F63974">
            <w:pPr>
              <w:pStyle w:val="ACLAPTableText"/>
              <w:numPr>
                <w:ilvl w:val="0"/>
                <w:numId w:val="7"/>
              </w:numPr>
              <w:ind w:left="459" w:hanging="284"/>
              <w:rPr>
                <w:rFonts w:ascii="Roboto Light" w:hAnsi="Roboto Light"/>
                <w:sz w:val="18"/>
                <w:szCs w:val="18"/>
              </w:rPr>
            </w:pPr>
            <w:r w:rsidRPr="002669EA">
              <w:rPr>
                <w:rFonts w:ascii="Roboto Light" w:hAnsi="Roboto Light"/>
                <w:sz w:val="18"/>
                <w:szCs w:val="18"/>
              </w:rPr>
              <w:t xml:space="preserve">describe a recent time when you were happy. </w:t>
            </w:r>
          </w:p>
          <w:p w14:paraId="09202A71" w14:textId="77777777" w:rsidR="008B47E1" w:rsidRPr="002669EA" w:rsidRDefault="008B47E1" w:rsidP="00F63974">
            <w:pPr>
              <w:pStyle w:val="ACLAPTableText"/>
              <w:numPr>
                <w:ilvl w:val="0"/>
                <w:numId w:val="7"/>
              </w:numPr>
              <w:ind w:left="459" w:hanging="284"/>
              <w:rPr>
                <w:rFonts w:ascii="Roboto Light" w:hAnsi="Roboto Light"/>
                <w:sz w:val="18"/>
                <w:szCs w:val="18"/>
              </w:rPr>
            </w:pPr>
            <w:r w:rsidRPr="002669EA">
              <w:rPr>
                <w:rFonts w:ascii="Roboto Light" w:hAnsi="Roboto Light"/>
                <w:sz w:val="18"/>
                <w:szCs w:val="18"/>
              </w:rPr>
              <w:t>how to use your voice and facial expressions to show an emotion in play</w:t>
            </w:r>
          </w:p>
          <w:p w14:paraId="3208F23D" w14:textId="77777777" w:rsidR="008B47E1" w:rsidRPr="00E74697" w:rsidRDefault="008B47E1" w:rsidP="002669EA">
            <w:pPr>
              <w:pStyle w:val="SOTableText"/>
              <w:rPr>
                <w:color w:val="FF0000"/>
              </w:rPr>
            </w:pPr>
            <w:r w:rsidRPr="002669EA">
              <w:rPr>
                <w:rFonts w:eastAsia="Calibri"/>
                <w:szCs w:val="18"/>
                <w:lang w:val="en-AU"/>
              </w:rPr>
              <w:lastRenderedPageBreak/>
              <w:t>Students pull an emotion out of hat/bucket and act it out to class for other students to guess the emotion.</w:t>
            </w:r>
          </w:p>
        </w:tc>
        <w:tc>
          <w:tcPr>
            <w:tcW w:w="1843" w:type="dxa"/>
            <w:vAlign w:val="center"/>
          </w:tcPr>
          <w:p w14:paraId="1C41E90D" w14:textId="77777777" w:rsidR="008B47E1" w:rsidRPr="00E74697" w:rsidRDefault="008B47E1" w:rsidP="00F63974">
            <w:pPr>
              <w:pStyle w:val="SOTableText"/>
              <w:jc w:val="center"/>
              <w:rPr>
                <w:color w:val="FF0000"/>
              </w:rPr>
            </w:pPr>
            <w:r w:rsidRPr="00A96258">
              <w:rPr>
                <w:szCs w:val="18"/>
              </w:rPr>
              <w:lastRenderedPageBreak/>
              <w:sym w:font="Wingdings 2" w:char="F050"/>
            </w:r>
          </w:p>
        </w:tc>
        <w:tc>
          <w:tcPr>
            <w:tcW w:w="1559" w:type="dxa"/>
            <w:vAlign w:val="center"/>
          </w:tcPr>
          <w:p w14:paraId="279657DD" w14:textId="77777777" w:rsidR="008B47E1" w:rsidRPr="00E74697" w:rsidRDefault="008B47E1" w:rsidP="00F63974">
            <w:pPr>
              <w:pStyle w:val="SOTableText"/>
              <w:jc w:val="center"/>
              <w:rPr>
                <w:color w:val="FF0000"/>
              </w:rPr>
            </w:pPr>
            <w:r w:rsidRPr="00A96258">
              <w:rPr>
                <w:szCs w:val="18"/>
              </w:rPr>
              <w:sym w:font="Wingdings 2" w:char="F050"/>
            </w:r>
          </w:p>
        </w:tc>
        <w:tc>
          <w:tcPr>
            <w:tcW w:w="1843" w:type="dxa"/>
            <w:vAlign w:val="center"/>
          </w:tcPr>
          <w:p w14:paraId="4DB57F58" w14:textId="3B971DCA" w:rsidR="008B47E1" w:rsidRPr="00E74697" w:rsidRDefault="008B47E1" w:rsidP="006023FE">
            <w:pPr>
              <w:pStyle w:val="SOTableText"/>
              <w:rPr>
                <w:color w:val="FF0000"/>
              </w:rPr>
            </w:pPr>
          </w:p>
        </w:tc>
        <w:tc>
          <w:tcPr>
            <w:tcW w:w="3402" w:type="dxa"/>
            <w:vAlign w:val="center"/>
          </w:tcPr>
          <w:p w14:paraId="46E32670" w14:textId="77777777" w:rsidR="00E663C8" w:rsidRPr="00E663C8" w:rsidRDefault="00E663C8" w:rsidP="00F63974">
            <w:pPr>
              <w:pStyle w:val="ACLAPTableText"/>
              <w:rPr>
                <w:rFonts w:ascii="Roboto Light" w:eastAsia="MS Mincho" w:hAnsi="Roboto Light"/>
                <w:sz w:val="18"/>
                <w:szCs w:val="18"/>
                <w:lang w:val="en-US"/>
              </w:rPr>
            </w:pPr>
            <w:r w:rsidRPr="00E663C8">
              <w:rPr>
                <w:rFonts w:ascii="Roboto Light" w:eastAsia="MS Mincho" w:hAnsi="Roboto Light"/>
                <w:sz w:val="18"/>
                <w:szCs w:val="18"/>
                <w:lang w:val="en-US"/>
              </w:rPr>
              <w:t>Photos</w:t>
            </w:r>
          </w:p>
          <w:p w14:paraId="13467DDE" w14:textId="77777777" w:rsidR="00E663C8" w:rsidRPr="00E663C8" w:rsidRDefault="00E663C8" w:rsidP="00F63974">
            <w:pPr>
              <w:pStyle w:val="ACLAPTableText"/>
              <w:rPr>
                <w:rFonts w:ascii="Roboto Light" w:eastAsia="MS Mincho" w:hAnsi="Roboto Light"/>
                <w:sz w:val="18"/>
                <w:szCs w:val="18"/>
                <w:lang w:val="en-US"/>
              </w:rPr>
            </w:pPr>
            <w:r w:rsidRPr="00E663C8">
              <w:rPr>
                <w:rFonts w:ascii="Roboto Light" w:eastAsia="MS Mincho" w:hAnsi="Roboto Light"/>
                <w:sz w:val="18"/>
                <w:szCs w:val="18"/>
                <w:lang w:val="en-US"/>
              </w:rPr>
              <w:t>Checklists and emoticons</w:t>
            </w:r>
          </w:p>
          <w:p w14:paraId="125765B3" w14:textId="77777777" w:rsidR="00E663C8" w:rsidRPr="00E663C8" w:rsidRDefault="00E663C8" w:rsidP="00F63974">
            <w:pPr>
              <w:pStyle w:val="ACLAPTableText"/>
              <w:rPr>
                <w:rFonts w:ascii="Roboto Light" w:eastAsia="MS Mincho" w:hAnsi="Roboto Light"/>
                <w:sz w:val="18"/>
                <w:szCs w:val="18"/>
                <w:lang w:val="en-US"/>
              </w:rPr>
            </w:pPr>
            <w:r>
              <w:rPr>
                <w:rFonts w:ascii="Roboto Light" w:eastAsia="MS Mincho" w:hAnsi="Roboto Light"/>
                <w:sz w:val="18"/>
                <w:szCs w:val="18"/>
                <w:lang w:val="en-US"/>
              </w:rPr>
              <w:t>Teacher observations/</w:t>
            </w:r>
            <w:r w:rsidRPr="00E663C8">
              <w:rPr>
                <w:rFonts w:ascii="Roboto Light" w:eastAsia="MS Mincho" w:hAnsi="Roboto Light"/>
                <w:sz w:val="18"/>
                <w:szCs w:val="18"/>
                <w:lang w:val="en-US"/>
              </w:rPr>
              <w:t>notes</w:t>
            </w:r>
          </w:p>
          <w:p w14:paraId="3DE53269" w14:textId="77777777" w:rsidR="008B47E1" w:rsidRPr="00E663C8" w:rsidRDefault="008B47E1" w:rsidP="00F63974">
            <w:pPr>
              <w:rPr>
                <w:lang w:val="en-US"/>
              </w:rPr>
            </w:pPr>
          </w:p>
        </w:tc>
      </w:tr>
      <w:tr w:rsidR="008B47E1" w:rsidRPr="00E663C8" w14:paraId="1B3D7C80" w14:textId="77777777" w:rsidTr="006023FE">
        <w:trPr>
          <w:trHeight w:val="1046"/>
        </w:trPr>
        <w:tc>
          <w:tcPr>
            <w:tcW w:w="959" w:type="dxa"/>
          </w:tcPr>
          <w:p w14:paraId="4C523D98" w14:textId="77777777" w:rsidR="008B47E1" w:rsidRDefault="008B47E1" w:rsidP="00680846">
            <w:pPr>
              <w:pStyle w:val="ACLAPTableText"/>
              <w:jc w:val="center"/>
              <w:rPr>
                <w:rFonts w:ascii="Roboto Medium" w:hAnsi="Roboto Medium"/>
                <w:sz w:val="18"/>
                <w:szCs w:val="18"/>
              </w:rPr>
            </w:pPr>
          </w:p>
          <w:p w14:paraId="0A11CB56" w14:textId="77777777" w:rsidR="008B47E1" w:rsidRDefault="008B47E1" w:rsidP="00680846">
            <w:pPr>
              <w:pStyle w:val="ACLAPTableText"/>
              <w:jc w:val="center"/>
              <w:rPr>
                <w:rFonts w:ascii="Roboto Medium" w:hAnsi="Roboto Medium"/>
                <w:sz w:val="18"/>
                <w:szCs w:val="18"/>
              </w:rPr>
            </w:pPr>
          </w:p>
          <w:p w14:paraId="67B250EC" w14:textId="77777777" w:rsidR="008B47E1" w:rsidRDefault="008B47E1" w:rsidP="00680846">
            <w:pPr>
              <w:pStyle w:val="ACLAPTableText"/>
              <w:jc w:val="center"/>
              <w:rPr>
                <w:rFonts w:ascii="Roboto Medium" w:hAnsi="Roboto Medium"/>
                <w:sz w:val="18"/>
                <w:szCs w:val="18"/>
              </w:rPr>
            </w:pPr>
          </w:p>
          <w:p w14:paraId="3ED74DCB" w14:textId="77777777" w:rsidR="008B47E1" w:rsidRDefault="008B47E1" w:rsidP="00680846">
            <w:pPr>
              <w:pStyle w:val="ACLAPTableText"/>
              <w:jc w:val="center"/>
              <w:rPr>
                <w:rFonts w:ascii="Roboto Medium" w:hAnsi="Roboto Medium"/>
                <w:sz w:val="18"/>
                <w:szCs w:val="18"/>
              </w:rPr>
            </w:pPr>
          </w:p>
          <w:p w14:paraId="64D03957" w14:textId="77777777" w:rsidR="008B47E1" w:rsidRDefault="008B47E1" w:rsidP="00680846">
            <w:pPr>
              <w:pStyle w:val="ACLAPTableText"/>
              <w:jc w:val="center"/>
              <w:rPr>
                <w:rFonts w:ascii="Roboto Medium" w:hAnsi="Roboto Medium"/>
                <w:sz w:val="18"/>
                <w:szCs w:val="18"/>
              </w:rPr>
            </w:pPr>
          </w:p>
          <w:p w14:paraId="23349B38" w14:textId="77777777" w:rsidR="008B47E1" w:rsidRPr="002669EA" w:rsidRDefault="008B47E1" w:rsidP="00680846">
            <w:pPr>
              <w:pStyle w:val="ACLAPTableText"/>
              <w:jc w:val="center"/>
              <w:rPr>
                <w:rFonts w:ascii="Roboto Medium" w:hAnsi="Roboto Medium"/>
                <w:sz w:val="18"/>
                <w:szCs w:val="18"/>
              </w:rPr>
            </w:pPr>
            <w:r>
              <w:rPr>
                <w:rFonts w:ascii="Roboto Medium" w:hAnsi="Roboto Medium"/>
                <w:sz w:val="18"/>
                <w:szCs w:val="18"/>
              </w:rPr>
              <w:t>1, 2</w:t>
            </w:r>
          </w:p>
        </w:tc>
        <w:tc>
          <w:tcPr>
            <w:tcW w:w="5528" w:type="dxa"/>
          </w:tcPr>
          <w:p w14:paraId="34337A4D" w14:textId="5E5139E7" w:rsidR="008B47E1" w:rsidRPr="002669EA" w:rsidRDefault="008B47E1" w:rsidP="002669EA">
            <w:pPr>
              <w:pStyle w:val="ACLAPTableText"/>
              <w:rPr>
                <w:rFonts w:ascii="Roboto Medium" w:hAnsi="Roboto Medium"/>
                <w:sz w:val="18"/>
                <w:szCs w:val="18"/>
                <w:lang w:val="en-US"/>
              </w:rPr>
            </w:pPr>
            <w:r w:rsidRPr="002669EA">
              <w:rPr>
                <w:rFonts w:ascii="Roboto Medium" w:hAnsi="Roboto Medium"/>
                <w:sz w:val="18"/>
                <w:szCs w:val="18"/>
                <w:lang w:val="en-US"/>
              </w:rPr>
              <w:t xml:space="preserve">Fractured </w:t>
            </w:r>
            <w:r w:rsidR="006023FE" w:rsidRPr="002669EA">
              <w:rPr>
                <w:rFonts w:ascii="Roboto Medium" w:hAnsi="Roboto Medium"/>
                <w:sz w:val="18"/>
                <w:szCs w:val="18"/>
                <w:lang w:val="en-US"/>
              </w:rPr>
              <w:t>Fairy tales</w:t>
            </w:r>
          </w:p>
          <w:p w14:paraId="35E7B656" w14:textId="6633FC36" w:rsidR="008B47E1" w:rsidRPr="002669EA" w:rsidRDefault="008B47E1" w:rsidP="002669EA">
            <w:pPr>
              <w:pStyle w:val="ACLAPTableText"/>
              <w:rPr>
                <w:rFonts w:ascii="Roboto Light" w:hAnsi="Roboto Light"/>
                <w:sz w:val="18"/>
                <w:szCs w:val="18"/>
              </w:rPr>
            </w:pPr>
            <w:r w:rsidRPr="002669EA">
              <w:rPr>
                <w:rFonts w:ascii="Roboto Light" w:hAnsi="Roboto Light"/>
                <w:sz w:val="18"/>
                <w:szCs w:val="18"/>
              </w:rPr>
              <w:t xml:space="preserve">This activity will be over </w:t>
            </w:r>
            <w:r w:rsidR="006023FE" w:rsidRPr="002669EA">
              <w:rPr>
                <w:rFonts w:ascii="Roboto Light" w:hAnsi="Roboto Light"/>
                <w:sz w:val="18"/>
                <w:szCs w:val="18"/>
              </w:rPr>
              <w:t>several</w:t>
            </w:r>
            <w:r w:rsidRPr="002669EA">
              <w:rPr>
                <w:rFonts w:ascii="Roboto Light" w:hAnsi="Roboto Light"/>
                <w:sz w:val="18"/>
                <w:szCs w:val="18"/>
              </w:rPr>
              <w:t xml:space="preserve"> lessons.</w:t>
            </w:r>
          </w:p>
          <w:p w14:paraId="154ADD55" w14:textId="7C38B16B" w:rsidR="008B47E1" w:rsidRPr="002669EA" w:rsidRDefault="008B47E1" w:rsidP="002669EA">
            <w:pPr>
              <w:pStyle w:val="ACLAPTableText"/>
              <w:rPr>
                <w:rFonts w:ascii="Roboto Light" w:hAnsi="Roboto Light"/>
                <w:sz w:val="18"/>
                <w:szCs w:val="18"/>
              </w:rPr>
            </w:pPr>
            <w:r w:rsidRPr="002669EA">
              <w:rPr>
                <w:rFonts w:ascii="Roboto Light" w:hAnsi="Roboto Light"/>
                <w:sz w:val="18"/>
                <w:szCs w:val="18"/>
              </w:rPr>
              <w:t xml:space="preserve">Teacher will choose a traditional fairy-tale to read to the class </w:t>
            </w:r>
            <w:r w:rsidR="006023FE" w:rsidRPr="002669EA">
              <w:rPr>
                <w:rFonts w:ascii="Roboto Light" w:hAnsi="Roboto Light"/>
                <w:sz w:val="18"/>
                <w:szCs w:val="18"/>
              </w:rPr>
              <w:t>e.g.,</w:t>
            </w:r>
            <w:r w:rsidRPr="002669EA">
              <w:rPr>
                <w:rFonts w:ascii="Roboto Light" w:hAnsi="Roboto Light"/>
                <w:sz w:val="18"/>
                <w:szCs w:val="18"/>
              </w:rPr>
              <w:t xml:space="preserve"> Cinderella or Snow White. Class di</w:t>
            </w:r>
            <w:r w:rsidR="0030051A">
              <w:rPr>
                <w:rFonts w:ascii="Roboto Light" w:hAnsi="Roboto Light"/>
                <w:sz w:val="18"/>
                <w:szCs w:val="18"/>
              </w:rPr>
              <w:t xml:space="preserve">scussion on </w:t>
            </w:r>
            <w:r w:rsidR="006023FE">
              <w:rPr>
                <w:rFonts w:ascii="Roboto Light" w:hAnsi="Roboto Light"/>
                <w:sz w:val="18"/>
                <w:szCs w:val="18"/>
              </w:rPr>
              <w:t>fairy tales</w:t>
            </w:r>
            <w:r w:rsidR="0030051A">
              <w:rPr>
                <w:rFonts w:ascii="Roboto Light" w:hAnsi="Roboto Light"/>
                <w:sz w:val="18"/>
                <w:szCs w:val="18"/>
              </w:rPr>
              <w:t xml:space="preserve"> and their</w:t>
            </w:r>
            <w:r w:rsidRPr="002669EA">
              <w:rPr>
                <w:rFonts w:ascii="Roboto Light" w:hAnsi="Roboto Light"/>
                <w:sz w:val="18"/>
                <w:szCs w:val="18"/>
              </w:rPr>
              <w:t xml:space="preserve"> components </w:t>
            </w:r>
            <w:r w:rsidR="006023FE" w:rsidRPr="002669EA">
              <w:rPr>
                <w:rFonts w:ascii="Roboto Light" w:hAnsi="Roboto Light"/>
                <w:sz w:val="18"/>
                <w:szCs w:val="18"/>
              </w:rPr>
              <w:t>i.e.,</w:t>
            </w:r>
            <w:r w:rsidRPr="002669EA">
              <w:rPr>
                <w:rFonts w:ascii="Roboto Light" w:hAnsi="Roboto Light"/>
                <w:sz w:val="18"/>
                <w:szCs w:val="18"/>
              </w:rPr>
              <w:t xml:space="preserve"> hero and heroine.</w:t>
            </w:r>
          </w:p>
          <w:p w14:paraId="7419C26B" w14:textId="77777777" w:rsidR="008B47E1" w:rsidRPr="002669EA" w:rsidRDefault="008B47E1" w:rsidP="002669EA">
            <w:pPr>
              <w:pStyle w:val="ACLAPTableText"/>
              <w:rPr>
                <w:rFonts w:ascii="Roboto Light" w:hAnsi="Roboto Light"/>
                <w:sz w:val="18"/>
                <w:szCs w:val="18"/>
              </w:rPr>
            </w:pPr>
            <w:r w:rsidRPr="002669EA">
              <w:rPr>
                <w:rFonts w:ascii="Roboto Light" w:hAnsi="Roboto Light"/>
                <w:sz w:val="18"/>
                <w:szCs w:val="18"/>
              </w:rPr>
              <w:t>Find a Fractured Fairy-tale (reverse fairy-tale) version either printed or read to the class or YouTube version to show visually to class. Class discussion on what has happened differently in the story and what characters are different.</w:t>
            </w:r>
          </w:p>
          <w:p w14:paraId="1B447A16" w14:textId="77777777" w:rsidR="008B47E1" w:rsidRPr="00E74697" w:rsidRDefault="008B47E1" w:rsidP="002669EA">
            <w:pPr>
              <w:pStyle w:val="SOTableText"/>
              <w:rPr>
                <w:color w:val="FF0000"/>
              </w:rPr>
            </w:pPr>
            <w:r w:rsidRPr="002669EA">
              <w:rPr>
                <w:rFonts w:eastAsia="Calibri"/>
                <w:szCs w:val="18"/>
                <w:lang w:val="en-AU"/>
              </w:rPr>
              <w:t xml:space="preserve">As a </w:t>
            </w:r>
            <w:proofErr w:type="gramStart"/>
            <w:r w:rsidRPr="002669EA">
              <w:rPr>
                <w:rFonts w:eastAsia="Calibri"/>
                <w:szCs w:val="18"/>
                <w:lang w:val="en-AU"/>
              </w:rPr>
              <w:t>class students</w:t>
            </w:r>
            <w:proofErr w:type="gramEnd"/>
            <w:r w:rsidRPr="002669EA">
              <w:rPr>
                <w:rFonts w:eastAsia="Calibri"/>
                <w:szCs w:val="18"/>
                <w:lang w:val="en-AU"/>
              </w:rPr>
              <w:t xml:space="preserve"> choose a different fairy-tale to fracture / reverse and work collaboratively to work out a play and act this out.</w:t>
            </w:r>
          </w:p>
        </w:tc>
        <w:tc>
          <w:tcPr>
            <w:tcW w:w="1843" w:type="dxa"/>
            <w:vAlign w:val="center"/>
          </w:tcPr>
          <w:p w14:paraId="2D0C512B" w14:textId="77777777" w:rsidR="008B47E1" w:rsidRPr="00E74697" w:rsidRDefault="008B47E1" w:rsidP="00F63974">
            <w:pPr>
              <w:pStyle w:val="SOTableText"/>
              <w:jc w:val="center"/>
              <w:rPr>
                <w:color w:val="FF0000"/>
              </w:rPr>
            </w:pPr>
            <w:r w:rsidRPr="00A96258">
              <w:rPr>
                <w:szCs w:val="18"/>
              </w:rPr>
              <w:sym w:font="Wingdings 2" w:char="F050"/>
            </w:r>
          </w:p>
        </w:tc>
        <w:tc>
          <w:tcPr>
            <w:tcW w:w="1559" w:type="dxa"/>
            <w:vAlign w:val="center"/>
          </w:tcPr>
          <w:p w14:paraId="4C92BAC8" w14:textId="77777777" w:rsidR="008B47E1" w:rsidRPr="00E74697" w:rsidRDefault="008B47E1" w:rsidP="00F63974">
            <w:pPr>
              <w:pStyle w:val="SOTableText"/>
              <w:jc w:val="center"/>
              <w:rPr>
                <w:color w:val="FF0000"/>
              </w:rPr>
            </w:pPr>
            <w:r w:rsidRPr="00A96258">
              <w:rPr>
                <w:szCs w:val="18"/>
              </w:rPr>
              <w:sym w:font="Wingdings 2" w:char="F050"/>
            </w:r>
          </w:p>
        </w:tc>
        <w:tc>
          <w:tcPr>
            <w:tcW w:w="1843" w:type="dxa"/>
            <w:vAlign w:val="center"/>
          </w:tcPr>
          <w:p w14:paraId="34147488" w14:textId="25FB3E66" w:rsidR="008B47E1" w:rsidRPr="00E74697" w:rsidRDefault="008B47E1" w:rsidP="00F63974">
            <w:pPr>
              <w:pStyle w:val="SOTableText"/>
              <w:jc w:val="center"/>
              <w:rPr>
                <w:color w:val="FF0000"/>
              </w:rPr>
            </w:pPr>
          </w:p>
        </w:tc>
        <w:tc>
          <w:tcPr>
            <w:tcW w:w="3402" w:type="dxa"/>
            <w:vAlign w:val="center"/>
          </w:tcPr>
          <w:p w14:paraId="0FC75223" w14:textId="77777777" w:rsidR="00E663C8" w:rsidRPr="00E663C8" w:rsidRDefault="00E663C8" w:rsidP="00F63974">
            <w:pPr>
              <w:pStyle w:val="ACLAPTableText"/>
              <w:rPr>
                <w:rFonts w:ascii="Roboto Light" w:eastAsia="MS Mincho" w:hAnsi="Roboto Light"/>
                <w:sz w:val="18"/>
                <w:szCs w:val="18"/>
                <w:lang w:val="en-US"/>
              </w:rPr>
            </w:pPr>
            <w:r w:rsidRPr="00E663C8">
              <w:rPr>
                <w:rFonts w:ascii="Roboto Light" w:eastAsia="MS Mincho" w:hAnsi="Roboto Light"/>
                <w:sz w:val="18"/>
                <w:szCs w:val="18"/>
                <w:lang w:val="en-US"/>
              </w:rPr>
              <w:t>Teacher observations and notes from class discussions.</w:t>
            </w:r>
          </w:p>
          <w:p w14:paraId="6CA6BC30" w14:textId="77777777" w:rsidR="00E663C8" w:rsidRPr="00E663C8" w:rsidRDefault="00E663C8" w:rsidP="00F63974">
            <w:pPr>
              <w:pStyle w:val="ACLAPTableText"/>
              <w:rPr>
                <w:rFonts w:ascii="Roboto Light" w:eastAsia="MS Mincho" w:hAnsi="Roboto Light"/>
                <w:sz w:val="18"/>
                <w:szCs w:val="18"/>
                <w:lang w:val="en-US"/>
              </w:rPr>
            </w:pPr>
          </w:p>
          <w:p w14:paraId="538E7579" w14:textId="77777777" w:rsidR="008B47E1" w:rsidRPr="00E663C8" w:rsidRDefault="00E663C8" w:rsidP="00F63974">
            <w:pPr>
              <w:pStyle w:val="SOTableText"/>
              <w:rPr>
                <w:szCs w:val="18"/>
              </w:rPr>
            </w:pPr>
            <w:r w:rsidRPr="006D7231">
              <w:rPr>
                <w:szCs w:val="18"/>
              </w:rPr>
              <w:t>Video of students acting out a fractured fairy-tale.</w:t>
            </w:r>
          </w:p>
        </w:tc>
      </w:tr>
    </w:tbl>
    <w:p w14:paraId="46D2CAC6" w14:textId="77777777" w:rsidR="00CC572E" w:rsidRPr="00CC572E" w:rsidRDefault="00F63974" w:rsidP="00CC572E">
      <w:pPr>
        <w:tabs>
          <w:tab w:val="left" w:pos="5210"/>
        </w:tabs>
        <w:spacing w:before="120"/>
        <w:jc w:val="center"/>
        <w:rPr>
          <w:rFonts w:ascii="Roboto Medium" w:hAnsi="Roboto Medium"/>
        </w:rPr>
      </w:pPr>
      <w:r>
        <w:rPr>
          <w:rFonts w:ascii="Roboto Medium" w:hAnsi="Roboto Medium"/>
        </w:rPr>
        <w:t>I</w:t>
      </w:r>
      <w:r w:rsidR="00CC572E" w:rsidRPr="00CC572E">
        <w:rPr>
          <w:rFonts w:ascii="Roboto Medium" w:hAnsi="Roboto Medium"/>
        </w:rPr>
        <w:t>dentification of Personal Learning Goals</w:t>
      </w:r>
    </w:p>
    <w:tbl>
      <w:tblPr>
        <w:tblStyle w:val="TableGrid"/>
        <w:tblW w:w="10457" w:type="dxa"/>
        <w:tblLayout w:type="fixed"/>
        <w:tblLook w:val="04A0" w:firstRow="1" w:lastRow="0" w:firstColumn="1" w:lastColumn="0" w:noHBand="0" w:noVBand="1"/>
      </w:tblPr>
      <w:tblGrid>
        <w:gridCol w:w="4361"/>
        <w:gridCol w:w="709"/>
        <w:gridCol w:w="5387"/>
      </w:tblGrid>
      <w:tr w:rsidR="00CC572E" w14:paraId="39FD423D" w14:textId="77777777" w:rsidTr="00CC572E">
        <w:tc>
          <w:tcPr>
            <w:tcW w:w="10457" w:type="dxa"/>
            <w:gridSpan w:val="3"/>
            <w:tcBorders>
              <w:top w:val="nil"/>
              <w:left w:val="nil"/>
              <w:right w:val="nil"/>
            </w:tcBorders>
          </w:tcPr>
          <w:p w14:paraId="1FB9E7C5"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267AC988" w14:textId="77777777" w:rsidTr="00F63974">
        <w:tc>
          <w:tcPr>
            <w:tcW w:w="4361" w:type="dxa"/>
            <w:shd w:val="clear" w:color="auto" w:fill="D9D9D9" w:themeFill="background1" w:themeFillShade="D9"/>
          </w:tcPr>
          <w:p w14:paraId="43E2F78D" w14:textId="77777777" w:rsidR="00CC572E" w:rsidRPr="00F63974" w:rsidRDefault="00CC572E" w:rsidP="00FC12ED">
            <w:pPr>
              <w:spacing w:before="120"/>
              <w:rPr>
                <w:rFonts w:ascii="Roboto Medium" w:hAnsi="Roboto Medium"/>
              </w:rPr>
            </w:pPr>
            <w:r w:rsidRPr="00F63974">
              <w:rPr>
                <w:rFonts w:ascii="Roboto Medium" w:hAnsi="Roboto Medium"/>
              </w:rPr>
              <w:t>Student(s)</w:t>
            </w:r>
          </w:p>
        </w:tc>
        <w:tc>
          <w:tcPr>
            <w:tcW w:w="6096" w:type="dxa"/>
            <w:gridSpan w:val="2"/>
            <w:shd w:val="clear" w:color="auto" w:fill="D9D9D9" w:themeFill="background1" w:themeFillShade="D9"/>
          </w:tcPr>
          <w:p w14:paraId="753FAA72" w14:textId="77777777" w:rsidR="00CC572E" w:rsidRPr="00F63974" w:rsidRDefault="00CC572E" w:rsidP="00FC12ED">
            <w:pPr>
              <w:spacing w:before="120"/>
              <w:rPr>
                <w:rFonts w:ascii="Roboto Medium" w:hAnsi="Roboto Medium"/>
              </w:rPr>
            </w:pPr>
            <w:r w:rsidRPr="00F63974">
              <w:rPr>
                <w:rFonts w:ascii="Roboto Medium" w:hAnsi="Roboto Medium"/>
              </w:rPr>
              <w:t>Number and description of personal learning goals</w:t>
            </w:r>
          </w:p>
        </w:tc>
      </w:tr>
      <w:tr w:rsidR="00CC572E" w14:paraId="2F4D0F86" w14:textId="77777777" w:rsidTr="00F63974">
        <w:tc>
          <w:tcPr>
            <w:tcW w:w="4361" w:type="dxa"/>
          </w:tcPr>
          <w:p w14:paraId="4F923275" w14:textId="77777777" w:rsidR="00CC572E" w:rsidRPr="00CC572E" w:rsidRDefault="00CC572E" w:rsidP="00FC12ED">
            <w:pPr>
              <w:spacing w:before="120"/>
            </w:pPr>
          </w:p>
        </w:tc>
        <w:tc>
          <w:tcPr>
            <w:tcW w:w="709" w:type="dxa"/>
          </w:tcPr>
          <w:p w14:paraId="36A69A5B" w14:textId="77777777" w:rsidR="00CC572E" w:rsidRPr="00CC572E" w:rsidRDefault="00CC572E" w:rsidP="00CC572E">
            <w:pPr>
              <w:spacing w:before="120"/>
              <w:jc w:val="center"/>
            </w:pPr>
            <w:r>
              <w:t>1</w:t>
            </w:r>
          </w:p>
        </w:tc>
        <w:tc>
          <w:tcPr>
            <w:tcW w:w="5387" w:type="dxa"/>
          </w:tcPr>
          <w:p w14:paraId="307C6575" w14:textId="77777777" w:rsidR="00CC572E" w:rsidRPr="002669EA" w:rsidRDefault="002669EA" w:rsidP="002669EA">
            <w:pPr>
              <w:rPr>
                <w:i/>
                <w:sz w:val="18"/>
                <w:szCs w:val="18"/>
              </w:rPr>
            </w:pPr>
            <w:r w:rsidRPr="002669EA">
              <w:rPr>
                <w:i/>
                <w:sz w:val="18"/>
                <w:szCs w:val="18"/>
              </w:rPr>
              <w:t>Students show increased capacity in dealing with unfamiliar people through drama activities</w:t>
            </w:r>
            <w:r>
              <w:rPr>
                <w:i/>
                <w:sz w:val="18"/>
                <w:szCs w:val="18"/>
              </w:rPr>
              <w:t>.</w:t>
            </w:r>
          </w:p>
        </w:tc>
      </w:tr>
      <w:tr w:rsidR="00CC572E" w14:paraId="45FE99B9" w14:textId="77777777" w:rsidTr="00F63974">
        <w:tc>
          <w:tcPr>
            <w:tcW w:w="4361" w:type="dxa"/>
          </w:tcPr>
          <w:p w14:paraId="3A594F3D" w14:textId="77777777" w:rsidR="00CC572E" w:rsidRPr="00CC572E" w:rsidRDefault="00CC572E" w:rsidP="00FC12ED">
            <w:pPr>
              <w:spacing w:before="120"/>
            </w:pPr>
          </w:p>
        </w:tc>
        <w:tc>
          <w:tcPr>
            <w:tcW w:w="709" w:type="dxa"/>
          </w:tcPr>
          <w:p w14:paraId="0F419C8C" w14:textId="77777777" w:rsidR="00CC572E" w:rsidRPr="00CC572E" w:rsidRDefault="00CC572E" w:rsidP="00CC572E">
            <w:pPr>
              <w:spacing w:before="120"/>
              <w:jc w:val="center"/>
            </w:pPr>
            <w:r w:rsidRPr="00CC572E">
              <w:t>2</w:t>
            </w:r>
          </w:p>
        </w:tc>
        <w:tc>
          <w:tcPr>
            <w:tcW w:w="5387" w:type="dxa"/>
          </w:tcPr>
          <w:p w14:paraId="631F61FA" w14:textId="77777777" w:rsidR="00CC572E" w:rsidRPr="002669EA" w:rsidRDefault="002669EA" w:rsidP="002669EA">
            <w:pPr>
              <w:rPr>
                <w:rFonts w:eastAsia="SimSun" w:cs="Times New Roman"/>
                <w:sz w:val="18"/>
                <w:szCs w:val="18"/>
              </w:rPr>
            </w:pPr>
            <w:r w:rsidRPr="002669EA">
              <w:rPr>
                <w:i/>
                <w:sz w:val="18"/>
                <w:szCs w:val="18"/>
              </w:rPr>
              <w:t>Through drama exploration, students demonstrate an increase in their social literacy development</w:t>
            </w:r>
            <w:r>
              <w:rPr>
                <w:i/>
                <w:sz w:val="18"/>
                <w:szCs w:val="18"/>
              </w:rPr>
              <w:t>.</w:t>
            </w:r>
          </w:p>
        </w:tc>
      </w:tr>
      <w:tr w:rsidR="00CC572E" w14:paraId="3CEC6714" w14:textId="77777777" w:rsidTr="00F63974">
        <w:tc>
          <w:tcPr>
            <w:tcW w:w="4361" w:type="dxa"/>
          </w:tcPr>
          <w:p w14:paraId="535C293E" w14:textId="77777777" w:rsidR="00CC572E" w:rsidRPr="00CC572E" w:rsidRDefault="00CC572E" w:rsidP="00FC12ED">
            <w:pPr>
              <w:spacing w:before="120"/>
            </w:pPr>
          </w:p>
        </w:tc>
        <w:tc>
          <w:tcPr>
            <w:tcW w:w="709" w:type="dxa"/>
          </w:tcPr>
          <w:p w14:paraId="11A723F7" w14:textId="77777777" w:rsidR="00CC572E" w:rsidRPr="00CC572E" w:rsidRDefault="00CC572E" w:rsidP="00CC572E">
            <w:pPr>
              <w:spacing w:before="120"/>
              <w:jc w:val="center"/>
            </w:pPr>
            <w:r w:rsidRPr="00CC572E">
              <w:t>3</w:t>
            </w:r>
          </w:p>
        </w:tc>
        <w:tc>
          <w:tcPr>
            <w:tcW w:w="5387" w:type="dxa"/>
          </w:tcPr>
          <w:p w14:paraId="541B788C" w14:textId="21112BCA" w:rsidR="00CC572E" w:rsidRDefault="00B360E7" w:rsidP="002669EA">
            <w:pPr>
              <w:spacing w:after="0"/>
              <w:rPr>
                <w:i/>
              </w:rPr>
            </w:pPr>
            <w:r>
              <w:rPr>
                <w:i/>
                <w:sz w:val="18"/>
                <w:szCs w:val="18"/>
              </w:rPr>
              <w:t xml:space="preserve">Students participate in </w:t>
            </w:r>
            <w:r w:rsidR="002669EA" w:rsidRPr="002669EA">
              <w:rPr>
                <w:i/>
                <w:sz w:val="18"/>
                <w:szCs w:val="18"/>
              </w:rPr>
              <w:t xml:space="preserve">the </w:t>
            </w:r>
            <w:r w:rsidR="006023FE" w:rsidRPr="002669EA">
              <w:rPr>
                <w:i/>
                <w:sz w:val="18"/>
                <w:szCs w:val="18"/>
              </w:rPr>
              <w:t>school’s</w:t>
            </w:r>
            <w:r w:rsidR="002669EA" w:rsidRPr="002669EA">
              <w:rPr>
                <w:i/>
                <w:sz w:val="18"/>
                <w:szCs w:val="18"/>
              </w:rPr>
              <w:t xml:space="preserve"> drama performance, either a role on-stage or off-stage</w:t>
            </w:r>
            <w:r w:rsidR="002669EA">
              <w:rPr>
                <w:i/>
                <w:sz w:val="18"/>
                <w:szCs w:val="18"/>
              </w:rPr>
              <w:t>.</w:t>
            </w:r>
          </w:p>
        </w:tc>
      </w:tr>
    </w:tbl>
    <w:p w14:paraId="543B4A66" w14:textId="77777777" w:rsidR="002669EA" w:rsidRDefault="002669EA" w:rsidP="00CC572E">
      <w:pPr>
        <w:spacing w:after="0"/>
        <w:rPr>
          <w:i/>
        </w:rPr>
      </w:pPr>
    </w:p>
    <w:p w14:paraId="01A2069F" w14:textId="1D5FF8D4" w:rsidR="00680846" w:rsidRDefault="00680846" w:rsidP="00CC572E">
      <w:pPr>
        <w:spacing w:after="0"/>
        <w:rPr>
          <w:i/>
        </w:rPr>
      </w:pPr>
      <w:r w:rsidRPr="00680846">
        <w:rPr>
          <w:i/>
        </w:rPr>
        <w:t>Three to five assessments for a 10-credit subject</w:t>
      </w:r>
      <w:r>
        <w:rPr>
          <w:i/>
        </w:rPr>
        <w:t>.</w:t>
      </w:r>
    </w:p>
    <w:p w14:paraId="239A999A" w14:textId="77777777" w:rsidR="006023FE" w:rsidRDefault="006023FE" w:rsidP="006023FE">
      <w:pPr>
        <w:spacing w:after="0"/>
        <w:rPr>
          <w:i/>
        </w:rPr>
      </w:pPr>
      <w:r>
        <w:rPr>
          <w:i/>
        </w:rPr>
        <w:t>Capabilities:</w:t>
      </w:r>
    </w:p>
    <w:p w14:paraId="7D037572" w14:textId="77777777" w:rsidR="006023FE" w:rsidRPr="0086346F" w:rsidRDefault="006023FE" w:rsidP="006023FE">
      <w:pPr>
        <w:pStyle w:val="SOFinalBullets"/>
        <w:spacing w:line="224" w:lineRule="exact"/>
        <w:rPr>
          <w:i/>
          <w:sz w:val="18"/>
          <w:szCs w:val="22"/>
        </w:rPr>
      </w:pPr>
      <w:r w:rsidRPr="0086346F">
        <w:rPr>
          <w:i/>
          <w:sz w:val="18"/>
          <w:szCs w:val="22"/>
        </w:rPr>
        <w:t>literacy</w:t>
      </w:r>
    </w:p>
    <w:p w14:paraId="08BD81B7" w14:textId="77777777" w:rsidR="006023FE" w:rsidRPr="0086346F" w:rsidRDefault="006023FE" w:rsidP="006023FE">
      <w:pPr>
        <w:pStyle w:val="SOFinalBullets"/>
        <w:spacing w:line="224" w:lineRule="exact"/>
        <w:rPr>
          <w:i/>
          <w:sz w:val="18"/>
          <w:szCs w:val="22"/>
        </w:rPr>
      </w:pPr>
      <w:r w:rsidRPr="0086346F">
        <w:rPr>
          <w:i/>
          <w:sz w:val="18"/>
          <w:szCs w:val="22"/>
        </w:rPr>
        <w:t>numeracy</w:t>
      </w:r>
    </w:p>
    <w:p w14:paraId="69260126" w14:textId="77777777" w:rsidR="006023FE" w:rsidRPr="0086346F" w:rsidRDefault="006023FE" w:rsidP="006023FE">
      <w:pPr>
        <w:pStyle w:val="SOFinalBullets"/>
        <w:spacing w:line="224" w:lineRule="exact"/>
        <w:rPr>
          <w:i/>
          <w:sz w:val="18"/>
          <w:szCs w:val="22"/>
        </w:rPr>
      </w:pPr>
      <w:r w:rsidRPr="0086346F">
        <w:rPr>
          <w:i/>
          <w:sz w:val="18"/>
          <w:szCs w:val="22"/>
        </w:rPr>
        <w:t>information and communication technology (ICT) capability</w:t>
      </w:r>
    </w:p>
    <w:p w14:paraId="72070D6E" w14:textId="77777777" w:rsidR="006023FE" w:rsidRPr="0086346F" w:rsidRDefault="006023FE" w:rsidP="006023FE">
      <w:pPr>
        <w:pStyle w:val="SOFinalBullets"/>
        <w:spacing w:line="224" w:lineRule="exact"/>
        <w:rPr>
          <w:i/>
          <w:sz w:val="18"/>
          <w:szCs w:val="22"/>
        </w:rPr>
      </w:pPr>
      <w:r w:rsidRPr="0086346F">
        <w:rPr>
          <w:i/>
          <w:sz w:val="18"/>
          <w:szCs w:val="22"/>
        </w:rPr>
        <w:t>critical and creative thinking</w:t>
      </w:r>
    </w:p>
    <w:p w14:paraId="139B341E" w14:textId="77777777" w:rsidR="006023FE" w:rsidRPr="0086346F" w:rsidRDefault="006023FE" w:rsidP="006023FE">
      <w:pPr>
        <w:pStyle w:val="SOFinalBullets"/>
        <w:spacing w:line="224" w:lineRule="exact"/>
        <w:rPr>
          <w:i/>
          <w:sz w:val="18"/>
          <w:szCs w:val="22"/>
        </w:rPr>
      </w:pPr>
      <w:r w:rsidRPr="0086346F">
        <w:rPr>
          <w:i/>
          <w:sz w:val="18"/>
          <w:szCs w:val="22"/>
        </w:rPr>
        <w:t>personal and social capability</w:t>
      </w:r>
    </w:p>
    <w:p w14:paraId="442B1FD1" w14:textId="77777777" w:rsidR="006023FE" w:rsidRPr="0086346F" w:rsidRDefault="006023FE" w:rsidP="006023FE">
      <w:pPr>
        <w:pStyle w:val="SOFinalBullets"/>
        <w:spacing w:line="224" w:lineRule="exact"/>
        <w:rPr>
          <w:i/>
          <w:sz w:val="18"/>
          <w:szCs w:val="22"/>
        </w:rPr>
      </w:pPr>
      <w:r w:rsidRPr="0086346F">
        <w:rPr>
          <w:i/>
          <w:sz w:val="18"/>
          <w:szCs w:val="22"/>
        </w:rPr>
        <w:t>ethical understanding</w:t>
      </w:r>
    </w:p>
    <w:p w14:paraId="45706240" w14:textId="77777777" w:rsidR="006023FE" w:rsidRPr="0086346F" w:rsidRDefault="006023FE" w:rsidP="006023FE">
      <w:pPr>
        <w:pStyle w:val="SOFinalBullets"/>
        <w:rPr>
          <w:i/>
          <w:sz w:val="18"/>
          <w:szCs w:val="22"/>
        </w:rPr>
      </w:pPr>
      <w:r w:rsidRPr="0086346F">
        <w:rPr>
          <w:i/>
          <w:sz w:val="18"/>
          <w:szCs w:val="22"/>
        </w:rPr>
        <w:t>intercultural understanding</w:t>
      </w:r>
    </w:p>
    <w:p w14:paraId="03761C7A" w14:textId="77777777" w:rsidR="006023FE" w:rsidRPr="0086346F" w:rsidRDefault="006023FE" w:rsidP="006023FE">
      <w:pPr>
        <w:spacing w:after="0"/>
        <w:rPr>
          <w:i/>
          <w:sz w:val="18"/>
          <w:szCs w:val="20"/>
        </w:rPr>
      </w:pPr>
    </w:p>
    <w:p w14:paraId="5748EC35" w14:textId="77777777" w:rsidR="006023FE" w:rsidRPr="0086346F" w:rsidRDefault="006023FE" w:rsidP="00CC572E">
      <w:pPr>
        <w:spacing w:after="0"/>
        <w:rPr>
          <w:i/>
          <w:sz w:val="18"/>
          <w:szCs w:val="20"/>
        </w:rPr>
      </w:pPr>
    </w:p>
    <w:p w14:paraId="43D5F929" w14:textId="77777777" w:rsidR="00AD3260" w:rsidRPr="0086346F" w:rsidRDefault="00AD3260" w:rsidP="00650FE2">
      <w:pPr>
        <w:spacing w:after="0"/>
        <w:rPr>
          <w:sz w:val="18"/>
          <w:szCs w:val="18"/>
          <w:lang w:val="en-US"/>
        </w:rPr>
      </w:pPr>
      <w:r w:rsidRPr="0086346F">
        <w:rPr>
          <w:i/>
          <w:sz w:val="18"/>
          <w:szCs w:val="20"/>
        </w:rPr>
        <w:t xml:space="preserve">Please refer to the Stage </w:t>
      </w:r>
      <w:r w:rsidR="00680846" w:rsidRPr="0086346F">
        <w:rPr>
          <w:i/>
          <w:sz w:val="18"/>
          <w:szCs w:val="20"/>
        </w:rPr>
        <w:t>1 and Stage 2 Modified Subjects</w:t>
      </w:r>
      <w:r w:rsidRPr="0086346F">
        <w:rPr>
          <w:i/>
          <w:sz w:val="18"/>
          <w:szCs w:val="20"/>
        </w:rPr>
        <w:t xml:space="preserve"> subject outline.</w:t>
      </w:r>
    </w:p>
    <w:sectPr w:rsidR="00AD3260" w:rsidRPr="0086346F" w:rsidSect="006023FE">
      <w:headerReference w:type="default" r:id="rId18"/>
      <w:footerReference w:type="default" r:id="rId19"/>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079D0" w14:textId="77777777" w:rsidR="00252CB4" w:rsidRDefault="00252CB4" w:rsidP="00483E68">
      <w:r>
        <w:separator/>
      </w:r>
    </w:p>
  </w:endnote>
  <w:endnote w:type="continuationSeparator" w:id="0">
    <w:p w14:paraId="5882047E" w14:textId="77777777" w:rsidR="00252CB4" w:rsidRDefault="00252CB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FBC619B8-924B-4C42-8203-C73D952C4C8D}"/>
    <w:embedBold r:id="rId2" w:fontKey="{761881FA-98B3-4511-A4FD-66DEB78A8566}"/>
    <w:embedItalic r:id="rId3" w:fontKey="{444EAC54-FE67-46DC-B01C-214F9E5EFFDE}"/>
    <w:embedBoldItalic r:id="rId4" w:fontKey="{D9A47467-B920-4618-BEF3-BA716D58D8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78CA8092-4B4F-416A-ADC2-ED5BD44D58DA}"/>
    <w:embedBold r:id="rId6" w:fontKey="{97B0DD03-724E-4591-8265-8CB009899967}"/>
    <w:embedItalic r:id="rId7" w:fontKey="{E866DB7F-679B-4717-90F8-35934FE817D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36DC1F1-62E9-4EDD-90B3-10EE0DB20F9D}"/>
  </w:font>
  <w:font w:name="Roboto Medium">
    <w:panose1 w:val="00000000000000000000"/>
    <w:charset w:val="00"/>
    <w:family w:val="auto"/>
    <w:pitch w:val="variable"/>
    <w:sig w:usb0="E00002FF" w:usb1="5000205B" w:usb2="00000020" w:usb3="00000000" w:csb0="0000019F" w:csb1="00000000"/>
    <w:embedRegular r:id="rId9" w:fontKey="{15866331-9267-4E4C-9D8D-C95205C06F6E}"/>
    <w:embedItalic r:id="rId10" w:fontKey="{C63BF64C-530F-45B4-AF96-3916E2F141D0}"/>
  </w:font>
  <w:font w:name="Calibri">
    <w:panose1 w:val="020F0502020204030204"/>
    <w:charset w:val="00"/>
    <w:family w:val="swiss"/>
    <w:pitch w:val="variable"/>
    <w:sig w:usb0="E4002EFF" w:usb1="C000247B" w:usb2="00000009" w:usb3="00000000" w:csb0="000001FF" w:csb1="00000000"/>
    <w:embedRegular r:id="rId11" w:fontKey="{BE9C9355-FA29-4E02-AE5D-ABEDB22929E4}"/>
    <w:embedItalic r:id="rId12" w:fontKey="{9CBA9293-6543-4CA9-8A1D-141C00EB8185}"/>
  </w:font>
  <w:font w:name="Wingdings 2">
    <w:panose1 w:val="05020102010507070707"/>
    <w:charset w:val="02"/>
    <w:family w:val="roman"/>
    <w:pitch w:val="variable"/>
    <w:sig w:usb0="00000000" w:usb1="10000000" w:usb2="00000000" w:usb3="00000000" w:csb0="80000000" w:csb1="00000000"/>
    <w:embedRegular r:id="rId13" w:fontKey="{C35BA3A6-B1DD-450B-9489-026E0A1BD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9781D" w14:textId="77777777" w:rsidR="0086346F" w:rsidRDefault="00863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8E008"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5370D" w14:textId="050C3F9A"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67A3E41E" wp14:editId="157340BF">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1879DCE" wp14:editId="4ABDA71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C73E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C73E6">
      <w:rPr>
        <w:noProof/>
        <w:sz w:val="14"/>
        <w:szCs w:val="14"/>
      </w:rPr>
      <w:t>3</w:t>
    </w:r>
    <w:r w:rsidR="009B7824" w:rsidRPr="00F20C51">
      <w:rPr>
        <w:sz w:val="14"/>
        <w:szCs w:val="14"/>
      </w:rPr>
      <w:fldChar w:fldCharType="end"/>
    </w:r>
    <w:r w:rsidR="00693A24" w:rsidRPr="00F20C51">
      <w:rPr>
        <w:sz w:val="14"/>
        <w:szCs w:val="14"/>
      </w:rPr>
      <w:br/>
    </w:r>
    <w:r w:rsidR="00645238" w:rsidRPr="00E663C8">
      <w:rPr>
        <w:sz w:val="14"/>
        <w:szCs w:val="14"/>
      </w:rPr>
      <w:t xml:space="preserve">Stage 1 </w:t>
    </w:r>
    <w:r w:rsidR="00E663C8" w:rsidRPr="00E663C8">
      <w:rPr>
        <w:sz w:val="14"/>
        <w:szCs w:val="14"/>
      </w:rPr>
      <w:t xml:space="preserve">Modified: Creative Arts – </w:t>
    </w:r>
    <w:r w:rsidR="006C73E6">
      <w:rPr>
        <w:sz w:val="14"/>
        <w:szCs w:val="14"/>
      </w:rPr>
      <w:t>Exemplar</w:t>
    </w:r>
    <w:r w:rsidR="00E663C8" w:rsidRPr="00E663C8">
      <w:rPr>
        <w:sz w:val="14"/>
        <w:szCs w:val="14"/>
      </w:rPr>
      <w:t xml:space="preserve"> LAP-3</w:t>
    </w:r>
    <w:r w:rsidR="00693A24" w:rsidRPr="00F20C51">
      <w:rPr>
        <w:color w:val="FF0000"/>
        <w:sz w:val="14"/>
        <w:szCs w:val="14"/>
      </w:rPr>
      <w:t xml:space="preserve"> </w:t>
    </w:r>
    <w:r w:rsidR="00111A42" w:rsidRPr="00F20C51">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B360E7">
      <w:rPr>
        <w:sz w:val="14"/>
      </w:rPr>
      <w:t>A688043</w:t>
    </w:r>
    <w:r w:rsidR="00F20C51" w:rsidRPr="00CA0D38">
      <w:rPr>
        <w:sz w:val="14"/>
      </w:rPr>
      <w:fldChar w:fldCharType="end"/>
    </w:r>
    <w:r w:rsidR="00F20C51" w:rsidRPr="00CA0D38">
      <w:rPr>
        <w:sz w:val="14"/>
      </w:rPr>
      <w:t xml:space="preserve"> (</w:t>
    </w:r>
    <w:r w:rsidR="0086346F">
      <w:rPr>
        <w:sz w:val="14"/>
      </w:rPr>
      <w:t>updated March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51048" w14:textId="4F6A8E84"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68BF696E" wp14:editId="123C8AF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6C73E6">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6C73E6">
      <w:rPr>
        <w:noProof/>
        <w:sz w:val="14"/>
        <w:szCs w:val="14"/>
      </w:rPr>
      <w:t>3</w:t>
    </w:r>
    <w:r w:rsidRPr="00F20C51">
      <w:rPr>
        <w:sz w:val="14"/>
        <w:szCs w:val="14"/>
      </w:rPr>
      <w:fldChar w:fldCharType="end"/>
    </w:r>
    <w:r w:rsidRPr="00F20C51">
      <w:rPr>
        <w:sz w:val="14"/>
        <w:szCs w:val="14"/>
      </w:rPr>
      <w:br/>
    </w:r>
    <w:r w:rsidR="00111A42" w:rsidRPr="00E663C8">
      <w:rPr>
        <w:sz w:val="14"/>
        <w:szCs w:val="14"/>
      </w:rPr>
      <w:t xml:space="preserve">Stage 1 </w:t>
    </w:r>
    <w:r w:rsidR="00E663C8" w:rsidRPr="00E663C8">
      <w:rPr>
        <w:sz w:val="14"/>
        <w:szCs w:val="14"/>
      </w:rPr>
      <w:t>Modified: Creative Arts</w:t>
    </w:r>
    <w:r w:rsidR="00111A42" w:rsidRPr="00F20C51">
      <w:rPr>
        <w:color w:val="FF0000"/>
        <w:sz w:val="14"/>
        <w:szCs w:val="14"/>
      </w:rPr>
      <w:t xml:space="preserve"> </w:t>
    </w:r>
    <w:r w:rsidR="00E663C8">
      <w:rPr>
        <w:sz w:val="14"/>
        <w:szCs w:val="14"/>
      </w:rPr>
      <w:t xml:space="preserve">– </w:t>
    </w:r>
    <w:r w:rsidR="006C73E6">
      <w:rPr>
        <w:sz w:val="14"/>
        <w:szCs w:val="14"/>
      </w:rPr>
      <w:t>Exemplar</w:t>
    </w:r>
    <w:r w:rsidR="00E663C8">
      <w:rPr>
        <w:sz w:val="14"/>
        <w:szCs w:val="14"/>
      </w:rPr>
      <w:t xml:space="preserve"> LAP-3</w:t>
    </w:r>
    <w:r w:rsidR="00111A42" w:rsidRPr="00F20C51">
      <w:rPr>
        <w:sz w:val="14"/>
        <w:szCs w:val="14"/>
      </w:rPr>
      <w:t xml:space="preserve">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86346F">
      <w:rPr>
        <w:sz w:val="14"/>
        <w:szCs w:val="14"/>
      </w:rPr>
      <w:t>A688043</w:t>
    </w:r>
    <w:r w:rsidR="00F20C51" w:rsidRPr="00F20C51">
      <w:rPr>
        <w:sz w:val="14"/>
        <w:szCs w:val="14"/>
      </w:rPr>
      <w:fldChar w:fldCharType="end"/>
    </w:r>
    <w:r w:rsidR="00F20C51" w:rsidRPr="00F20C51">
      <w:rPr>
        <w:sz w:val="14"/>
        <w:szCs w:val="14"/>
      </w:rPr>
      <w:t xml:space="preserve"> (</w:t>
    </w:r>
    <w:r w:rsidR="0086346F">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B2527" w14:textId="77777777" w:rsidR="00252CB4" w:rsidRDefault="00252CB4" w:rsidP="00483E68">
      <w:r>
        <w:separator/>
      </w:r>
    </w:p>
  </w:footnote>
  <w:footnote w:type="continuationSeparator" w:id="0">
    <w:p w14:paraId="0A264023" w14:textId="77777777" w:rsidR="00252CB4" w:rsidRDefault="00252CB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E8822" w14:textId="77777777" w:rsidR="0086346F" w:rsidRDefault="00863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D918"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3C1DE" w14:textId="77777777" w:rsidR="00693A24" w:rsidRDefault="009414F8">
    <w:pPr>
      <w:pStyle w:val="Header"/>
    </w:pPr>
    <w:r>
      <w:rPr>
        <w:noProof/>
        <w:lang w:eastAsia="en-AU"/>
      </w:rPr>
      <w:drawing>
        <wp:anchor distT="0" distB="0" distL="114300" distR="114300" simplePos="0" relativeHeight="251667456" behindDoc="1" locked="0" layoutInCell="1" allowOverlap="1" wp14:anchorId="51D49535" wp14:editId="636CFFF2">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530A7"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1B6253"/>
    <w:multiLevelType w:val="hybridMultilevel"/>
    <w:tmpl w:val="90D00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D9E6AA3"/>
    <w:multiLevelType w:val="hybridMultilevel"/>
    <w:tmpl w:val="63121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2CB4"/>
    <w:rsid w:val="00257F91"/>
    <w:rsid w:val="0026155F"/>
    <w:rsid w:val="00265BCC"/>
    <w:rsid w:val="002669EA"/>
    <w:rsid w:val="00277CF3"/>
    <w:rsid w:val="00294972"/>
    <w:rsid w:val="002A0847"/>
    <w:rsid w:val="002A5ADA"/>
    <w:rsid w:val="002B0D95"/>
    <w:rsid w:val="002B395F"/>
    <w:rsid w:val="002D0D3E"/>
    <w:rsid w:val="002D525F"/>
    <w:rsid w:val="002D5274"/>
    <w:rsid w:val="002F39F5"/>
    <w:rsid w:val="002F4306"/>
    <w:rsid w:val="002F67A7"/>
    <w:rsid w:val="0030051A"/>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260"/>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023FE"/>
    <w:rsid w:val="00611E40"/>
    <w:rsid w:val="00621841"/>
    <w:rsid w:val="006225BE"/>
    <w:rsid w:val="00623960"/>
    <w:rsid w:val="00626837"/>
    <w:rsid w:val="006319F7"/>
    <w:rsid w:val="00636FA9"/>
    <w:rsid w:val="00644FBE"/>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3E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7967"/>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346F"/>
    <w:rsid w:val="00864276"/>
    <w:rsid w:val="00865AE5"/>
    <w:rsid w:val="00866FCA"/>
    <w:rsid w:val="0087480A"/>
    <w:rsid w:val="00883E7D"/>
    <w:rsid w:val="008843EE"/>
    <w:rsid w:val="00895B13"/>
    <w:rsid w:val="008A01C3"/>
    <w:rsid w:val="008A18B3"/>
    <w:rsid w:val="008B27C6"/>
    <w:rsid w:val="008B2907"/>
    <w:rsid w:val="008B47E1"/>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98B"/>
    <w:rsid w:val="00B34F12"/>
    <w:rsid w:val="00B35FD0"/>
    <w:rsid w:val="00B360E7"/>
    <w:rsid w:val="00B50D2F"/>
    <w:rsid w:val="00B52FB4"/>
    <w:rsid w:val="00B556A3"/>
    <w:rsid w:val="00B560A4"/>
    <w:rsid w:val="00B63239"/>
    <w:rsid w:val="00B706F2"/>
    <w:rsid w:val="00B75C6F"/>
    <w:rsid w:val="00B76762"/>
    <w:rsid w:val="00B77DAC"/>
    <w:rsid w:val="00B92414"/>
    <w:rsid w:val="00B97390"/>
    <w:rsid w:val="00B97EA5"/>
    <w:rsid w:val="00BA10BB"/>
    <w:rsid w:val="00BA460F"/>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663C8"/>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2ECC"/>
    <w:rsid w:val="00F2338F"/>
    <w:rsid w:val="00F27820"/>
    <w:rsid w:val="00F30FCA"/>
    <w:rsid w:val="00F33792"/>
    <w:rsid w:val="00F35D23"/>
    <w:rsid w:val="00F416C8"/>
    <w:rsid w:val="00F46125"/>
    <w:rsid w:val="00F50770"/>
    <w:rsid w:val="00F6258C"/>
    <w:rsid w:val="00F63974"/>
    <w:rsid w:val="00F73C0E"/>
    <w:rsid w:val="00F8083E"/>
    <w:rsid w:val="00F810C5"/>
    <w:rsid w:val="00F90C04"/>
    <w:rsid w:val="00F96156"/>
    <w:rsid w:val="00FA43F9"/>
    <w:rsid w:val="00FA446C"/>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6A936"/>
  <w15:docId w15:val="{DD9AF735-4286-4CD9-BE41-C2BEC8200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6023FE"/>
    <w:pPr>
      <w:numPr>
        <w:numId w:val="8"/>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6023FE"/>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A688043</value>
    </field>
    <field name="Objective-Title">
      <value order="0">Stage 1 Modified Creative Arts Exemplar LAP-03</value>
    </field>
    <field name="Objective-Description">
      <value order="0"/>
    </field>
    <field name="Objective-CreationStamp">
      <value order="0">2017-12-11T05:28:11Z</value>
    </field>
    <field name="Objective-IsApproved">
      <value order="0">false</value>
    </field>
    <field name="Objective-IsPublished">
      <value order="0">true</value>
    </field>
    <field name="Objective-DatePublished">
      <value order="0">2018-03-21T22:23:56Z</value>
    </field>
    <field name="Objective-ModificationStamp">
      <value order="0">2018-03-21T22:23:56Z</value>
    </field>
    <field name="Objective-Owner">
      <value order="0">Melissa Sherman</value>
    </field>
    <field name="Objective-Path">
      <value order="0">Objective Global Folder:SACE Support Materials:SACE Support Materials Stage 1:Modified Subjects:Creative Arts:2018 LAP exemplars - new branding</value>
    </field>
    <field name="Objective-Parent">
      <value order="0">2018 LAP exemplars - new branding</value>
    </field>
    <field name="Objective-State">
      <value order="0">Published</value>
    </field>
    <field name="Objective-VersionId">
      <value order="0">vA1255953</value>
    </field>
    <field name="Objective-Version">
      <value order="0">2.0</value>
    </field>
    <field name="Objective-VersionNumber">
      <value order="0">5</value>
    </field>
    <field name="Objective-VersionComment">
      <value order="0"/>
    </field>
    <field name="Objective-FileNumber">
      <value order="0">qA4753</value>
    </field>
    <field name="Objective-Classification">
      <value order="0"/>
    </field>
    <field name="Objective-Caveats">
      <value order="0"/>
    </field>
  </systemFields>
  <catalogues/>
</meta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1F019-CF3F-449D-8206-43369CF67A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6B7D10C1-D1CB-48AD-BF9B-770E531D64BB}">
  <ds:schemaRefs>
    <ds:schemaRef ds:uri="http://schemas.openxmlformats.org/officeDocument/2006/bibliography"/>
  </ds:schemaRefs>
</ds:datastoreItem>
</file>

<file path=customXml/itemProps4.xml><?xml version="1.0" encoding="utf-8"?>
<ds:datastoreItem xmlns:ds="http://schemas.openxmlformats.org/officeDocument/2006/customXml" ds:itemID="{D49DDBFC-32B4-4B33-9502-13E15CD12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5576AF-1030-4136-943D-A1A04BE658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4</cp:revision>
  <cp:lastPrinted>2017-12-06T22:55:00Z</cp:lastPrinted>
  <dcterms:created xsi:type="dcterms:W3CDTF">2021-03-18T23:21:00Z</dcterms:created>
  <dcterms:modified xsi:type="dcterms:W3CDTF">2021-03-18T23:35:00Z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A688043</vt:lpwstr>
  </property>
  <property fmtid="{D5CDD505-2E9C-101B-9397-08002B2CF9AE}" pid="4" name="Objective-Title">
    <vt:lpwstr>Stage 1 Modified Creative Arts Exemplar LAP-03</vt:lpwstr>
  </property>
  <property fmtid="{D5CDD505-2E9C-101B-9397-08002B2CF9AE}" pid="5" name="Objective-Comment">
    <vt:lpwstr/>
  </property>
  <property fmtid="{D5CDD505-2E9C-101B-9397-08002B2CF9AE}" pid="6" name="Objective-CreationStamp">
    <vt:filetime>2017-12-11T05:28:11Z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2018-03-21T22:23:56Z</vt:filetime>
  </property>
  <property fmtid="{D5CDD505-2E9C-101B-9397-08002B2CF9AE}" pid="10" name="Objective-ModificationStamp">
    <vt:filetime>2018-03-21T22:23:56Z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Subjects:Creative Arts:2018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qA4753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vA1255953</vt:lpwstr>
  </property>
  <property fmtid="{D5CDD505-2E9C-101B-9397-08002B2CF9AE}" pid="23" name="ContentTypeId">
    <vt:lpwstr>0x010100F34E5A2471C84C4098D966B8749A6C09</vt:lpwstr>
  </property>
</Properties>
</file>